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8692B" w14:textId="5B17FDE6" w:rsidR="00BE4CF2" w:rsidRPr="006821E9" w:rsidRDefault="000F73CA" w:rsidP="00E24007">
      <w:pPr>
        <w:spacing w:after="0" w:line="240" w:lineRule="auto"/>
        <w:rPr>
          <w:rFonts w:asciiTheme="majorHAnsi" w:eastAsia="Times New Roman" w:hAnsiTheme="majorHAnsi" w:cs="Arial"/>
          <w:sz w:val="24"/>
          <w:szCs w:val="24"/>
          <w:lang w:eastAsia="en-AU"/>
        </w:rPr>
      </w:pPr>
      <w:r w:rsidRPr="006821E9">
        <w:rPr>
          <w:rFonts w:asciiTheme="majorHAnsi" w:eastAsia="Calibri" w:hAnsiTheme="majorHAnsi"/>
          <w:noProof/>
          <w:sz w:val="24"/>
          <w:szCs w:val="24"/>
        </w:rPr>
        <mc:AlternateContent>
          <mc:Choice Requires="wpg">
            <w:drawing>
              <wp:inline distT="0" distB="0" distL="0" distR="0" wp14:anchorId="427455AB" wp14:editId="0407574B">
                <wp:extent cx="2793492" cy="894588"/>
                <wp:effectExtent l="0" t="0" r="0" b="0"/>
                <wp:docPr id="12871" name="Group 12871"/>
                <wp:cNvGraphicFramePr/>
                <a:graphic xmlns:a="http://schemas.openxmlformats.org/drawingml/2006/main">
                  <a:graphicData uri="http://schemas.microsoft.com/office/word/2010/wordprocessingGroup">
                    <wpg:wgp>
                      <wpg:cNvGrpSpPr/>
                      <wpg:grpSpPr>
                        <a:xfrm>
                          <a:off x="0" y="0"/>
                          <a:ext cx="2793492" cy="894588"/>
                          <a:chOff x="0" y="0"/>
                          <a:chExt cx="2793492" cy="894588"/>
                        </a:xfrm>
                      </wpg:grpSpPr>
                      <pic:pic xmlns:pic="http://schemas.openxmlformats.org/drawingml/2006/picture">
                        <pic:nvPicPr>
                          <pic:cNvPr id="12872" name="Picture 12872"/>
                          <pic:cNvPicPr/>
                        </pic:nvPicPr>
                        <pic:blipFill>
                          <a:blip r:embed="rId7"/>
                          <a:stretch>
                            <a:fillRect/>
                          </a:stretch>
                        </pic:blipFill>
                        <pic:spPr>
                          <a:xfrm>
                            <a:off x="0" y="0"/>
                            <a:ext cx="1313688" cy="894588"/>
                          </a:xfrm>
                          <a:prstGeom prst="rect">
                            <a:avLst/>
                          </a:prstGeom>
                        </pic:spPr>
                      </pic:pic>
                      <pic:pic xmlns:pic="http://schemas.openxmlformats.org/drawingml/2006/picture">
                        <pic:nvPicPr>
                          <pic:cNvPr id="12873" name="Picture 12873"/>
                          <pic:cNvPicPr/>
                        </pic:nvPicPr>
                        <pic:blipFill>
                          <a:blip r:embed="rId8"/>
                          <a:stretch>
                            <a:fillRect/>
                          </a:stretch>
                        </pic:blipFill>
                        <pic:spPr>
                          <a:xfrm>
                            <a:off x="1313688" y="15240"/>
                            <a:ext cx="1479804" cy="879348"/>
                          </a:xfrm>
                          <a:prstGeom prst="rect">
                            <a:avLst/>
                          </a:prstGeom>
                        </pic:spPr>
                      </pic:pic>
                    </wpg:wgp>
                  </a:graphicData>
                </a:graphic>
              </wp:inline>
            </w:drawing>
          </mc:Choice>
          <mc:Fallback>
            <w:pict>
              <v:group w14:anchorId="3D8C8419" id="Group 12871" o:spid="_x0000_s1026" style="width:219.95pt;height:70.45pt;mso-position-horizontal-relative:char;mso-position-vertical-relative:line" coordsize="27934,89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72" o:spid="_x0000_s1027" type="#_x0000_t75" style="position:absolute;width:13136;height:8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">
                  <v:imagedata r:id="rId9" o:title=""/>
                </v:shape>
                <v:shape id="Picture 12873" o:spid="_x0000_s1028" type="#_x0000_t75" style="position:absolute;left:13136;top:152;width:14798;height:8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">
                  <v:imagedata r:id="rId10" o:title=""/>
                </v:shape>
                <w10:anchorlock/>
              </v:group>
            </w:pict>
          </mc:Fallback>
        </mc:AlternateContent>
      </w:r>
    </w:p>
    <w:p w14:paraId="5867D79A" w14:textId="684758F1" w:rsidR="00F96A7B" w:rsidRPr="00F96A7B" w:rsidRDefault="00BE4CF2" w:rsidP="00BE4CF2">
      <w:pPr>
        <w:jc w:val="center"/>
        <w:rPr>
          <w:rFonts w:asciiTheme="majorHAnsi" w:hAnsiTheme="majorHAnsi"/>
          <w:b/>
          <w:sz w:val="32"/>
          <w:szCs w:val="32"/>
        </w:rPr>
      </w:pPr>
      <w:r w:rsidRPr="00F96A7B">
        <w:rPr>
          <w:rFonts w:asciiTheme="majorHAnsi" w:hAnsiTheme="majorHAnsi"/>
          <w:b/>
          <w:sz w:val="32"/>
          <w:szCs w:val="32"/>
        </w:rPr>
        <w:t>Policies and Procedures</w:t>
      </w:r>
      <w:r w:rsidR="00F96A7B" w:rsidRPr="00F96A7B">
        <w:rPr>
          <w:rFonts w:asciiTheme="majorHAnsi" w:hAnsiTheme="majorHAnsi"/>
          <w:b/>
          <w:sz w:val="32"/>
          <w:szCs w:val="32"/>
        </w:rPr>
        <w:t xml:space="preserve"> Manual</w:t>
      </w:r>
    </w:p>
    <w:p w14:paraId="0237867E" w14:textId="2910C7E3" w:rsidR="00BE4CF2" w:rsidRPr="00F96A7B" w:rsidRDefault="00F96A7B" w:rsidP="00BE4CF2">
      <w:pPr>
        <w:jc w:val="center"/>
        <w:rPr>
          <w:rFonts w:asciiTheme="majorHAnsi" w:hAnsiTheme="majorHAnsi"/>
          <w:b/>
          <w:sz w:val="32"/>
          <w:szCs w:val="32"/>
        </w:rPr>
      </w:pPr>
      <w:r w:rsidRPr="00F96A7B">
        <w:rPr>
          <w:rFonts w:asciiTheme="majorHAnsi" w:hAnsiTheme="majorHAnsi"/>
          <w:b/>
          <w:sz w:val="32"/>
          <w:szCs w:val="32"/>
        </w:rPr>
        <w:t xml:space="preserve"> including standard operating procedures</w:t>
      </w:r>
      <w:r w:rsidR="00D9417D">
        <w:rPr>
          <w:rFonts w:asciiTheme="majorHAnsi" w:hAnsiTheme="majorHAnsi"/>
          <w:b/>
          <w:sz w:val="32"/>
          <w:szCs w:val="32"/>
        </w:rPr>
        <w:t xml:space="preserve"> (SOP)</w:t>
      </w:r>
      <w:r w:rsidRPr="00F96A7B">
        <w:rPr>
          <w:rFonts w:asciiTheme="majorHAnsi" w:hAnsiTheme="majorHAnsi"/>
          <w:b/>
          <w:sz w:val="32"/>
          <w:szCs w:val="32"/>
        </w:rPr>
        <w:t xml:space="preserve"> and Safety Policies</w:t>
      </w:r>
    </w:p>
    <w:p w14:paraId="272F4A98" w14:textId="057B8592" w:rsidR="00B51034" w:rsidRDefault="00B51034" w:rsidP="00BE4CF2">
      <w:pPr>
        <w:jc w:val="center"/>
        <w:rPr>
          <w:rFonts w:asciiTheme="majorHAnsi" w:hAnsiTheme="majorHAnsi"/>
          <w:b/>
          <w:sz w:val="32"/>
          <w:szCs w:val="32"/>
        </w:rPr>
      </w:pPr>
      <w:r w:rsidRPr="00F96A7B">
        <w:rPr>
          <w:rFonts w:asciiTheme="majorHAnsi" w:hAnsiTheme="majorHAnsi"/>
          <w:b/>
          <w:sz w:val="32"/>
          <w:szCs w:val="32"/>
        </w:rPr>
        <w:t xml:space="preserve">Updated </w:t>
      </w:r>
      <w:r w:rsidR="003201E9">
        <w:rPr>
          <w:rFonts w:asciiTheme="majorHAnsi" w:hAnsiTheme="majorHAnsi"/>
          <w:b/>
          <w:sz w:val="32"/>
          <w:szCs w:val="32"/>
        </w:rPr>
        <w:t>19.06.24</w:t>
      </w:r>
    </w:p>
    <w:p w14:paraId="4C228439" w14:textId="63375A58" w:rsidR="00F96A7B" w:rsidRDefault="00F96A7B" w:rsidP="00BE4CF2">
      <w:pPr>
        <w:jc w:val="center"/>
        <w:rPr>
          <w:rFonts w:asciiTheme="majorHAnsi" w:hAnsiTheme="majorHAnsi"/>
          <w:b/>
          <w:sz w:val="32"/>
          <w:szCs w:val="32"/>
        </w:rPr>
      </w:pPr>
    </w:p>
    <w:p w14:paraId="5D91C16D" w14:textId="3BB65C2C" w:rsidR="00F96A7B" w:rsidRDefault="00F96A7B" w:rsidP="00BE4CF2">
      <w:pPr>
        <w:jc w:val="center"/>
        <w:rPr>
          <w:rFonts w:asciiTheme="majorHAnsi" w:hAnsiTheme="majorHAnsi"/>
          <w:b/>
          <w:sz w:val="32"/>
          <w:szCs w:val="32"/>
        </w:rPr>
      </w:pPr>
    </w:p>
    <w:p w14:paraId="7BB81DD9" w14:textId="26E862EE" w:rsidR="00F96A7B" w:rsidRPr="00AE0D5D" w:rsidRDefault="00F96A7B" w:rsidP="00F96A7B">
      <w:pPr>
        <w:pStyle w:val="Heading1"/>
        <w:rPr>
          <w:rFonts w:cstheme="majorHAnsi"/>
          <w:b w:val="0"/>
          <w:color w:val="5E8AC7"/>
        </w:rPr>
      </w:pPr>
      <w:r w:rsidRPr="00AE0D5D">
        <w:rPr>
          <w:rFonts w:cstheme="majorHAnsi"/>
          <w:color w:val="5E8AC7"/>
        </w:rPr>
        <w:t xml:space="preserve">Welcome to </w:t>
      </w:r>
      <w:r>
        <w:rPr>
          <w:rFonts w:cstheme="majorHAnsi"/>
          <w:color w:val="5E8AC7"/>
        </w:rPr>
        <w:t>Child and Adult Think</w:t>
      </w:r>
    </w:p>
    <w:p w14:paraId="615E045E" w14:textId="77777777" w:rsidR="00F96A7B" w:rsidRPr="0018688A" w:rsidRDefault="00F96A7B" w:rsidP="00F96A7B">
      <w:pPr>
        <w:rPr>
          <w:rFonts w:asciiTheme="majorHAnsi" w:hAnsiTheme="majorHAnsi" w:cstheme="majorHAnsi"/>
          <w:color w:val="5E8AC7"/>
        </w:rPr>
      </w:pPr>
    </w:p>
    <w:p w14:paraId="6EDA71C6" w14:textId="12FDB372" w:rsidR="00F96A7B" w:rsidRPr="0018688A" w:rsidRDefault="00F96A7B" w:rsidP="00F96A7B">
      <w:pPr>
        <w:pStyle w:val="Quote"/>
      </w:pPr>
      <w:r>
        <w:t xml:space="preserve">Dear team member just a few words to </w:t>
      </w:r>
      <w:r w:rsidR="00E31229">
        <w:t xml:space="preserve">thank you for choosing Child and Adult Think where the best evidence is utilised along with a customer/participant centric model to </w:t>
      </w:r>
      <w:r w:rsidR="00F0495E">
        <w:t xml:space="preserve">greatly </w:t>
      </w:r>
      <w:r w:rsidR="00E31229">
        <w:t>improve the lives of people living with disability.</w:t>
      </w:r>
      <w:r w:rsidRPr="0018688A">
        <w:t xml:space="preserve"> </w:t>
      </w:r>
    </w:p>
    <w:p w14:paraId="4D4B9AC9" w14:textId="77777777" w:rsidR="00F96A7B" w:rsidRPr="0018688A" w:rsidRDefault="00F96A7B" w:rsidP="00F96A7B">
      <w:pPr>
        <w:rPr>
          <w:rFonts w:asciiTheme="majorHAnsi" w:hAnsiTheme="majorHAnsi" w:cstheme="majorHAnsi"/>
          <w:color w:val="5E8AC7"/>
        </w:rPr>
      </w:pPr>
    </w:p>
    <w:p w14:paraId="687DF38C" w14:textId="77777777" w:rsidR="00F96A7B" w:rsidRPr="0018688A" w:rsidRDefault="00F96A7B" w:rsidP="00F96A7B">
      <w:pPr>
        <w:rPr>
          <w:rFonts w:asciiTheme="majorHAnsi" w:hAnsiTheme="majorHAnsi" w:cstheme="majorHAnsi"/>
          <w:color w:val="5E8AC7"/>
        </w:rPr>
      </w:pPr>
    </w:p>
    <w:p w14:paraId="42F53C98" w14:textId="77777777" w:rsidR="00F96A7B" w:rsidRPr="00AE0D5D" w:rsidRDefault="00F96A7B" w:rsidP="00F96A7B">
      <w:pPr>
        <w:pStyle w:val="Heading2"/>
        <w:rPr>
          <w:rFonts w:cstheme="majorHAnsi"/>
          <w:b/>
          <w:color w:val="5E8AC7"/>
        </w:rPr>
      </w:pPr>
      <w:r w:rsidRPr="00AE0D5D">
        <w:rPr>
          <w:rFonts w:cstheme="majorHAnsi"/>
          <w:b/>
          <w:color w:val="5E8AC7"/>
        </w:rPr>
        <w:t>Overview</w:t>
      </w:r>
    </w:p>
    <w:p w14:paraId="55225AED" w14:textId="4F8C03A3" w:rsidR="00F96A7B" w:rsidRPr="00AE0D5D" w:rsidRDefault="00F96A7B" w:rsidP="00F96A7B">
      <w:pPr>
        <w:rPr>
          <w:rFonts w:asciiTheme="majorHAnsi" w:hAnsiTheme="majorHAnsi" w:cstheme="majorHAnsi"/>
          <w:color w:val="262626" w:themeColor="text1" w:themeTint="D9"/>
        </w:rPr>
      </w:pPr>
      <w:r w:rsidRPr="00AE0D5D">
        <w:rPr>
          <w:rFonts w:asciiTheme="majorHAnsi" w:hAnsiTheme="majorHAnsi" w:cstheme="majorHAnsi"/>
          <w:color w:val="262626" w:themeColor="text1" w:themeTint="D9"/>
        </w:rPr>
        <w:t xml:space="preserve">The purpose of the manual is to introduce you to </w:t>
      </w:r>
      <w:r w:rsidR="00E31229">
        <w:rPr>
          <w:rFonts w:asciiTheme="majorHAnsi" w:hAnsiTheme="majorHAnsi" w:cstheme="majorHAnsi"/>
          <w:color w:val="262626" w:themeColor="text1" w:themeTint="D9"/>
        </w:rPr>
        <w:t>Child and Adult Think</w:t>
      </w:r>
      <w:r w:rsidRPr="00AE0D5D">
        <w:rPr>
          <w:rFonts w:asciiTheme="majorHAnsi" w:hAnsiTheme="majorHAnsi" w:cstheme="majorHAnsi"/>
          <w:color w:val="262626" w:themeColor="text1" w:themeTint="D9"/>
        </w:rPr>
        <w:t xml:space="preserve"> and the systems that help </w:t>
      </w:r>
      <w:r w:rsidR="00E31229">
        <w:rPr>
          <w:rFonts w:asciiTheme="majorHAnsi" w:hAnsiTheme="majorHAnsi" w:cstheme="majorHAnsi"/>
          <w:color w:val="262626" w:themeColor="text1" w:themeTint="D9"/>
        </w:rPr>
        <w:t>Child and Adult Think</w:t>
      </w:r>
      <w:r w:rsidRPr="00AE0D5D">
        <w:rPr>
          <w:rFonts w:asciiTheme="majorHAnsi" w:hAnsiTheme="majorHAnsi" w:cstheme="majorHAnsi"/>
          <w:color w:val="262626" w:themeColor="text1" w:themeTint="D9"/>
        </w:rPr>
        <w:t xml:space="preserve"> run smoothly. This manual should be read in conjunction with your Contract of Employment and Position Description. </w:t>
      </w:r>
    </w:p>
    <w:p w14:paraId="2207096C" w14:textId="77777777" w:rsidR="00F96A7B" w:rsidRPr="00AE0D5D" w:rsidRDefault="00F96A7B" w:rsidP="00F96A7B">
      <w:pPr>
        <w:rPr>
          <w:rFonts w:asciiTheme="majorHAnsi" w:hAnsiTheme="majorHAnsi" w:cstheme="majorHAnsi"/>
          <w:color w:val="262626" w:themeColor="text1" w:themeTint="D9"/>
        </w:rPr>
      </w:pPr>
    </w:p>
    <w:p w14:paraId="0301271D" w14:textId="77777777" w:rsidR="00F96A7B" w:rsidRPr="00AE0D5D" w:rsidRDefault="00F96A7B" w:rsidP="00F96A7B">
      <w:pPr>
        <w:rPr>
          <w:rFonts w:asciiTheme="majorHAnsi" w:hAnsiTheme="majorHAnsi" w:cstheme="majorHAnsi"/>
          <w:color w:val="262626" w:themeColor="text1" w:themeTint="D9"/>
        </w:rPr>
      </w:pPr>
      <w:r w:rsidRPr="00AE0D5D">
        <w:rPr>
          <w:rFonts w:asciiTheme="majorHAnsi" w:hAnsiTheme="majorHAnsi" w:cstheme="majorHAnsi"/>
          <w:color w:val="262626" w:themeColor="text1" w:themeTint="D9"/>
        </w:rPr>
        <w:t xml:space="preserve">This manual has been developed as a resource and reference for you. It is a document that is constantly evolving as the processes in our business change. This document will be updated as required, you will be notified of any changes and required to read and adjust your work accordingly. </w:t>
      </w:r>
    </w:p>
    <w:p w14:paraId="5E4643D2" w14:textId="77777777" w:rsidR="00F96A7B" w:rsidRPr="00AE0D5D" w:rsidRDefault="00F96A7B" w:rsidP="00F96A7B">
      <w:pPr>
        <w:rPr>
          <w:rFonts w:asciiTheme="majorHAnsi" w:hAnsiTheme="majorHAnsi" w:cstheme="majorHAnsi"/>
          <w:color w:val="262626" w:themeColor="text1" w:themeTint="D9"/>
        </w:rPr>
      </w:pPr>
    </w:p>
    <w:p w14:paraId="48A4C9A6" w14:textId="77777777" w:rsidR="00F96A7B" w:rsidRPr="00AE0D5D" w:rsidRDefault="00F96A7B" w:rsidP="00F96A7B">
      <w:pPr>
        <w:rPr>
          <w:rFonts w:asciiTheme="majorHAnsi" w:hAnsiTheme="majorHAnsi" w:cstheme="majorHAnsi"/>
          <w:color w:val="262626" w:themeColor="text1" w:themeTint="D9"/>
        </w:rPr>
      </w:pPr>
      <w:r w:rsidRPr="00AE0D5D">
        <w:rPr>
          <w:rFonts w:asciiTheme="majorHAnsi" w:hAnsiTheme="majorHAnsi" w:cstheme="majorHAnsi"/>
          <w:color w:val="262626" w:themeColor="text1" w:themeTint="D9"/>
        </w:rPr>
        <w:t>If you have any comments or questions about the content of the Policy and Procedure manual please contact</w:t>
      </w:r>
    </w:p>
    <w:p w14:paraId="74D8C788" w14:textId="77777777" w:rsidR="00F96A7B" w:rsidRPr="0018688A" w:rsidRDefault="00F96A7B" w:rsidP="00F96A7B">
      <w:pPr>
        <w:rPr>
          <w:rFonts w:asciiTheme="majorHAnsi" w:hAnsiTheme="majorHAnsi" w:cstheme="majorHAnsi"/>
          <w:color w:val="5E8AC7"/>
        </w:rPr>
      </w:pPr>
    </w:p>
    <w:p w14:paraId="3B6BB1A1" w14:textId="71DFFCBD" w:rsidR="00F96A7B" w:rsidRPr="00F930EC" w:rsidRDefault="00B6351C" w:rsidP="00F96A7B">
      <w:pPr>
        <w:rPr>
          <w:rFonts w:asciiTheme="majorHAnsi" w:hAnsiTheme="majorHAnsi" w:cstheme="majorHAnsi"/>
          <w:b/>
          <w:i/>
          <w:color w:val="262626" w:themeColor="text1" w:themeTint="D9"/>
        </w:rPr>
      </w:pPr>
      <w:r>
        <w:rPr>
          <w:rFonts w:asciiTheme="majorHAnsi" w:hAnsiTheme="majorHAnsi" w:cstheme="majorHAnsi"/>
          <w:b/>
          <w:i/>
          <w:color w:val="262626" w:themeColor="text1" w:themeTint="D9"/>
        </w:rPr>
        <w:t>Dr Jenny Harasty</w:t>
      </w:r>
    </w:p>
    <w:p w14:paraId="39DFFC30" w14:textId="0A46A833" w:rsidR="00F96A7B" w:rsidRDefault="00F96A7B" w:rsidP="00F96A7B">
      <w:pPr>
        <w:rPr>
          <w:rFonts w:asciiTheme="majorHAnsi" w:hAnsiTheme="majorHAnsi" w:cstheme="majorHAnsi"/>
          <w:b/>
          <w:i/>
          <w:color w:val="262626" w:themeColor="text1" w:themeTint="D9"/>
        </w:rPr>
      </w:pPr>
    </w:p>
    <w:p w14:paraId="53AF5942" w14:textId="77777777" w:rsidR="00D9417D" w:rsidRPr="0018688A" w:rsidRDefault="00D9417D" w:rsidP="00F96A7B">
      <w:pPr>
        <w:rPr>
          <w:rFonts w:asciiTheme="majorHAnsi" w:hAnsiTheme="majorHAnsi" w:cstheme="majorHAnsi"/>
          <w:color w:val="5E8AC7"/>
        </w:rPr>
      </w:pPr>
    </w:p>
    <w:p w14:paraId="60DA82E5" w14:textId="77777777" w:rsidR="00F96A7B" w:rsidRPr="0018688A" w:rsidRDefault="00F96A7B" w:rsidP="00F96A7B">
      <w:pPr>
        <w:rPr>
          <w:rFonts w:asciiTheme="majorHAnsi" w:hAnsiTheme="majorHAnsi" w:cstheme="majorHAnsi"/>
          <w:color w:val="5E8AC7"/>
        </w:rPr>
      </w:pPr>
    </w:p>
    <w:p w14:paraId="39DC73A4" w14:textId="77A4F93F" w:rsidR="00F96A7B" w:rsidRPr="00AE0D5D" w:rsidRDefault="00F96A7B" w:rsidP="00F96A7B">
      <w:pPr>
        <w:pStyle w:val="Heading1"/>
        <w:rPr>
          <w:rFonts w:cstheme="majorHAnsi"/>
          <w:b w:val="0"/>
          <w:color w:val="5E8AC7"/>
        </w:rPr>
      </w:pPr>
      <w:r w:rsidRPr="00AE0D5D">
        <w:rPr>
          <w:rFonts w:cstheme="majorHAnsi"/>
          <w:color w:val="5E8AC7"/>
        </w:rPr>
        <w:lastRenderedPageBreak/>
        <w:t xml:space="preserve">The history of </w:t>
      </w:r>
      <w:r w:rsidR="00B6351C">
        <w:rPr>
          <w:rFonts w:cstheme="majorHAnsi"/>
          <w:color w:val="5E8AC7"/>
        </w:rPr>
        <w:t>Child Think and Adult Think</w:t>
      </w:r>
    </w:p>
    <w:p w14:paraId="594D3C5C" w14:textId="77777777" w:rsidR="00F96A7B" w:rsidRPr="0018688A" w:rsidRDefault="00F96A7B" w:rsidP="00F96A7B">
      <w:pPr>
        <w:rPr>
          <w:rFonts w:asciiTheme="majorHAnsi" w:hAnsiTheme="majorHAnsi" w:cstheme="majorHAnsi"/>
          <w:color w:val="5E8AC7"/>
        </w:rPr>
      </w:pPr>
    </w:p>
    <w:p w14:paraId="031170D7" w14:textId="64EB96F6" w:rsidR="00F96A7B" w:rsidRPr="0018688A" w:rsidRDefault="00B6351C" w:rsidP="00F96A7B">
      <w:pPr>
        <w:pStyle w:val="Quote"/>
      </w:pPr>
      <w:r>
        <w:t xml:space="preserve">Child Think was began as a multidisciplinary therapy company in 2004 by Dr Jenny Harasty after she built up and sold a solely speech therapy services company and a software company called Essential Speech and Essential Software. </w:t>
      </w:r>
    </w:p>
    <w:p w14:paraId="4F228C4C" w14:textId="77777777" w:rsidR="00F96A7B" w:rsidRPr="0018688A" w:rsidRDefault="00F96A7B" w:rsidP="00F96A7B">
      <w:pPr>
        <w:rPr>
          <w:rFonts w:asciiTheme="majorHAnsi" w:hAnsiTheme="majorHAnsi" w:cstheme="majorHAnsi"/>
          <w:color w:val="5E8AC7"/>
        </w:rPr>
      </w:pPr>
    </w:p>
    <w:p w14:paraId="7B6D0F2F" w14:textId="77777777" w:rsidR="00F96A7B" w:rsidRPr="0018688A" w:rsidRDefault="00F96A7B" w:rsidP="00F96A7B">
      <w:pPr>
        <w:rPr>
          <w:rFonts w:asciiTheme="majorHAnsi" w:hAnsiTheme="majorHAnsi" w:cstheme="majorHAnsi"/>
          <w:color w:val="5E8AC7"/>
        </w:rPr>
      </w:pPr>
    </w:p>
    <w:p w14:paraId="21EC6B2C" w14:textId="77777777" w:rsidR="00F96A7B" w:rsidRPr="00AE0D5D" w:rsidRDefault="00F96A7B" w:rsidP="00F96A7B">
      <w:pPr>
        <w:pStyle w:val="Heading1"/>
        <w:rPr>
          <w:rFonts w:cstheme="majorHAnsi"/>
          <w:b w:val="0"/>
          <w:color w:val="5E8AC7"/>
        </w:rPr>
      </w:pPr>
      <w:r w:rsidRPr="00AE0D5D">
        <w:rPr>
          <w:rFonts w:cstheme="majorHAnsi"/>
          <w:color w:val="5E8AC7"/>
        </w:rPr>
        <w:t>Our mission, vision and values</w:t>
      </w:r>
    </w:p>
    <w:p w14:paraId="05D83C72" w14:textId="77777777" w:rsidR="00F96A7B" w:rsidRPr="0018688A" w:rsidRDefault="00F96A7B" w:rsidP="00F96A7B">
      <w:pPr>
        <w:rPr>
          <w:rFonts w:asciiTheme="majorHAnsi" w:hAnsiTheme="majorHAnsi" w:cstheme="majorHAnsi"/>
          <w:color w:val="5E8AC7"/>
        </w:rPr>
      </w:pPr>
    </w:p>
    <w:p w14:paraId="5393A380" w14:textId="77777777" w:rsidR="00F96A7B" w:rsidRPr="0018688A" w:rsidRDefault="00F96A7B" w:rsidP="00F96A7B">
      <w:pPr>
        <w:pStyle w:val="Heading2"/>
        <w:rPr>
          <w:rFonts w:cstheme="majorHAnsi"/>
          <w:color w:val="5E8AC7"/>
        </w:rPr>
      </w:pPr>
      <w:r w:rsidRPr="0018688A">
        <w:rPr>
          <w:rFonts w:cstheme="majorHAnsi"/>
          <w:color w:val="5E8AC7"/>
        </w:rPr>
        <w:t>Mission Statement</w:t>
      </w:r>
    </w:p>
    <w:p w14:paraId="663AC851" w14:textId="77777777" w:rsidR="00F96A7B" w:rsidRPr="000346F3" w:rsidRDefault="00F96A7B" w:rsidP="00F96A7B">
      <w:pPr>
        <w:rPr>
          <w:rFonts w:asciiTheme="majorHAnsi" w:hAnsiTheme="majorHAnsi" w:cstheme="majorHAnsi"/>
        </w:rPr>
      </w:pPr>
    </w:p>
    <w:p w14:paraId="7823A9C2" w14:textId="5FE5662B" w:rsidR="00F96A7B" w:rsidRPr="00F930EC" w:rsidRDefault="00B6351C" w:rsidP="00F96A7B">
      <w:pPr>
        <w:rPr>
          <w:rFonts w:asciiTheme="majorHAnsi" w:hAnsiTheme="majorHAnsi" w:cstheme="majorHAnsi"/>
          <w:b/>
          <w:color w:val="262626" w:themeColor="text1" w:themeTint="D9"/>
        </w:rPr>
      </w:pPr>
      <w:r>
        <w:rPr>
          <w:rFonts w:asciiTheme="majorHAnsi" w:hAnsiTheme="majorHAnsi" w:cstheme="majorHAnsi"/>
          <w:b/>
          <w:color w:val="262626" w:themeColor="text1" w:themeTint="D9"/>
        </w:rPr>
        <w:t>Child Think and Adult Think</w:t>
      </w:r>
      <w:r w:rsidR="00F96A7B" w:rsidRPr="00F930EC">
        <w:rPr>
          <w:rFonts w:asciiTheme="majorHAnsi" w:hAnsiTheme="majorHAnsi" w:cstheme="majorHAnsi"/>
          <w:b/>
          <w:color w:val="262626" w:themeColor="text1" w:themeTint="D9"/>
        </w:rPr>
        <w:t>’s mission is to</w:t>
      </w:r>
      <w:r>
        <w:rPr>
          <w:rFonts w:asciiTheme="majorHAnsi" w:hAnsiTheme="majorHAnsi" w:cstheme="majorHAnsi"/>
          <w:b/>
          <w:color w:val="262626" w:themeColor="text1" w:themeTint="D9"/>
        </w:rPr>
        <w:t xml:space="preserve"> provide excellence in highly evidenced based therapy services that helps the family thrive.</w:t>
      </w:r>
    </w:p>
    <w:p w14:paraId="0B346B9E" w14:textId="77777777" w:rsidR="00F96A7B" w:rsidRPr="000346F3" w:rsidRDefault="00F96A7B" w:rsidP="00F96A7B">
      <w:pPr>
        <w:rPr>
          <w:rFonts w:asciiTheme="majorHAnsi" w:hAnsiTheme="majorHAnsi" w:cstheme="majorHAnsi"/>
        </w:rPr>
      </w:pPr>
    </w:p>
    <w:p w14:paraId="751154DA" w14:textId="77777777" w:rsidR="00F96A7B" w:rsidRPr="000346F3" w:rsidRDefault="00F96A7B" w:rsidP="00F96A7B">
      <w:pPr>
        <w:rPr>
          <w:rFonts w:asciiTheme="majorHAnsi" w:hAnsiTheme="majorHAnsi" w:cstheme="majorHAnsi"/>
        </w:rPr>
      </w:pPr>
    </w:p>
    <w:p w14:paraId="34F121D6" w14:textId="77777777" w:rsidR="00F96A7B" w:rsidRPr="00AE0D5D" w:rsidRDefault="00F96A7B" w:rsidP="00F96A7B">
      <w:pPr>
        <w:pStyle w:val="Heading2"/>
        <w:rPr>
          <w:rFonts w:cstheme="majorHAnsi"/>
        </w:rPr>
      </w:pPr>
      <w:r w:rsidRPr="00AE0D5D">
        <w:rPr>
          <w:rFonts w:cstheme="majorHAnsi"/>
        </w:rPr>
        <w:t>Vision Statement</w:t>
      </w:r>
    </w:p>
    <w:p w14:paraId="41023310" w14:textId="77777777" w:rsidR="00F96A7B" w:rsidRPr="000346F3" w:rsidRDefault="00F96A7B" w:rsidP="00F96A7B">
      <w:pPr>
        <w:rPr>
          <w:rFonts w:asciiTheme="majorHAnsi" w:hAnsiTheme="majorHAnsi" w:cstheme="majorHAnsi"/>
        </w:rPr>
      </w:pPr>
    </w:p>
    <w:p w14:paraId="0C6DC827" w14:textId="214EF4BA" w:rsidR="00F96A7B" w:rsidRPr="00F930EC" w:rsidRDefault="00F96A7B" w:rsidP="00F96A7B">
      <w:pPr>
        <w:rPr>
          <w:rFonts w:asciiTheme="majorHAnsi" w:hAnsiTheme="majorHAnsi" w:cstheme="majorHAnsi"/>
          <w:b/>
          <w:color w:val="262626" w:themeColor="text1" w:themeTint="D9"/>
        </w:rPr>
      </w:pPr>
      <w:r w:rsidRPr="00F930EC">
        <w:rPr>
          <w:rFonts w:asciiTheme="majorHAnsi" w:hAnsiTheme="majorHAnsi" w:cstheme="majorHAnsi"/>
          <w:b/>
          <w:color w:val="262626" w:themeColor="text1" w:themeTint="D9"/>
        </w:rPr>
        <w:t xml:space="preserve">At </w:t>
      </w:r>
      <w:r w:rsidR="00B6351C">
        <w:rPr>
          <w:rFonts w:asciiTheme="majorHAnsi" w:hAnsiTheme="majorHAnsi" w:cstheme="majorHAnsi"/>
          <w:b/>
          <w:color w:val="262626" w:themeColor="text1" w:themeTint="D9"/>
        </w:rPr>
        <w:t>Child Think and Adult Think</w:t>
      </w:r>
      <w:r w:rsidRPr="00F930EC">
        <w:rPr>
          <w:rFonts w:asciiTheme="majorHAnsi" w:hAnsiTheme="majorHAnsi" w:cstheme="majorHAnsi"/>
          <w:b/>
          <w:color w:val="262626" w:themeColor="text1" w:themeTint="D9"/>
        </w:rPr>
        <w:t xml:space="preserve"> our Vision is to</w:t>
      </w:r>
      <w:r w:rsidR="00B6351C">
        <w:rPr>
          <w:rFonts w:asciiTheme="majorHAnsi" w:hAnsiTheme="majorHAnsi" w:cstheme="majorHAnsi"/>
          <w:b/>
          <w:color w:val="262626" w:themeColor="text1" w:themeTint="D9"/>
        </w:rPr>
        <w:t xml:space="preserve"> excel and provide services way beyond all expectations, helping families become happier in all ways.</w:t>
      </w:r>
    </w:p>
    <w:p w14:paraId="6AA443C0" w14:textId="77777777" w:rsidR="00F96A7B" w:rsidRPr="000346F3" w:rsidRDefault="00F96A7B" w:rsidP="00F96A7B">
      <w:pPr>
        <w:rPr>
          <w:rFonts w:asciiTheme="majorHAnsi" w:hAnsiTheme="majorHAnsi" w:cstheme="majorHAnsi"/>
        </w:rPr>
      </w:pPr>
    </w:p>
    <w:p w14:paraId="3AC816CF" w14:textId="77777777" w:rsidR="00F96A7B" w:rsidRPr="000346F3" w:rsidRDefault="00F96A7B" w:rsidP="00F96A7B">
      <w:pPr>
        <w:rPr>
          <w:rFonts w:asciiTheme="majorHAnsi" w:hAnsiTheme="majorHAnsi" w:cstheme="majorHAnsi"/>
        </w:rPr>
      </w:pPr>
    </w:p>
    <w:p w14:paraId="291FD8EB" w14:textId="77777777" w:rsidR="00F96A7B" w:rsidRPr="000346F3" w:rsidRDefault="00F96A7B" w:rsidP="00F96A7B">
      <w:pPr>
        <w:pStyle w:val="Heading2"/>
        <w:rPr>
          <w:rFonts w:cstheme="majorHAnsi"/>
        </w:rPr>
      </w:pPr>
      <w:r w:rsidRPr="000346F3">
        <w:rPr>
          <w:rFonts w:cstheme="majorHAnsi"/>
        </w:rPr>
        <w:t>Values</w:t>
      </w:r>
    </w:p>
    <w:p w14:paraId="115EBBBE" w14:textId="357EF6F5" w:rsidR="00F96A7B" w:rsidRPr="000346F3" w:rsidRDefault="00B6351C" w:rsidP="00F96A7B">
      <w:pPr>
        <w:pStyle w:val="Quote"/>
        <w:rPr>
          <w:lang w:val="en"/>
        </w:rPr>
      </w:pPr>
      <w:r>
        <w:t>Our values are based upon</w:t>
      </w:r>
    </w:p>
    <w:p w14:paraId="7A5521A4" w14:textId="4956E11C" w:rsidR="00F96A7B" w:rsidRPr="000346F3" w:rsidRDefault="00F96A7B" w:rsidP="00F96A7B">
      <w:pPr>
        <w:pStyle w:val="Quote"/>
        <w:rPr>
          <w:lang w:val="en"/>
        </w:rPr>
      </w:pPr>
      <w:r w:rsidRPr="00AE0D5D">
        <w:rPr>
          <w:rStyle w:val="Strong"/>
          <w:rFonts w:cstheme="majorHAnsi"/>
          <w:i w:val="0"/>
          <w:color w:val="5E8AC7"/>
          <w:lang w:val="en"/>
        </w:rPr>
        <w:t xml:space="preserve">the principles </w:t>
      </w:r>
      <w:r w:rsidR="00B6351C">
        <w:rPr>
          <w:rStyle w:val="Strong"/>
          <w:rFonts w:cstheme="majorHAnsi"/>
          <w:i w:val="0"/>
          <w:color w:val="5E8AC7"/>
          <w:lang w:val="en"/>
        </w:rPr>
        <w:t>we</w:t>
      </w:r>
      <w:r w:rsidRPr="00AE0D5D">
        <w:rPr>
          <w:rStyle w:val="Strong"/>
          <w:rFonts w:cstheme="majorHAnsi"/>
          <w:i w:val="0"/>
          <w:color w:val="5E8AC7"/>
          <w:lang w:val="en"/>
        </w:rPr>
        <w:t xml:space="preserve"> stand for personally</w:t>
      </w:r>
      <w:r w:rsidRPr="00AE0D5D">
        <w:rPr>
          <w:color w:val="5E8AC7"/>
          <w:lang w:val="en"/>
        </w:rPr>
        <w:t xml:space="preserve"> </w:t>
      </w:r>
      <w:r w:rsidRPr="000346F3">
        <w:rPr>
          <w:lang w:val="en"/>
        </w:rPr>
        <w:t xml:space="preserve">- </w:t>
      </w:r>
      <w:r w:rsidR="00B6351C">
        <w:rPr>
          <w:lang w:val="en"/>
        </w:rPr>
        <w:t>:</w:t>
      </w:r>
      <w:r w:rsidRPr="000346F3">
        <w:rPr>
          <w:lang w:val="en"/>
        </w:rPr>
        <w:t>, integrity, perseverance, determination, innovation, respect, passion and fair-mindedness</w:t>
      </w:r>
    </w:p>
    <w:p w14:paraId="2EF88492" w14:textId="67A14755" w:rsidR="00F96A7B" w:rsidRPr="000346F3" w:rsidRDefault="00F96A7B" w:rsidP="00F96A7B">
      <w:pPr>
        <w:pStyle w:val="Quote"/>
        <w:rPr>
          <w:lang w:val="en"/>
        </w:rPr>
      </w:pPr>
      <w:r w:rsidRPr="00AE0D5D">
        <w:rPr>
          <w:rStyle w:val="Strong"/>
          <w:rFonts w:cstheme="majorHAnsi"/>
          <w:i w:val="0"/>
          <w:color w:val="5E8AC7"/>
          <w:lang w:val="en"/>
        </w:rPr>
        <w:t xml:space="preserve">the beliefs and attitudes </w:t>
      </w:r>
      <w:r w:rsidR="00B6351C">
        <w:rPr>
          <w:rStyle w:val="Strong"/>
          <w:rFonts w:cstheme="majorHAnsi"/>
          <w:i w:val="0"/>
          <w:color w:val="5E8AC7"/>
          <w:lang w:val="en"/>
        </w:rPr>
        <w:t>all team members</w:t>
      </w:r>
      <w:r w:rsidRPr="00AE0D5D">
        <w:rPr>
          <w:rStyle w:val="Strong"/>
          <w:rFonts w:cstheme="majorHAnsi"/>
          <w:i w:val="0"/>
          <w:color w:val="5E8AC7"/>
          <w:lang w:val="en"/>
        </w:rPr>
        <w:t xml:space="preserve"> have in common in the workplace</w:t>
      </w:r>
      <w:r w:rsidRPr="00AE0D5D">
        <w:rPr>
          <w:color w:val="5E8AC7"/>
          <w:lang w:val="en"/>
        </w:rPr>
        <w:t xml:space="preserve"> </w:t>
      </w:r>
      <w:r w:rsidR="00B6351C">
        <w:rPr>
          <w:lang w:val="en"/>
        </w:rPr>
        <w:t>–</w:t>
      </w:r>
      <w:r w:rsidRPr="000346F3">
        <w:rPr>
          <w:lang w:val="en"/>
        </w:rPr>
        <w:t xml:space="preserve"> how</w:t>
      </w:r>
      <w:r w:rsidR="00B6351C">
        <w:rPr>
          <w:lang w:val="en"/>
        </w:rPr>
        <w:t xml:space="preserve"> we treat all with respect and honesty and put others need before ours.</w:t>
      </w:r>
    </w:p>
    <w:p w14:paraId="0F028F69" w14:textId="77777777" w:rsidR="00F96A7B" w:rsidRPr="000346F3" w:rsidRDefault="00F96A7B" w:rsidP="00F96A7B">
      <w:pPr>
        <w:pStyle w:val="Quote"/>
        <w:rPr>
          <w:lang w:val="en"/>
        </w:rPr>
      </w:pPr>
      <w:r w:rsidRPr="00AE0D5D">
        <w:rPr>
          <w:rStyle w:val="Strong"/>
          <w:rFonts w:cstheme="majorHAnsi"/>
          <w:i w:val="0"/>
          <w:color w:val="5E8AC7"/>
          <w:lang w:val="en"/>
        </w:rPr>
        <w:t>your organization’s standards of behavior</w:t>
      </w:r>
      <w:r w:rsidRPr="00AE0D5D">
        <w:rPr>
          <w:color w:val="5E8AC7"/>
          <w:lang w:val="en"/>
        </w:rPr>
        <w:t xml:space="preserve"> - </w:t>
      </w:r>
      <w:r w:rsidRPr="000346F3">
        <w:rPr>
          <w:lang w:val="en"/>
        </w:rPr>
        <w:t>what is acceptable business practice. From a customer viewpoint, values are the kind of service they can expect to get when they deal with your business.</w:t>
      </w:r>
    </w:p>
    <w:p w14:paraId="0D653E75" w14:textId="77777777" w:rsidR="00F96A7B" w:rsidRDefault="00F96A7B" w:rsidP="00F96A7B">
      <w:pPr>
        <w:rPr>
          <w:rFonts w:asciiTheme="majorHAnsi" w:hAnsiTheme="majorHAnsi" w:cstheme="majorHAnsi"/>
        </w:rPr>
      </w:pPr>
    </w:p>
    <w:p w14:paraId="0019D8E9" w14:textId="3F0BDB91" w:rsidR="00F96A7B" w:rsidRPr="00F930EC" w:rsidRDefault="00F96A7B" w:rsidP="00F96A7B">
      <w:pPr>
        <w:rPr>
          <w:rFonts w:asciiTheme="majorHAnsi" w:hAnsiTheme="majorHAnsi" w:cstheme="majorHAnsi"/>
          <w:b/>
          <w:color w:val="262626" w:themeColor="text1" w:themeTint="D9"/>
        </w:rPr>
      </w:pPr>
      <w:r w:rsidRPr="00F930EC">
        <w:rPr>
          <w:rFonts w:asciiTheme="majorHAnsi" w:hAnsiTheme="majorHAnsi" w:cstheme="majorHAnsi"/>
          <w:b/>
          <w:color w:val="262626" w:themeColor="text1" w:themeTint="D9"/>
        </w:rPr>
        <w:t xml:space="preserve">At </w:t>
      </w:r>
      <w:r w:rsidR="00B6351C">
        <w:rPr>
          <w:rFonts w:asciiTheme="majorHAnsi" w:hAnsiTheme="majorHAnsi" w:cstheme="majorHAnsi"/>
          <w:b/>
          <w:color w:val="262626" w:themeColor="text1" w:themeTint="D9"/>
        </w:rPr>
        <w:t>Child Think and Adult Think</w:t>
      </w:r>
      <w:r w:rsidRPr="00F930EC">
        <w:rPr>
          <w:rFonts w:asciiTheme="majorHAnsi" w:hAnsiTheme="majorHAnsi" w:cstheme="majorHAnsi"/>
          <w:b/>
          <w:color w:val="262626" w:themeColor="text1" w:themeTint="D9"/>
        </w:rPr>
        <w:t xml:space="preserve"> our values include:</w:t>
      </w:r>
      <w:r w:rsidR="00E557D9">
        <w:rPr>
          <w:rFonts w:asciiTheme="majorHAnsi" w:hAnsiTheme="majorHAnsi" w:cstheme="majorHAnsi"/>
          <w:b/>
          <w:color w:val="262626" w:themeColor="text1" w:themeTint="D9"/>
        </w:rPr>
        <w:t xml:space="preserve"> honesty integrity excellence all work based upon scientific evidence that is effective to that family, customer centric.</w:t>
      </w:r>
    </w:p>
    <w:p w14:paraId="7AA32447" w14:textId="77777777" w:rsidR="00F96A7B" w:rsidRPr="000346F3" w:rsidRDefault="00F96A7B" w:rsidP="00F96A7B">
      <w:pPr>
        <w:rPr>
          <w:rFonts w:asciiTheme="majorHAnsi" w:hAnsiTheme="majorHAnsi" w:cstheme="majorHAnsi"/>
        </w:rPr>
      </w:pPr>
    </w:p>
    <w:p w14:paraId="5FB3BC7E" w14:textId="77777777" w:rsidR="00F96A7B" w:rsidRPr="000346F3" w:rsidRDefault="00F96A7B" w:rsidP="00F96A7B">
      <w:pPr>
        <w:rPr>
          <w:rFonts w:asciiTheme="majorHAnsi" w:hAnsiTheme="majorHAnsi" w:cstheme="majorHAnsi"/>
        </w:rPr>
      </w:pPr>
    </w:p>
    <w:p w14:paraId="0D530944" w14:textId="77777777" w:rsidR="00F96A7B" w:rsidRPr="00F930EC" w:rsidRDefault="00F96A7B" w:rsidP="00F96A7B">
      <w:pPr>
        <w:pStyle w:val="Heading1"/>
        <w:rPr>
          <w:rFonts w:cstheme="majorHAnsi"/>
          <w:b w:val="0"/>
        </w:rPr>
      </w:pPr>
      <w:r w:rsidRPr="00F930EC">
        <w:rPr>
          <w:rFonts w:cstheme="majorHAnsi"/>
        </w:rPr>
        <w:lastRenderedPageBreak/>
        <w:t>What we do</w:t>
      </w:r>
    </w:p>
    <w:p w14:paraId="459720DD" w14:textId="77777777" w:rsidR="00F96A7B" w:rsidRPr="000346F3" w:rsidRDefault="00F96A7B" w:rsidP="00F96A7B">
      <w:pPr>
        <w:rPr>
          <w:rFonts w:asciiTheme="majorHAnsi" w:hAnsiTheme="majorHAnsi" w:cstheme="majorHAnsi"/>
        </w:rPr>
      </w:pPr>
    </w:p>
    <w:p w14:paraId="51D489BD" w14:textId="77777777" w:rsidR="00F96A7B" w:rsidRPr="000346F3" w:rsidRDefault="00F96A7B" w:rsidP="00F96A7B">
      <w:pPr>
        <w:pStyle w:val="Heading2"/>
        <w:rPr>
          <w:rFonts w:cstheme="majorHAnsi"/>
        </w:rPr>
      </w:pPr>
      <w:r w:rsidRPr="000346F3">
        <w:rPr>
          <w:rFonts w:cstheme="majorHAnsi"/>
        </w:rPr>
        <w:t>Our Services</w:t>
      </w:r>
    </w:p>
    <w:p w14:paraId="752032FD" w14:textId="12AE6EA8" w:rsidR="00F96A7B" w:rsidRPr="000346F3" w:rsidRDefault="00E557D9" w:rsidP="00F96A7B">
      <w:pPr>
        <w:pStyle w:val="Quote"/>
      </w:pPr>
      <w:r>
        <w:t xml:space="preserve">WE provide all therapy services including </w:t>
      </w:r>
      <w:r w:rsidR="00F96A7B" w:rsidRPr="000346F3">
        <w:t>Assessment,</w:t>
      </w:r>
      <w:r>
        <w:t xml:space="preserve"> reports</w:t>
      </w:r>
      <w:r w:rsidR="00F96A7B" w:rsidRPr="000346F3">
        <w:t xml:space="preserve"> intervention, education, screening, groups, individual supports, therapy resources</w:t>
      </w:r>
      <w:r>
        <w:t>.</w:t>
      </w:r>
    </w:p>
    <w:p w14:paraId="6F510D4B" w14:textId="77777777" w:rsidR="00F96A7B" w:rsidRPr="000346F3" w:rsidRDefault="00F96A7B" w:rsidP="00F96A7B">
      <w:pPr>
        <w:rPr>
          <w:rFonts w:asciiTheme="majorHAnsi" w:hAnsiTheme="majorHAnsi" w:cstheme="majorHAnsi"/>
        </w:rPr>
      </w:pPr>
    </w:p>
    <w:p w14:paraId="1377D9FB" w14:textId="77777777" w:rsidR="00F96A7B" w:rsidRPr="000346F3" w:rsidRDefault="00F96A7B" w:rsidP="00F96A7B">
      <w:pPr>
        <w:rPr>
          <w:rFonts w:asciiTheme="majorHAnsi" w:hAnsiTheme="majorHAnsi" w:cstheme="majorHAnsi"/>
        </w:rPr>
      </w:pPr>
    </w:p>
    <w:p w14:paraId="77F21CAA" w14:textId="77777777" w:rsidR="00F96A7B" w:rsidRPr="000346F3" w:rsidRDefault="00F96A7B" w:rsidP="00F96A7B">
      <w:pPr>
        <w:pStyle w:val="Heading2"/>
        <w:rPr>
          <w:rFonts w:cstheme="majorHAnsi"/>
        </w:rPr>
      </w:pPr>
      <w:r w:rsidRPr="000346F3">
        <w:rPr>
          <w:rFonts w:cstheme="majorHAnsi"/>
        </w:rPr>
        <w:t>Our clients</w:t>
      </w:r>
    </w:p>
    <w:p w14:paraId="7DD740D5" w14:textId="27835819" w:rsidR="00F96A7B" w:rsidRPr="000346F3" w:rsidRDefault="00E557D9" w:rsidP="00F96A7B">
      <w:pPr>
        <w:pStyle w:val="Quote"/>
      </w:pPr>
      <w:r>
        <w:t>Our clients are families throughout the South Eastern Asia region with family members living with disability as ell as organisations requiring Child Think services to address the needs of their clients living with disability.</w:t>
      </w:r>
    </w:p>
    <w:p w14:paraId="45DF274F" w14:textId="77777777" w:rsidR="00F96A7B" w:rsidRPr="000346F3" w:rsidRDefault="00F96A7B" w:rsidP="00F96A7B">
      <w:pPr>
        <w:rPr>
          <w:rFonts w:asciiTheme="majorHAnsi" w:hAnsiTheme="majorHAnsi" w:cstheme="majorHAnsi"/>
        </w:rPr>
      </w:pPr>
    </w:p>
    <w:p w14:paraId="1CF3EC53" w14:textId="77777777" w:rsidR="00F96A7B" w:rsidRPr="000346F3" w:rsidRDefault="00F96A7B" w:rsidP="00F96A7B">
      <w:pPr>
        <w:rPr>
          <w:rFonts w:asciiTheme="majorHAnsi" w:hAnsiTheme="majorHAnsi" w:cstheme="majorHAnsi"/>
        </w:rPr>
      </w:pPr>
    </w:p>
    <w:p w14:paraId="54BDF1D6" w14:textId="77777777" w:rsidR="00F96A7B" w:rsidRPr="000346F3" w:rsidRDefault="00F96A7B" w:rsidP="00F96A7B">
      <w:pPr>
        <w:pStyle w:val="Heading2"/>
        <w:rPr>
          <w:rFonts w:cstheme="majorHAnsi"/>
        </w:rPr>
      </w:pPr>
      <w:r w:rsidRPr="000346F3">
        <w:rPr>
          <w:rFonts w:cstheme="majorHAnsi"/>
        </w:rPr>
        <w:t>Our team</w:t>
      </w:r>
    </w:p>
    <w:p w14:paraId="15F375BD" w14:textId="6D5D6D18" w:rsidR="00F96A7B" w:rsidRPr="000346F3" w:rsidRDefault="00E15E59" w:rsidP="00F96A7B">
      <w:pPr>
        <w:pStyle w:val="Quote"/>
      </w:pPr>
      <w:r>
        <w:t>Our</w:t>
      </w:r>
      <w:r w:rsidR="00E557D9">
        <w:t xml:space="preserve"> team consists of</w:t>
      </w:r>
      <w:r w:rsidR="00F96A7B" w:rsidRPr="000346F3">
        <w:t xml:space="preserve"> occupational therapist</w:t>
      </w:r>
      <w:r w:rsidR="00E557D9">
        <w:t>s</w:t>
      </w:r>
      <w:r w:rsidR="00F96A7B" w:rsidRPr="000346F3">
        <w:t>, speech pathologists, psychologists,</w:t>
      </w:r>
      <w:r w:rsidR="00D9417D">
        <w:t xml:space="preserve"> art and music therapists,</w:t>
      </w:r>
      <w:r w:rsidR="00F96A7B" w:rsidRPr="000346F3">
        <w:t xml:space="preserve"> </w:t>
      </w:r>
      <w:r w:rsidR="00DD109D">
        <w:t xml:space="preserve">allied health assistants, </w:t>
      </w:r>
      <w:r w:rsidR="00E557D9">
        <w:t>customer service</w:t>
      </w:r>
      <w:r w:rsidR="00F96A7B" w:rsidRPr="000346F3">
        <w:t xml:space="preserve"> managers, accountant</w:t>
      </w:r>
      <w:r w:rsidR="00E557D9">
        <w:t xml:space="preserve">s, </w:t>
      </w:r>
      <w:r w:rsidR="00D9417D">
        <w:t xml:space="preserve">lawyers, </w:t>
      </w:r>
      <w:r w:rsidR="00E557D9">
        <w:t xml:space="preserve">marketing and social media support team, </w:t>
      </w:r>
    </w:p>
    <w:p w14:paraId="37F882B7" w14:textId="77777777" w:rsidR="00F96A7B" w:rsidRPr="000346F3" w:rsidRDefault="00F96A7B" w:rsidP="00F96A7B">
      <w:pPr>
        <w:rPr>
          <w:rFonts w:asciiTheme="majorHAnsi" w:hAnsiTheme="majorHAnsi" w:cstheme="majorHAnsi"/>
        </w:rPr>
      </w:pPr>
    </w:p>
    <w:p w14:paraId="53BB8304" w14:textId="77777777" w:rsidR="00F96A7B" w:rsidRPr="000346F3" w:rsidRDefault="00F96A7B" w:rsidP="00F96A7B">
      <w:pPr>
        <w:rPr>
          <w:rFonts w:asciiTheme="majorHAnsi" w:hAnsiTheme="majorHAnsi" w:cstheme="majorHAnsi"/>
        </w:rPr>
      </w:pPr>
    </w:p>
    <w:p w14:paraId="5DFADB33" w14:textId="77777777" w:rsidR="00F96A7B" w:rsidRPr="00F96A7B" w:rsidRDefault="00F96A7B" w:rsidP="00BE4CF2">
      <w:pPr>
        <w:jc w:val="center"/>
        <w:rPr>
          <w:rFonts w:asciiTheme="majorHAnsi" w:hAnsiTheme="majorHAnsi"/>
          <w:b/>
          <w:sz w:val="32"/>
          <w:szCs w:val="32"/>
        </w:rPr>
      </w:pPr>
    </w:p>
    <w:p w14:paraId="213CF5B7" w14:textId="77777777" w:rsidR="00F96A7B" w:rsidRPr="00AE0D5D" w:rsidRDefault="00F96A7B" w:rsidP="00F96A7B">
      <w:pPr>
        <w:pStyle w:val="Heading3"/>
        <w:rPr>
          <w:b/>
          <w:color w:val="5E8AC7"/>
          <w:sz w:val="28"/>
          <w:szCs w:val="28"/>
        </w:rPr>
      </w:pPr>
      <w:r w:rsidRPr="00AE0D5D">
        <w:rPr>
          <w:b/>
          <w:color w:val="5E8AC7"/>
          <w:sz w:val="28"/>
          <w:szCs w:val="28"/>
        </w:rPr>
        <w:t>Terminology</w:t>
      </w:r>
    </w:p>
    <w:p w14:paraId="3AAB3E54" w14:textId="344890DB" w:rsidR="00F96A7B" w:rsidRPr="00AE0D5D" w:rsidRDefault="00F96A7B" w:rsidP="00F96A7B">
      <w:pPr>
        <w:rPr>
          <w:rFonts w:asciiTheme="majorHAnsi" w:hAnsiTheme="majorHAnsi" w:cstheme="majorHAnsi"/>
          <w:color w:val="262626" w:themeColor="text1" w:themeTint="D9"/>
        </w:rPr>
      </w:pPr>
      <w:r w:rsidRPr="00AE0D5D">
        <w:rPr>
          <w:rFonts w:asciiTheme="majorHAnsi" w:hAnsiTheme="majorHAnsi" w:cstheme="majorHAnsi"/>
          <w:b/>
          <w:color w:val="0D0D0D" w:themeColor="text1" w:themeTint="F2"/>
        </w:rPr>
        <w:t>A policy is</w:t>
      </w:r>
      <w:r w:rsidRPr="00AE0D5D">
        <w:rPr>
          <w:rFonts w:asciiTheme="majorHAnsi" w:hAnsiTheme="majorHAnsi" w:cstheme="majorHAnsi"/>
          <w:color w:val="0D0D0D" w:themeColor="text1" w:themeTint="F2"/>
        </w:rPr>
        <w:t xml:space="preserve"> </w:t>
      </w:r>
      <w:r w:rsidRPr="00AE0D5D">
        <w:rPr>
          <w:rFonts w:asciiTheme="majorHAnsi" w:hAnsiTheme="majorHAnsi" w:cstheme="majorHAnsi"/>
          <w:color w:val="262626" w:themeColor="text1" w:themeTint="D9"/>
        </w:rPr>
        <w:t xml:space="preserve">an overarching statement about the standards </w:t>
      </w:r>
      <w:r>
        <w:rPr>
          <w:rFonts w:asciiTheme="majorHAnsi" w:hAnsiTheme="majorHAnsi" w:cstheme="majorHAnsi"/>
          <w:color w:val="262626" w:themeColor="text1" w:themeTint="D9"/>
        </w:rPr>
        <w:t>we</w:t>
      </w:r>
      <w:r w:rsidRPr="00AE0D5D">
        <w:rPr>
          <w:rFonts w:asciiTheme="majorHAnsi" w:hAnsiTheme="majorHAnsi" w:cstheme="majorHAnsi"/>
          <w:color w:val="262626" w:themeColor="text1" w:themeTint="D9"/>
        </w:rPr>
        <w:t xml:space="preserve"> uphold. It is the benchmark that </w:t>
      </w:r>
      <w:r>
        <w:rPr>
          <w:rFonts w:asciiTheme="majorHAnsi" w:hAnsiTheme="majorHAnsi" w:cstheme="majorHAnsi"/>
          <w:color w:val="262626" w:themeColor="text1" w:themeTint="D9"/>
        </w:rPr>
        <w:t>our</w:t>
      </w:r>
      <w:r w:rsidRPr="00AE0D5D">
        <w:rPr>
          <w:rFonts w:asciiTheme="majorHAnsi" w:hAnsiTheme="majorHAnsi" w:cstheme="majorHAnsi"/>
          <w:color w:val="262626" w:themeColor="text1" w:themeTint="D9"/>
        </w:rPr>
        <w:t xml:space="preserve"> team must meet. </w:t>
      </w:r>
    </w:p>
    <w:p w14:paraId="5682F5FB" w14:textId="1834A8BC" w:rsidR="00F96A7B" w:rsidRPr="00AE0D5D" w:rsidRDefault="00F96A7B" w:rsidP="00F96A7B">
      <w:pPr>
        <w:rPr>
          <w:rFonts w:asciiTheme="majorHAnsi" w:hAnsiTheme="majorHAnsi" w:cstheme="majorHAnsi"/>
          <w:color w:val="262626" w:themeColor="text1" w:themeTint="D9"/>
        </w:rPr>
      </w:pPr>
      <w:r w:rsidRPr="00AE0D5D">
        <w:rPr>
          <w:rFonts w:asciiTheme="majorHAnsi" w:hAnsiTheme="majorHAnsi" w:cstheme="majorHAnsi"/>
          <w:color w:val="262626" w:themeColor="text1" w:themeTint="D9"/>
        </w:rPr>
        <w:t xml:space="preserve">It is a way to standardise </w:t>
      </w:r>
      <w:r>
        <w:rPr>
          <w:rFonts w:asciiTheme="majorHAnsi" w:hAnsiTheme="majorHAnsi" w:cstheme="majorHAnsi"/>
          <w:color w:val="262626" w:themeColor="text1" w:themeTint="D9"/>
        </w:rPr>
        <w:t>our</w:t>
      </w:r>
      <w:r w:rsidRPr="00AE0D5D">
        <w:rPr>
          <w:rFonts w:asciiTheme="majorHAnsi" w:hAnsiTheme="majorHAnsi" w:cstheme="majorHAnsi"/>
          <w:color w:val="262626" w:themeColor="text1" w:themeTint="D9"/>
        </w:rPr>
        <w:t xml:space="preserve"> key business activities and ensure that the entire team are working consistently. </w:t>
      </w:r>
    </w:p>
    <w:p w14:paraId="79237360" w14:textId="7E9371C2" w:rsidR="00F96A7B" w:rsidRPr="00AE0D5D" w:rsidRDefault="00F96A7B" w:rsidP="00F96A7B">
      <w:pPr>
        <w:rPr>
          <w:rFonts w:asciiTheme="majorHAnsi" w:hAnsiTheme="majorHAnsi" w:cstheme="majorHAnsi"/>
          <w:color w:val="262626" w:themeColor="text1" w:themeTint="D9"/>
        </w:rPr>
      </w:pPr>
      <w:r w:rsidRPr="00AE0D5D">
        <w:rPr>
          <w:rFonts w:asciiTheme="majorHAnsi" w:hAnsiTheme="majorHAnsi" w:cstheme="majorHAnsi"/>
          <w:b/>
          <w:color w:val="0D0D0D" w:themeColor="text1" w:themeTint="F2"/>
        </w:rPr>
        <w:t>A procedure is</w:t>
      </w:r>
      <w:r w:rsidRPr="00AE0D5D">
        <w:rPr>
          <w:rFonts w:asciiTheme="majorHAnsi" w:hAnsiTheme="majorHAnsi" w:cstheme="majorHAnsi"/>
          <w:color w:val="0D0D0D" w:themeColor="text1" w:themeTint="F2"/>
        </w:rPr>
        <w:t xml:space="preserve"> </w:t>
      </w:r>
      <w:r w:rsidRPr="00AE0D5D">
        <w:rPr>
          <w:rFonts w:asciiTheme="majorHAnsi" w:hAnsiTheme="majorHAnsi" w:cstheme="majorHAnsi"/>
          <w:color w:val="262626" w:themeColor="text1" w:themeTint="D9"/>
        </w:rPr>
        <w:t xml:space="preserve">the process by which </w:t>
      </w:r>
      <w:r>
        <w:rPr>
          <w:rFonts w:asciiTheme="majorHAnsi" w:hAnsiTheme="majorHAnsi" w:cstheme="majorHAnsi"/>
          <w:color w:val="262626" w:themeColor="text1" w:themeTint="D9"/>
        </w:rPr>
        <w:t>our</w:t>
      </w:r>
      <w:r w:rsidRPr="00AE0D5D">
        <w:rPr>
          <w:rFonts w:asciiTheme="majorHAnsi" w:hAnsiTheme="majorHAnsi" w:cstheme="majorHAnsi"/>
          <w:color w:val="262626" w:themeColor="text1" w:themeTint="D9"/>
        </w:rPr>
        <w:t xml:space="preserve"> team will achieve the identified standard policy. Here </w:t>
      </w:r>
      <w:r>
        <w:rPr>
          <w:rFonts w:asciiTheme="majorHAnsi" w:hAnsiTheme="majorHAnsi" w:cstheme="majorHAnsi"/>
          <w:color w:val="262626" w:themeColor="text1" w:themeTint="D9"/>
        </w:rPr>
        <w:t>the company</w:t>
      </w:r>
      <w:r w:rsidRPr="00AE0D5D">
        <w:rPr>
          <w:rFonts w:asciiTheme="majorHAnsi" w:hAnsiTheme="majorHAnsi" w:cstheme="majorHAnsi"/>
          <w:color w:val="262626" w:themeColor="text1" w:themeTint="D9"/>
        </w:rPr>
        <w:t xml:space="preserve"> list</w:t>
      </w:r>
      <w:r>
        <w:rPr>
          <w:rFonts w:asciiTheme="majorHAnsi" w:hAnsiTheme="majorHAnsi" w:cstheme="majorHAnsi"/>
          <w:color w:val="262626" w:themeColor="text1" w:themeTint="D9"/>
        </w:rPr>
        <w:t>s</w:t>
      </w:r>
      <w:r w:rsidRPr="00AE0D5D">
        <w:rPr>
          <w:rFonts w:asciiTheme="majorHAnsi" w:hAnsiTheme="majorHAnsi" w:cstheme="majorHAnsi"/>
          <w:color w:val="262626" w:themeColor="text1" w:themeTint="D9"/>
        </w:rPr>
        <w:t xml:space="preserve"> the steps </w:t>
      </w:r>
      <w:r>
        <w:rPr>
          <w:rFonts w:asciiTheme="majorHAnsi" w:hAnsiTheme="majorHAnsi" w:cstheme="majorHAnsi"/>
          <w:color w:val="262626" w:themeColor="text1" w:themeTint="D9"/>
        </w:rPr>
        <w:t>we</w:t>
      </w:r>
      <w:r w:rsidRPr="00AE0D5D">
        <w:rPr>
          <w:rFonts w:asciiTheme="majorHAnsi" w:hAnsiTheme="majorHAnsi" w:cstheme="majorHAnsi"/>
          <w:color w:val="262626" w:themeColor="text1" w:themeTint="D9"/>
        </w:rPr>
        <w:t xml:space="preserve"> take as a business to implement and achieve the policy. </w:t>
      </w:r>
    </w:p>
    <w:p w14:paraId="6E03C22C" w14:textId="30682659" w:rsidR="00F96A7B" w:rsidRDefault="00F96A7B" w:rsidP="00F96A7B">
      <w:pPr>
        <w:rPr>
          <w:rFonts w:asciiTheme="majorHAnsi" w:hAnsiTheme="majorHAnsi"/>
          <w:b/>
          <w:sz w:val="24"/>
          <w:szCs w:val="24"/>
        </w:rPr>
      </w:pPr>
    </w:p>
    <w:p w14:paraId="147407B7" w14:textId="77777777" w:rsidR="00E15E59" w:rsidRPr="00F930EC" w:rsidRDefault="00E15E59" w:rsidP="00E15E59">
      <w:pPr>
        <w:pStyle w:val="Heading1"/>
        <w:rPr>
          <w:rFonts w:cstheme="majorHAnsi"/>
          <w:b w:val="0"/>
        </w:rPr>
      </w:pPr>
      <w:r w:rsidRPr="00F930EC">
        <w:rPr>
          <w:rFonts w:cstheme="majorHAnsi"/>
        </w:rPr>
        <w:t>Human Resources Policy and Procedure</w:t>
      </w:r>
    </w:p>
    <w:p w14:paraId="4258A9C2" w14:textId="77777777" w:rsidR="00E15E59" w:rsidRPr="000346F3" w:rsidRDefault="00E15E59" w:rsidP="00E15E59">
      <w:pPr>
        <w:rPr>
          <w:rFonts w:asciiTheme="majorHAnsi" w:hAnsiTheme="majorHAnsi" w:cstheme="majorHAnsi"/>
        </w:rPr>
      </w:pPr>
    </w:p>
    <w:p w14:paraId="5E92FDD0" w14:textId="77777777" w:rsidR="00E15E59" w:rsidRPr="000346F3" w:rsidRDefault="00E15E59" w:rsidP="00E15E59">
      <w:pPr>
        <w:rPr>
          <w:rFonts w:asciiTheme="majorHAnsi" w:hAnsiTheme="majorHAnsi" w:cstheme="majorHAnsi"/>
        </w:rPr>
      </w:pPr>
    </w:p>
    <w:p w14:paraId="481FF751" w14:textId="77777777" w:rsidR="00E15E59" w:rsidRPr="000346F3" w:rsidRDefault="00E15E59" w:rsidP="00E15E59">
      <w:pPr>
        <w:rPr>
          <w:rFonts w:asciiTheme="majorHAnsi" w:hAnsiTheme="majorHAnsi" w:cstheme="majorHAnsi"/>
        </w:rPr>
      </w:pPr>
    </w:p>
    <w:p w14:paraId="0D5FC7B4" w14:textId="77777777" w:rsidR="00E15E59" w:rsidRPr="000346F3" w:rsidRDefault="00E15E59" w:rsidP="00E15E59">
      <w:pPr>
        <w:pStyle w:val="Heading2"/>
        <w:rPr>
          <w:rFonts w:cstheme="majorHAnsi"/>
        </w:rPr>
      </w:pPr>
      <w:r w:rsidRPr="000346F3">
        <w:rPr>
          <w:rFonts w:cstheme="majorHAnsi"/>
        </w:rPr>
        <w:t>Your employment:</w:t>
      </w:r>
    </w:p>
    <w:p w14:paraId="18757EB3" w14:textId="77777777" w:rsidR="00E15E59" w:rsidRPr="000346F3" w:rsidRDefault="00E15E59" w:rsidP="00E15E59">
      <w:pPr>
        <w:rPr>
          <w:rFonts w:asciiTheme="majorHAnsi" w:hAnsiTheme="majorHAnsi" w:cstheme="majorHAnsi"/>
        </w:rPr>
      </w:pPr>
    </w:p>
    <w:p w14:paraId="48E8A533" w14:textId="77777777" w:rsidR="00E15E59" w:rsidRPr="000346F3" w:rsidRDefault="00E15E59" w:rsidP="00E15E59">
      <w:pPr>
        <w:rPr>
          <w:rFonts w:asciiTheme="majorHAnsi" w:hAnsiTheme="majorHAnsi" w:cstheme="majorHAnsi"/>
        </w:rPr>
      </w:pPr>
    </w:p>
    <w:p w14:paraId="2016676D" w14:textId="77777777" w:rsidR="00E15E59" w:rsidRDefault="00E15E59" w:rsidP="00E15E59">
      <w:pPr>
        <w:pStyle w:val="Heading1"/>
        <w:rPr>
          <w:rFonts w:cstheme="majorHAnsi"/>
          <w:b w:val="0"/>
        </w:rPr>
      </w:pPr>
      <w:r w:rsidRPr="00F930EC">
        <w:rPr>
          <w:rFonts w:cstheme="majorHAnsi"/>
        </w:rPr>
        <w:t xml:space="preserve">Leave </w:t>
      </w:r>
    </w:p>
    <w:p w14:paraId="168A8888" w14:textId="77777777" w:rsidR="00E15E59" w:rsidRPr="00F930EC" w:rsidRDefault="00E15E59" w:rsidP="00E15E59"/>
    <w:p w14:paraId="5BA48B44" w14:textId="0E56D949" w:rsidR="00E15E59" w:rsidRDefault="00E15E59" w:rsidP="00E15E59">
      <w:pPr>
        <w:pStyle w:val="Heading2"/>
        <w:rPr>
          <w:rFonts w:cstheme="majorHAnsi"/>
        </w:rPr>
      </w:pPr>
      <w:r w:rsidRPr="000346F3">
        <w:rPr>
          <w:rFonts w:cstheme="majorHAnsi"/>
        </w:rPr>
        <w:t>General leave policy</w:t>
      </w:r>
    </w:p>
    <w:p w14:paraId="34DA8B6E" w14:textId="3F23C07F" w:rsidR="00DD109D" w:rsidRDefault="00DD109D" w:rsidP="00DD109D"/>
    <w:p w14:paraId="599C9131" w14:textId="57CE3CB5" w:rsidR="00DD109D" w:rsidRPr="00DD109D" w:rsidRDefault="00DD109D" w:rsidP="00DD109D">
      <w:r>
        <w:t>Leave has to be notified with two weeks notice and we prefer leave to be taken in school holiday periods if possible. Unlimited leave amounts are applicable.</w:t>
      </w:r>
    </w:p>
    <w:p w14:paraId="527FA2F1" w14:textId="77777777" w:rsidR="00E15E59" w:rsidRDefault="00E15E59" w:rsidP="00E15E59"/>
    <w:p w14:paraId="059ADF55" w14:textId="77777777" w:rsidR="00E15E59" w:rsidRPr="00F930EC" w:rsidRDefault="00E15E59" w:rsidP="00E15E59"/>
    <w:p w14:paraId="217662F3" w14:textId="77777777" w:rsidR="00E15E59" w:rsidRDefault="00E15E59" w:rsidP="00E15E59">
      <w:pPr>
        <w:pStyle w:val="Heading2"/>
        <w:rPr>
          <w:rFonts w:cstheme="majorHAnsi"/>
        </w:rPr>
      </w:pPr>
      <w:r w:rsidRPr="000346F3">
        <w:rPr>
          <w:rFonts w:cstheme="majorHAnsi"/>
        </w:rPr>
        <w:t>Annual leave policy and procedures</w:t>
      </w:r>
    </w:p>
    <w:p w14:paraId="55BEB80D" w14:textId="77777777" w:rsidR="00E15E59" w:rsidRDefault="00E15E59" w:rsidP="00E15E59"/>
    <w:p w14:paraId="6C6C99E9" w14:textId="0BE04278" w:rsidR="00D9417D" w:rsidRPr="00DD109D" w:rsidRDefault="00D9417D" w:rsidP="00D9417D">
      <w:r>
        <w:t>Leave has to be notified with two weeks notice and we prefer leave to be taken in school holiday periods if possible. Unlimited leave amounts are applicable if unpaid.</w:t>
      </w:r>
    </w:p>
    <w:p w14:paraId="10A7B845" w14:textId="77777777" w:rsidR="00E15E59" w:rsidRPr="00F930EC" w:rsidRDefault="00E15E59" w:rsidP="00E15E59"/>
    <w:p w14:paraId="0D54F7FA" w14:textId="77777777" w:rsidR="00E15E59" w:rsidRDefault="00E15E59" w:rsidP="00E15E59">
      <w:pPr>
        <w:pStyle w:val="Heading2"/>
        <w:rPr>
          <w:rFonts w:cstheme="majorHAnsi"/>
        </w:rPr>
      </w:pPr>
      <w:r w:rsidRPr="000346F3">
        <w:rPr>
          <w:rFonts w:cstheme="majorHAnsi"/>
        </w:rPr>
        <w:t>Personal (sick) leave</w:t>
      </w:r>
    </w:p>
    <w:p w14:paraId="0FB9DB2F" w14:textId="77777777" w:rsidR="00E15E59" w:rsidRDefault="00E15E59" w:rsidP="00E15E59"/>
    <w:p w14:paraId="681A57BD" w14:textId="4453A880" w:rsidR="00E15E59" w:rsidRPr="00F930EC" w:rsidRDefault="00DD109D" w:rsidP="00E15E59">
      <w:r>
        <w:t>All clients have to be personally notified and an alternate day and time to be scheduled when illness has subsided.</w:t>
      </w:r>
    </w:p>
    <w:p w14:paraId="55A4DA4E" w14:textId="77777777" w:rsidR="00E15E59" w:rsidRDefault="00E15E59" w:rsidP="00E15E59">
      <w:pPr>
        <w:pStyle w:val="Heading2"/>
        <w:rPr>
          <w:rFonts w:cstheme="majorHAnsi"/>
        </w:rPr>
      </w:pPr>
      <w:r w:rsidRPr="000346F3">
        <w:rPr>
          <w:rFonts w:cstheme="majorHAnsi"/>
        </w:rPr>
        <w:t>Carers leave</w:t>
      </w:r>
    </w:p>
    <w:p w14:paraId="3057CAB6" w14:textId="184C7F22" w:rsidR="00E15E59" w:rsidRDefault="00E15E59" w:rsidP="00E15E59"/>
    <w:p w14:paraId="64AC0045" w14:textId="77777777" w:rsidR="00DD109D" w:rsidRPr="00F930EC" w:rsidRDefault="00DD109D" w:rsidP="00DD109D">
      <w:r>
        <w:t>All clients have to be personally notified and an alternate day and time to be scheduled when illness has subsided.</w:t>
      </w:r>
    </w:p>
    <w:p w14:paraId="49B5F605" w14:textId="77777777" w:rsidR="00DD109D" w:rsidRDefault="00DD109D" w:rsidP="00E15E59"/>
    <w:p w14:paraId="330882EE" w14:textId="77777777" w:rsidR="00E15E59" w:rsidRPr="00F930EC" w:rsidRDefault="00E15E59" w:rsidP="00E15E59"/>
    <w:p w14:paraId="6893C3FE" w14:textId="77777777" w:rsidR="00E15E59" w:rsidRDefault="00E15E59" w:rsidP="00E15E59">
      <w:pPr>
        <w:pStyle w:val="Heading2"/>
        <w:rPr>
          <w:rFonts w:cstheme="majorHAnsi"/>
        </w:rPr>
      </w:pPr>
      <w:r w:rsidRPr="000346F3">
        <w:rPr>
          <w:rFonts w:cstheme="majorHAnsi"/>
        </w:rPr>
        <w:t>Compassionate leave</w:t>
      </w:r>
    </w:p>
    <w:p w14:paraId="07D2D7D2" w14:textId="77777777" w:rsidR="00E15E59" w:rsidRDefault="00E15E59" w:rsidP="00E15E59"/>
    <w:p w14:paraId="35934AD5" w14:textId="77777777" w:rsidR="00DD109D" w:rsidRPr="00F930EC" w:rsidRDefault="00DD109D" w:rsidP="00DD109D">
      <w:r>
        <w:t>All clients have to be personally notified and an alternate day and time to be scheduled when illness has subsided.</w:t>
      </w:r>
    </w:p>
    <w:p w14:paraId="3EAE4006" w14:textId="77777777" w:rsidR="00E15E59" w:rsidRPr="00F930EC" w:rsidRDefault="00E15E59" w:rsidP="00E15E59"/>
    <w:p w14:paraId="11958B2F" w14:textId="77777777" w:rsidR="00E15E59" w:rsidRPr="000346F3" w:rsidRDefault="00E15E59" w:rsidP="00E15E59">
      <w:pPr>
        <w:rPr>
          <w:rFonts w:asciiTheme="majorHAnsi" w:hAnsiTheme="majorHAnsi" w:cstheme="majorHAnsi"/>
        </w:rPr>
      </w:pPr>
    </w:p>
    <w:p w14:paraId="31093981" w14:textId="77777777" w:rsidR="00E15E59" w:rsidRDefault="00E15E59" w:rsidP="00E15E59">
      <w:pPr>
        <w:pStyle w:val="Heading2"/>
        <w:rPr>
          <w:rFonts w:cstheme="majorHAnsi"/>
        </w:rPr>
      </w:pPr>
      <w:r w:rsidRPr="000346F3">
        <w:rPr>
          <w:rFonts w:cstheme="majorHAnsi"/>
        </w:rPr>
        <w:t>Parental leave</w:t>
      </w:r>
    </w:p>
    <w:p w14:paraId="49EFE2E1" w14:textId="6EAA9934" w:rsidR="00E15E59" w:rsidRDefault="00E15E59" w:rsidP="00E15E59"/>
    <w:p w14:paraId="049ED65E" w14:textId="77777777" w:rsidR="00DD109D" w:rsidRPr="00F930EC" w:rsidRDefault="00DD109D" w:rsidP="00DD109D">
      <w:r>
        <w:t>All clients have to be personally notified and an alternate day and time to be scheduled when illness has subsided.</w:t>
      </w:r>
    </w:p>
    <w:p w14:paraId="21C45934" w14:textId="77777777" w:rsidR="00DD109D" w:rsidRDefault="00DD109D" w:rsidP="00E15E59"/>
    <w:p w14:paraId="12DFA37D" w14:textId="77777777" w:rsidR="00E15E59" w:rsidRPr="00F930EC" w:rsidRDefault="00E15E59" w:rsidP="00E15E59"/>
    <w:p w14:paraId="2AD5DBE3" w14:textId="77777777" w:rsidR="00E15E59" w:rsidRDefault="00E15E59" w:rsidP="00E15E59"/>
    <w:p w14:paraId="69615F97" w14:textId="77777777" w:rsidR="00E15E59" w:rsidRPr="00F930EC" w:rsidRDefault="00E15E59" w:rsidP="00E15E59"/>
    <w:p w14:paraId="0E5BF74D" w14:textId="77777777" w:rsidR="00E15E59" w:rsidRPr="000346F3" w:rsidRDefault="00E15E59" w:rsidP="00E15E59"/>
    <w:p w14:paraId="792B0BA0" w14:textId="77777777" w:rsidR="00E15E59" w:rsidRPr="000346F3" w:rsidRDefault="00E15E59" w:rsidP="00E15E59">
      <w:pPr>
        <w:pStyle w:val="Heading2"/>
        <w:rPr>
          <w:rFonts w:cstheme="majorHAnsi"/>
        </w:rPr>
      </w:pPr>
      <w:r w:rsidRPr="000346F3">
        <w:rPr>
          <w:rFonts w:cstheme="majorHAnsi"/>
        </w:rPr>
        <w:t>Applying for leave</w:t>
      </w:r>
    </w:p>
    <w:p w14:paraId="036A0459" w14:textId="0476EA75" w:rsidR="00E15E59" w:rsidRDefault="00E15E59" w:rsidP="00E15E59">
      <w:pPr>
        <w:rPr>
          <w:rFonts w:asciiTheme="majorHAnsi" w:hAnsiTheme="majorHAnsi" w:cstheme="majorHAnsi"/>
        </w:rPr>
      </w:pPr>
    </w:p>
    <w:p w14:paraId="610D4C97" w14:textId="6CB845E6" w:rsidR="00DD109D" w:rsidRPr="000346F3" w:rsidRDefault="00DD109D" w:rsidP="00E15E59">
      <w:pPr>
        <w:rPr>
          <w:rFonts w:asciiTheme="majorHAnsi" w:hAnsiTheme="majorHAnsi" w:cstheme="majorHAnsi"/>
        </w:rPr>
      </w:pPr>
      <w:r>
        <w:rPr>
          <w:rFonts w:asciiTheme="majorHAnsi" w:hAnsiTheme="majorHAnsi" w:cstheme="majorHAnsi"/>
        </w:rPr>
        <w:t xml:space="preserve">An email is to be sent notifying of leave required to </w:t>
      </w:r>
      <w:hyperlink r:id="rId11" w:history="1">
        <w:r w:rsidR="00D9417D" w:rsidRPr="007B7B5F">
          <w:rPr>
            <w:rStyle w:val="Hyperlink"/>
            <w:rFonts w:asciiTheme="majorHAnsi" w:hAnsiTheme="majorHAnsi" w:cstheme="majorHAnsi"/>
          </w:rPr>
          <w:t>jenny@childthink.org</w:t>
        </w:r>
      </w:hyperlink>
      <w:r>
        <w:rPr>
          <w:rFonts w:asciiTheme="majorHAnsi" w:hAnsiTheme="majorHAnsi" w:cstheme="majorHAnsi"/>
        </w:rPr>
        <w:t xml:space="preserve"> with at least two weeks notice.</w:t>
      </w:r>
    </w:p>
    <w:p w14:paraId="15356A54" w14:textId="77777777" w:rsidR="00E15E59" w:rsidRDefault="00E15E59" w:rsidP="00E15E59">
      <w:pPr>
        <w:rPr>
          <w:rFonts w:asciiTheme="majorHAnsi" w:hAnsiTheme="majorHAnsi" w:cstheme="majorHAnsi"/>
        </w:rPr>
      </w:pPr>
    </w:p>
    <w:p w14:paraId="3D3CE17F" w14:textId="77777777" w:rsidR="00E15E59" w:rsidRPr="00F930EC" w:rsidRDefault="00E15E59" w:rsidP="00E15E59">
      <w:pPr>
        <w:pStyle w:val="Heading1"/>
        <w:rPr>
          <w:b w:val="0"/>
        </w:rPr>
      </w:pPr>
      <w:r w:rsidRPr="00F930EC">
        <w:t>Office environment</w:t>
      </w:r>
    </w:p>
    <w:p w14:paraId="63A39BD4" w14:textId="77777777" w:rsidR="00E15E59" w:rsidRDefault="00E15E59" w:rsidP="00E15E59">
      <w:pPr>
        <w:rPr>
          <w:color w:val="5E8AC7"/>
        </w:rPr>
      </w:pPr>
    </w:p>
    <w:p w14:paraId="169DF3ED" w14:textId="43D4E31B" w:rsidR="00E15E59" w:rsidRPr="00F930EC" w:rsidRDefault="00E15E59" w:rsidP="00E15E59">
      <w:pPr>
        <w:rPr>
          <w:b/>
          <w:color w:val="262626" w:themeColor="text1" w:themeTint="D9"/>
        </w:rPr>
      </w:pPr>
      <w:r w:rsidRPr="00F930EC">
        <w:rPr>
          <w:b/>
          <w:color w:val="262626" w:themeColor="text1" w:themeTint="D9"/>
        </w:rPr>
        <w:t xml:space="preserve">At </w:t>
      </w:r>
      <w:r w:rsidR="00DD109D">
        <w:rPr>
          <w:b/>
          <w:color w:val="262626" w:themeColor="text1" w:themeTint="D9"/>
        </w:rPr>
        <w:t>Child Think and Adult Think</w:t>
      </w:r>
      <w:r w:rsidRPr="00F930EC">
        <w:rPr>
          <w:b/>
          <w:color w:val="262626" w:themeColor="text1" w:themeTint="D9"/>
        </w:rPr>
        <w:t xml:space="preserve"> our Policy is </w:t>
      </w:r>
      <w:r w:rsidR="00C70630">
        <w:rPr>
          <w:b/>
          <w:color w:val="262626" w:themeColor="text1" w:themeTint="D9"/>
        </w:rPr>
        <w:t xml:space="preserve">to have a lovely </w:t>
      </w:r>
      <w:r w:rsidR="00D9417D">
        <w:rPr>
          <w:b/>
          <w:color w:val="262626" w:themeColor="text1" w:themeTint="D9"/>
        </w:rPr>
        <w:t>environment</w:t>
      </w:r>
      <w:r w:rsidR="00C70630">
        <w:rPr>
          <w:b/>
          <w:color w:val="262626" w:themeColor="text1" w:themeTint="D9"/>
        </w:rPr>
        <w:t xml:space="preserve"> that is inclusive and calm and happy.</w:t>
      </w:r>
    </w:p>
    <w:p w14:paraId="44A391C1" w14:textId="77777777" w:rsidR="00E15E59" w:rsidRPr="000346F3" w:rsidRDefault="00E15E59" w:rsidP="00E15E59">
      <w:pPr>
        <w:rPr>
          <w:rFonts w:asciiTheme="majorHAnsi" w:hAnsiTheme="majorHAnsi" w:cstheme="majorHAnsi"/>
        </w:rPr>
      </w:pPr>
    </w:p>
    <w:p w14:paraId="521B7DF7" w14:textId="29E97486" w:rsidR="00E15E59" w:rsidRDefault="00E15E59" w:rsidP="00E15E59">
      <w:pPr>
        <w:rPr>
          <w:b/>
          <w:color w:val="262626" w:themeColor="text1" w:themeTint="D9"/>
        </w:rPr>
      </w:pPr>
      <w:r w:rsidRPr="00F930EC">
        <w:rPr>
          <w:b/>
          <w:color w:val="262626" w:themeColor="text1" w:themeTint="D9"/>
        </w:rPr>
        <w:t xml:space="preserve">At </w:t>
      </w:r>
      <w:r w:rsidR="00DD109D">
        <w:rPr>
          <w:b/>
          <w:color w:val="262626" w:themeColor="text1" w:themeTint="D9"/>
        </w:rPr>
        <w:t>Child Think and Adult Think</w:t>
      </w:r>
      <w:r w:rsidRPr="00F930EC">
        <w:rPr>
          <w:b/>
          <w:color w:val="262626" w:themeColor="text1" w:themeTint="D9"/>
        </w:rPr>
        <w:t xml:space="preserve"> our procedures are</w:t>
      </w:r>
      <w:r w:rsidR="00C70630">
        <w:rPr>
          <w:b/>
          <w:color w:val="262626" w:themeColor="text1" w:themeTint="D9"/>
        </w:rPr>
        <w:t xml:space="preserve"> to ensure that all clinics teams members to be treated well in all our centres</w:t>
      </w:r>
      <w:r w:rsidR="00D9417D">
        <w:rPr>
          <w:b/>
          <w:color w:val="262626" w:themeColor="text1" w:themeTint="D9"/>
        </w:rPr>
        <w:t xml:space="preserve"> and different locations.</w:t>
      </w:r>
      <w:r w:rsidR="00C70630">
        <w:rPr>
          <w:b/>
          <w:color w:val="262626" w:themeColor="text1" w:themeTint="D9"/>
        </w:rPr>
        <w:t xml:space="preserve"> </w:t>
      </w:r>
    </w:p>
    <w:p w14:paraId="03BC594E" w14:textId="77777777" w:rsidR="00E15E59" w:rsidRDefault="00E15E59" w:rsidP="00E15E59">
      <w:pPr>
        <w:rPr>
          <w:b/>
          <w:color w:val="262626" w:themeColor="text1" w:themeTint="D9"/>
        </w:rPr>
      </w:pPr>
    </w:p>
    <w:p w14:paraId="6BBAC061" w14:textId="77777777" w:rsidR="00E15E59" w:rsidRDefault="00E15E59" w:rsidP="00E15E59">
      <w:pPr>
        <w:pStyle w:val="Heading2"/>
      </w:pPr>
      <w:r w:rsidRPr="00F930EC">
        <w:t xml:space="preserve">Security </w:t>
      </w:r>
    </w:p>
    <w:p w14:paraId="7673282B" w14:textId="5774FE06" w:rsidR="00E15E59" w:rsidRDefault="00E15E59" w:rsidP="00E15E59"/>
    <w:p w14:paraId="3AD8FF38" w14:textId="7867BF4A" w:rsidR="00E15E59" w:rsidRPr="00F930EC" w:rsidRDefault="00C70630" w:rsidP="00E15E59">
      <w:r>
        <w:t>Security is provided.</w:t>
      </w:r>
    </w:p>
    <w:p w14:paraId="31C3DC17" w14:textId="77777777" w:rsidR="00E15E59" w:rsidRDefault="00E15E59" w:rsidP="00E15E59">
      <w:pPr>
        <w:pStyle w:val="Heading2"/>
      </w:pPr>
      <w:r w:rsidRPr="00F930EC">
        <w:t>Infection control</w:t>
      </w:r>
    </w:p>
    <w:p w14:paraId="41DF228A" w14:textId="77777777" w:rsidR="00E15E59" w:rsidRDefault="00E15E59" w:rsidP="00E15E59"/>
    <w:p w14:paraId="283CED36" w14:textId="300AB7AA" w:rsidR="00E15E59" w:rsidRPr="00F930EC" w:rsidRDefault="00C70630" w:rsidP="00E15E59">
      <w:r>
        <w:t>Strict infection control procedures are to be provided by all team members.</w:t>
      </w:r>
    </w:p>
    <w:p w14:paraId="44650BBB" w14:textId="77777777" w:rsidR="00E15E59" w:rsidRDefault="00E15E59" w:rsidP="00E15E59">
      <w:pPr>
        <w:pStyle w:val="Heading2"/>
      </w:pPr>
      <w:r>
        <w:t>C</w:t>
      </w:r>
      <w:r w:rsidRPr="00F930EC">
        <w:t>onfidential Conversations</w:t>
      </w:r>
    </w:p>
    <w:p w14:paraId="737FD9F9" w14:textId="77777777" w:rsidR="00E15E59" w:rsidRDefault="00E15E59" w:rsidP="00E15E59"/>
    <w:p w14:paraId="0ADA2BE2" w14:textId="16EF60F8" w:rsidR="00E15E59" w:rsidRPr="00F930EC" w:rsidRDefault="00C70630" w:rsidP="00E15E59">
      <w:r>
        <w:t>Ensure that all confidential conversations are held in privacy.</w:t>
      </w:r>
    </w:p>
    <w:p w14:paraId="287EB212" w14:textId="77777777" w:rsidR="00C70630" w:rsidRDefault="00C70630" w:rsidP="00E15E59">
      <w:pPr>
        <w:pStyle w:val="Heading2"/>
      </w:pPr>
    </w:p>
    <w:p w14:paraId="6ED22B7B" w14:textId="3F2278BD" w:rsidR="00E15E59" w:rsidRDefault="00E15E59" w:rsidP="00E15E59">
      <w:pPr>
        <w:pStyle w:val="Heading2"/>
      </w:pPr>
      <w:r w:rsidRPr="00F930EC">
        <w:t>Noise management</w:t>
      </w:r>
    </w:p>
    <w:p w14:paraId="0FDAF83C" w14:textId="1F8213FD" w:rsidR="00E15E59" w:rsidRDefault="00E15E59" w:rsidP="00E15E59"/>
    <w:p w14:paraId="5C459445" w14:textId="1F34C323" w:rsidR="00C70630" w:rsidRDefault="00C70630" w:rsidP="00E15E59">
      <w:r>
        <w:t>All noise levels need to be well managed.</w:t>
      </w:r>
    </w:p>
    <w:p w14:paraId="5E71D4A9" w14:textId="77777777" w:rsidR="00E15E59" w:rsidRPr="00F930EC" w:rsidRDefault="00E15E59" w:rsidP="00E15E59"/>
    <w:p w14:paraId="4FF84071" w14:textId="77777777" w:rsidR="00E15E59" w:rsidRDefault="00E15E59" w:rsidP="00E15E59">
      <w:pPr>
        <w:pStyle w:val="Heading2"/>
      </w:pPr>
      <w:r w:rsidRPr="00F930EC">
        <w:t xml:space="preserve">Work rooms </w:t>
      </w:r>
    </w:p>
    <w:p w14:paraId="01CD2238" w14:textId="77777777" w:rsidR="00E15E59" w:rsidRDefault="00E15E59" w:rsidP="00E15E59"/>
    <w:p w14:paraId="35A678CA" w14:textId="243BFDEF" w:rsidR="00E15E59" w:rsidRPr="00F930EC" w:rsidRDefault="00C70630" w:rsidP="00E15E59">
      <w:r>
        <w:t>All team members are provided with adequate work rooms</w:t>
      </w:r>
      <w:r w:rsidR="00D9417D">
        <w:t xml:space="preserve"> as needed and can provide home based therapy through telehealth</w:t>
      </w:r>
      <w:r>
        <w:t>.</w:t>
      </w:r>
    </w:p>
    <w:p w14:paraId="4E74AAEF" w14:textId="77777777" w:rsidR="00E15E59" w:rsidRDefault="00E15E59" w:rsidP="00E15E59">
      <w:pPr>
        <w:pStyle w:val="Heading2"/>
      </w:pPr>
      <w:r w:rsidRPr="00F930EC">
        <w:lastRenderedPageBreak/>
        <w:t>Team Office</w:t>
      </w:r>
    </w:p>
    <w:p w14:paraId="6CCE8397" w14:textId="2F584A47" w:rsidR="00E15E59" w:rsidRDefault="00E15E59" w:rsidP="00E15E59"/>
    <w:p w14:paraId="6926567D" w14:textId="504DCA34" w:rsidR="00C70630" w:rsidRDefault="00C70630" w:rsidP="00E15E59">
      <w:r>
        <w:t>Large and sunny open office is provided if needed.</w:t>
      </w:r>
    </w:p>
    <w:p w14:paraId="499B1FDB" w14:textId="77777777" w:rsidR="00E15E59" w:rsidRPr="00F930EC" w:rsidRDefault="00E15E59" w:rsidP="00E15E59"/>
    <w:p w14:paraId="5F21F2E4" w14:textId="77777777" w:rsidR="00E15E59" w:rsidRDefault="00E15E59" w:rsidP="00E15E59">
      <w:pPr>
        <w:pStyle w:val="Heading2"/>
      </w:pPr>
      <w:r w:rsidRPr="00F930EC">
        <w:t>Hallways</w:t>
      </w:r>
    </w:p>
    <w:p w14:paraId="347008F8" w14:textId="342AB5ED" w:rsidR="00E15E59" w:rsidRDefault="00E15E59" w:rsidP="00E15E59"/>
    <w:p w14:paraId="65920F0D" w14:textId="6A2630CC" w:rsidR="00C70630" w:rsidRDefault="00C70630" w:rsidP="00E15E59">
      <w:r>
        <w:t>Free and clutter free.</w:t>
      </w:r>
    </w:p>
    <w:p w14:paraId="4914DA66" w14:textId="77777777" w:rsidR="00E15E59" w:rsidRPr="00F930EC" w:rsidRDefault="00E15E59" w:rsidP="00E15E59"/>
    <w:p w14:paraId="400B5FC2" w14:textId="77777777" w:rsidR="00E15E59" w:rsidRDefault="00E15E59" w:rsidP="00E15E59">
      <w:pPr>
        <w:pStyle w:val="Heading2"/>
      </w:pPr>
      <w:r w:rsidRPr="00F930EC">
        <w:t>Parking</w:t>
      </w:r>
    </w:p>
    <w:p w14:paraId="0F65741D" w14:textId="77777777" w:rsidR="00E15E59" w:rsidRDefault="00E15E59" w:rsidP="00E15E59"/>
    <w:p w14:paraId="42243FD2" w14:textId="759F22A6" w:rsidR="00E15E59" w:rsidRPr="00F930EC" w:rsidRDefault="00C70630" w:rsidP="00E15E59">
      <w:r>
        <w:t>2 hours free parking is provided to all clients in all centres.</w:t>
      </w:r>
    </w:p>
    <w:p w14:paraId="03B1397A" w14:textId="77777777" w:rsidR="00E15E59" w:rsidRDefault="00E15E59" w:rsidP="00E15E59">
      <w:pPr>
        <w:pStyle w:val="Heading2"/>
      </w:pPr>
      <w:r w:rsidRPr="00F930EC">
        <w:t>Security</w:t>
      </w:r>
    </w:p>
    <w:p w14:paraId="40F6BD29" w14:textId="77777777" w:rsidR="00E15E59" w:rsidRDefault="00E15E59" w:rsidP="00E15E59"/>
    <w:p w14:paraId="54C39E71" w14:textId="29C8BBC6" w:rsidR="00E15E59" w:rsidRPr="00F930EC" w:rsidRDefault="00C70630" w:rsidP="00E15E59">
      <w:r>
        <w:t>Security is provided.</w:t>
      </w:r>
    </w:p>
    <w:p w14:paraId="6FA23901" w14:textId="77777777" w:rsidR="00E15E59" w:rsidRDefault="00E15E59" w:rsidP="00E15E59">
      <w:pPr>
        <w:pStyle w:val="Heading2"/>
      </w:pPr>
      <w:r w:rsidRPr="00F930EC">
        <w:t>Kitchen</w:t>
      </w:r>
    </w:p>
    <w:p w14:paraId="3D71C10B" w14:textId="77777777" w:rsidR="00E15E59" w:rsidRDefault="00E15E59" w:rsidP="00E15E59"/>
    <w:p w14:paraId="50078934" w14:textId="1BCDDA74" w:rsidR="00E15E59" w:rsidRPr="00F930EC" w:rsidRDefault="00C70630" w:rsidP="00E15E59">
      <w:r>
        <w:t>Kitchen facilities are provided.</w:t>
      </w:r>
    </w:p>
    <w:p w14:paraId="4C27714C" w14:textId="77777777" w:rsidR="00E15E59" w:rsidRDefault="00E15E59" w:rsidP="00E15E59">
      <w:pPr>
        <w:pStyle w:val="Heading2"/>
      </w:pPr>
      <w:r w:rsidRPr="00F930EC">
        <w:t>Bathroom</w:t>
      </w:r>
    </w:p>
    <w:p w14:paraId="20324F8C" w14:textId="77777777" w:rsidR="00E15E59" w:rsidRDefault="00E15E59" w:rsidP="00E15E59"/>
    <w:p w14:paraId="452266A8" w14:textId="203D9079" w:rsidR="00E15E59" w:rsidRPr="00F930EC" w:rsidRDefault="00C70630" w:rsidP="00E15E59">
      <w:r>
        <w:t>Clean and well developed in all centres.</w:t>
      </w:r>
    </w:p>
    <w:p w14:paraId="53C908BB" w14:textId="77777777" w:rsidR="00E15E59" w:rsidRDefault="00E15E59" w:rsidP="00E15E59">
      <w:pPr>
        <w:pStyle w:val="Heading2"/>
      </w:pPr>
      <w:r w:rsidRPr="00F930EC">
        <w:t>Storage areas</w:t>
      </w:r>
    </w:p>
    <w:p w14:paraId="6260D5A2" w14:textId="77777777" w:rsidR="00E15E59" w:rsidRDefault="00E15E59" w:rsidP="00E15E59"/>
    <w:p w14:paraId="37F090AD" w14:textId="28337D30" w:rsidR="00E15E59" w:rsidRPr="00F930EC" w:rsidRDefault="00C70630" w:rsidP="00E15E59">
      <w:r>
        <w:t>Storage areas provided.</w:t>
      </w:r>
    </w:p>
    <w:p w14:paraId="22EB1B1C" w14:textId="77777777" w:rsidR="00E15E59" w:rsidRDefault="00E15E59" w:rsidP="00E15E59">
      <w:pPr>
        <w:pStyle w:val="Heading2"/>
      </w:pPr>
      <w:r w:rsidRPr="00F930EC">
        <w:t>Admin area</w:t>
      </w:r>
    </w:p>
    <w:p w14:paraId="307BC7FB" w14:textId="77777777" w:rsidR="00E15E59" w:rsidRDefault="00E15E59" w:rsidP="00E15E59"/>
    <w:p w14:paraId="17B3B49D" w14:textId="2DA42562" w:rsidR="00E15E59" w:rsidRPr="00F930EC" w:rsidRDefault="00C70630" w:rsidP="00E15E59">
      <w:r>
        <w:t>Provided.</w:t>
      </w:r>
    </w:p>
    <w:p w14:paraId="6424A900" w14:textId="77777777" w:rsidR="00E15E59" w:rsidRDefault="00E15E59" w:rsidP="00E15E59">
      <w:pPr>
        <w:pStyle w:val="Heading2"/>
      </w:pPr>
      <w:r w:rsidRPr="00F930EC">
        <w:t>Meeting rooms</w:t>
      </w:r>
    </w:p>
    <w:p w14:paraId="6D744727" w14:textId="77777777" w:rsidR="00E15E59" w:rsidRDefault="00E15E59" w:rsidP="00E15E59"/>
    <w:p w14:paraId="20DAA16D" w14:textId="283A4685" w:rsidR="00E15E59" w:rsidRPr="00F930EC" w:rsidRDefault="00C70630" w:rsidP="00E15E59">
      <w:r>
        <w:t>Provided.</w:t>
      </w:r>
    </w:p>
    <w:p w14:paraId="7E6F889E" w14:textId="77777777" w:rsidR="00E15E59" w:rsidRDefault="00E15E59" w:rsidP="00E15E59">
      <w:pPr>
        <w:pStyle w:val="Heading2"/>
      </w:pPr>
      <w:r w:rsidRPr="00F930EC">
        <w:t>Room bookings</w:t>
      </w:r>
    </w:p>
    <w:p w14:paraId="17D9142E" w14:textId="77777777" w:rsidR="00E15E59" w:rsidRDefault="00E15E59" w:rsidP="00E15E59"/>
    <w:p w14:paraId="7DE7E912" w14:textId="3CF67D7F" w:rsidR="00E15E59" w:rsidRPr="005F2B49" w:rsidRDefault="00C70630" w:rsidP="00E15E59">
      <w:r>
        <w:t xml:space="preserve">Contact </w:t>
      </w:r>
      <w:hyperlink r:id="rId12" w:history="1">
        <w:r w:rsidR="00E90038" w:rsidRPr="007B7B5F">
          <w:rPr>
            <w:rStyle w:val="Hyperlink"/>
          </w:rPr>
          <w:t>jenny@childthink.org</w:t>
        </w:r>
      </w:hyperlink>
      <w:r>
        <w:t xml:space="preserve"> for all clinic bookings with one week in advance.</w:t>
      </w:r>
    </w:p>
    <w:p w14:paraId="44E558DE" w14:textId="77777777" w:rsidR="00E15E59" w:rsidRDefault="00E15E59" w:rsidP="00E15E59">
      <w:pPr>
        <w:pStyle w:val="Heading2"/>
      </w:pPr>
      <w:r w:rsidRPr="00F930EC">
        <w:lastRenderedPageBreak/>
        <w:t>Rubbish bins</w:t>
      </w:r>
    </w:p>
    <w:p w14:paraId="2D8F03E8" w14:textId="77777777" w:rsidR="00E15E59" w:rsidRDefault="00E15E59" w:rsidP="00E15E59"/>
    <w:p w14:paraId="6295AB27" w14:textId="56918F5E" w:rsidR="00E15E59" w:rsidRPr="005F2B49" w:rsidRDefault="00C70630" w:rsidP="00E15E59">
      <w:r>
        <w:t>Provided and cleaned professionally.</w:t>
      </w:r>
    </w:p>
    <w:p w14:paraId="22D3E923" w14:textId="77777777" w:rsidR="00E15E59" w:rsidRDefault="00E15E59" w:rsidP="00E15E59">
      <w:pPr>
        <w:pStyle w:val="Heading2"/>
      </w:pPr>
      <w:r w:rsidRPr="00F930EC">
        <w:t>Cleaning</w:t>
      </w:r>
    </w:p>
    <w:p w14:paraId="36A3A1C2" w14:textId="77777777" w:rsidR="00E15E59" w:rsidRDefault="00E15E59" w:rsidP="00E15E59"/>
    <w:p w14:paraId="3E81523D" w14:textId="4274FF51" w:rsidR="00E15E59" w:rsidRPr="005F2B49" w:rsidRDefault="00C70630" w:rsidP="00E15E59">
      <w:r>
        <w:t>Professional cleaners are provided.</w:t>
      </w:r>
    </w:p>
    <w:p w14:paraId="023CC1EF" w14:textId="77777777" w:rsidR="00E15E59" w:rsidRDefault="00E15E59" w:rsidP="00E15E59">
      <w:pPr>
        <w:pStyle w:val="Heading2"/>
      </w:pPr>
      <w:r w:rsidRPr="00F930EC">
        <w:t>Recycling</w:t>
      </w:r>
    </w:p>
    <w:p w14:paraId="6FE8A425" w14:textId="1D739F25" w:rsidR="00E15E59" w:rsidRDefault="00E15E59" w:rsidP="00E15E59"/>
    <w:p w14:paraId="77AD0450" w14:textId="5F3F4599" w:rsidR="00C70630" w:rsidRDefault="00C70630" w:rsidP="00E15E59">
      <w:r>
        <w:t>Provided.</w:t>
      </w:r>
    </w:p>
    <w:p w14:paraId="4AEE13BB" w14:textId="77777777" w:rsidR="00E15E59" w:rsidRPr="005F2B49" w:rsidRDefault="00E15E59" w:rsidP="00E15E59"/>
    <w:p w14:paraId="2A77DA41" w14:textId="77777777" w:rsidR="00E15E59" w:rsidRDefault="00E15E59" w:rsidP="00E15E59">
      <w:pPr>
        <w:pStyle w:val="Heading2"/>
      </w:pPr>
      <w:r w:rsidRPr="00F930EC">
        <w:t>Shredding documents</w:t>
      </w:r>
    </w:p>
    <w:p w14:paraId="52FCC9FA" w14:textId="77777777" w:rsidR="00E15E59" w:rsidRDefault="00E15E59" w:rsidP="00E15E59"/>
    <w:p w14:paraId="46DD57E8" w14:textId="388DA9CF" w:rsidR="00E15E59" w:rsidRPr="005F2B49" w:rsidRDefault="00C70630" w:rsidP="00E15E59">
      <w:r>
        <w:t>Provided by customer service staff.</w:t>
      </w:r>
    </w:p>
    <w:p w14:paraId="0CA855FD" w14:textId="77777777" w:rsidR="00E15E59" w:rsidRPr="005F2B49" w:rsidRDefault="00E15E59" w:rsidP="00E15E59"/>
    <w:p w14:paraId="30F779BE" w14:textId="77777777" w:rsidR="00E15E59" w:rsidRDefault="00E15E59" w:rsidP="00E15E59">
      <w:pPr>
        <w:pStyle w:val="Heading2"/>
      </w:pPr>
      <w:r w:rsidRPr="00F930EC">
        <w:t>Client safety within building</w:t>
      </w:r>
    </w:p>
    <w:p w14:paraId="210635A8" w14:textId="77777777" w:rsidR="00E15E59" w:rsidRDefault="00E15E59" w:rsidP="00E15E59"/>
    <w:p w14:paraId="06453A63" w14:textId="7D48DADE" w:rsidR="00E15E59" w:rsidRPr="005F2B49" w:rsidRDefault="00C70630" w:rsidP="00E15E59">
      <w:r>
        <w:t>All buildings have security staff.</w:t>
      </w:r>
    </w:p>
    <w:p w14:paraId="28DD9EF7" w14:textId="77777777" w:rsidR="00E15E59" w:rsidRPr="00F930EC" w:rsidRDefault="00E15E59" w:rsidP="00E15E59">
      <w:pPr>
        <w:pStyle w:val="Heading2"/>
      </w:pPr>
      <w:r w:rsidRPr="00F930EC">
        <w:t>Waiting room</w:t>
      </w:r>
    </w:p>
    <w:p w14:paraId="592829A5" w14:textId="77777777" w:rsidR="00E15E59" w:rsidRPr="00F930EC" w:rsidRDefault="00E15E59" w:rsidP="00E15E59"/>
    <w:p w14:paraId="74D27674" w14:textId="5FB4331E" w:rsidR="00E15E59" w:rsidRPr="00F930EC" w:rsidRDefault="00C70630" w:rsidP="00E15E59">
      <w:r>
        <w:t>Available.</w:t>
      </w:r>
    </w:p>
    <w:p w14:paraId="53AB890A" w14:textId="77777777" w:rsidR="00C70630" w:rsidRDefault="00C70630" w:rsidP="00E15E59">
      <w:pPr>
        <w:pStyle w:val="Heading1"/>
      </w:pPr>
    </w:p>
    <w:p w14:paraId="49174656" w14:textId="3E516564" w:rsidR="00E15E59" w:rsidRPr="005F2B49" w:rsidRDefault="00E15E59" w:rsidP="00E15E59">
      <w:pPr>
        <w:pStyle w:val="Heading1"/>
        <w:rPr>
          <w:b w:val="0"/>
        </w:rPr>
      </w:pPr>
      <w:r w:rsidRPr="005F2B49">
        <w:t>Offsite service environment</w:t>
      </w:r>
    </w:p>
    <w:p w14:paraId="1CF2375F" w14:textId="77777777" w:rsidR="00E15E59" w:rsidRDefault="00E15E59" w:rsidP="00E15E59"/>
    <w:p w14:paraId="13430118" w14:textId="32F36408" w:rsidR="00E15E59" w:rsidRPr="005F2B49" w:rsidRDefault="00E15E59" w:rsidP="00E15E59">
      <w:pPr>
        <w:rPr>
          <w:b/>
        </w:rPr>
      </w:pPr>
      <w:r w:rsidRPr="005F2B49">
        <w:rPr>
          <w:b/>
        </w:rPr>
        <w:t xml:space="preserve">At </w:t>
      </w:r>
      <w:r w:rsidR="00DD109D">
        <w:rPr>
          <w:b/>
        </w:rPr>
        <w:t>Child Think and Adult Think</w:t>
      </w:r>
      <w:r w:rsidRPr="005F2B49">
        <w:rPr>
          <w:b/>
        </w:rPr>
        <w:t xml:space="preserve"> our Policy is </w:t>
      </w:r>
      <w:r w:rsidR="00C70630">
        <w:rPr>
          <w:b/>
        </w:rPr>
        <w:t>to provide services in the environment where the family member needs to live communicate and function when appropriate.</w:t>
      </w:r>
    </w:p>
    <w:p w14:paraId="0C8DB76F" w14:textId="77777777" w:rsidR="00E15E59" w:rsidRPr="000346F3" w:rsidRDefault="00E15E59" w:rsidP="00E15E59">
      <w:pPr>
        <w:rPr>
          <w:rFonts w:asciiTheme="majorHAnsi" w:hAnsiTheme="majorHAnsi" w:cstheme="majorHAnsi"/>
        </w:rPr>
      </w:pPr>
    </w:p>
    <w:p w14:paraId="33C2DC44" w14:textId="7B0F4D75" w:rsidR="00E15E59" w:rsidRPr="005F2B49" w:rsidRDefault="00E15E59" w:rsidP="00E15E59">
      <w:pPr>
        <w:rPr>
          <w:b/>
        </w:rPr>
      </w:pPr>
      <w:r w:rsidRPr="005F2B49">
        <w:rPr>
          <w:b/>
        </w:rPr>
        <w:t xml:space="preserve">At </w:t>
      </w:r>
      <w:r w:rsidR="00DD109D">
        <w:rPr>
          <w:b/>
        </w:rPr>
        <w:t>Child Think and Adult Think</w:t>
      </w:r>
      <w:r w:rsidRPr="005F2B49">
        <w:rPr>
          <w:b/>
        </w:rPr>
        <w:t xml:space="preserve"> our procedures are</w:t>
      </w:r>
      <w:r w:rsidR="00C70630">
        <w:rPr>
          <w:b/>
        </w:rPr>
        <w:t xml:space="preserve"> to provide services in homes, schools, community centres, NDIS centres as needed.</w:t>
      </w:r>
    </w:p>
    <w:p w14:paraId="5588E65B" w14:textId="77777777" w:rsidR="00E15E59" w:rsidRPr="000346F3" w:rsidRDefault="00E15E59" w:rsidP="00E15E59"/>
    <w:p w14:paraId="7FFA2019" w14:textId="77777777" w:rsidR="00E15E59" w:rsidRDefault="00E15E59" w:rsidP="00E15E59">
      <w:pPr>
        <w:pStyle w:val="Heading2"/>
      </w:pPr>
      <w:r w:rsidRPr="000346F3">
        <w:t>Driving safety</w:t>
      </w:r>
    </w:p>
    <w:p w14:paraId="39AE66A1" w14:textId="77777777" w:rsidR="00E15E59" w:rsidRDefault="00E15E59" w:rsidP="00E15E59"/>
    <w:p w14:paraId="72A3F897" w14:textId="5A61B94A" w:rsidR="00E15E59" w:rsidRPr="005F2B49" w:rsidRDefault="007036F6" w:rsidP="00E15E59">
      <w:r>
        <w:lastRenderedPageBreak/>
        <w:t>We expect all team members to drive safely.</w:t>
      </w:r>
    </w:p>
    <w:p w14:paraId="1784AB59" w14:textId="77777777" w:rsidR="00E15E59" w:rsidRDefault="00E15E59" w:rsidP="00E15E59">
      <w:pPr>
        <w:pStyle w:val="Heading2"/>
      </w:pPr>
      <w:r w:rsidRPr="000346F3">
        <w:t>Driving laws</w:t>
      </w:r>
    </w:p>
    <w:p w14:paraId="57AE3DC9" w14:textId="720E2BDD" w:rsidR="00E15E59" w:rsidRDefault="00E15E59" w:rsidP="00E15E59"/>
    <w:p w14:paraId="24B5B147" w14:textId="53CC7CA1" w:rsidR="007036F6" w:rsidRDefault="007036F6" w:rsidP="00E15E59">
      <w:r>
        <w:t>We expect all driving laws to be adhered to at all times.</w:t>
      </w:r>
    </w:p>
    <w:p w14:paraId="52853AA9" w14:textId="77777777" w:rsidR="00E15E59" w:rsidRPr="005F2B49" w:rsidRDefault="00E15E59" w:rsidP="00E15E59"/>
    <w:p w14:paraId="5C283BC9" w14:textId="77777777" w:rsidR="00E15E59" w:rsidRDefault="00E15E59" w:rsidP="00E15E59">
      <w:pPr>
        <w:pStyle w:val="Heading2"/>
      </w:pPr>
      <w:r w:rsidRPr="000346F3">
        <w:t>Technology use offsite</w:t>
      </w:r>
    </w:p>
    <w:p w14:paraId="0E8A786C" w14:textId="77777777" w:rsidR="00E15E59" w:rsidRDefault="00E15E59" w:rsidP="00E15E59"/>
    <w:p w14:paraId="713A7803" w14:textId="15A8B8E9" w:rsidR="00E15E59" w:rsidRPr="005F2B49" w:rsidRDefault="007036F6" w:rsidP="00E15E59">
      <w:r>
        <w:t>Use of technology offsite is expected.</w:t>
      </w:r>
    </w:p>
    <w:p w14:paraId="6B1AEE71" w14:textId="77777777" w:rsidR="00E15E59" w:rsidRDefault="00E15E59" w:rsidP="00E15E59">
      <w:pPr>
        <w:pStyle w:val="Heading2"/>
      </w:pPr>
      <w:r w:rsidRPr="000346F3">
        <w:t>Technology use in cars</w:t>
      </w:r>
    </w:p>
    <w:p w14:paraId="033A5FDD" w14:textId="77777777" w:rsidR="00E15E59" w:rsidRDefault="00E15E59" w:rsidP="00E15E59"/>
    <w:p w14:paraId="717C49AB" w14:textId="021978EB" w:rsidR="00E15E59" w:rsidRPr="005F2B49" w:rsidRDefault="007036F6" w:rsidP="00E15E59">
      <w:r>
        <w:t>We expect no use of mobile phones and technology while driving including hands free due to the cognitive strain.</w:t>
      </w:r>
    </w:p>
    <w:p w14:paraId="482321A7" w14:textId="77777777" w:rsidR="00E15E59" w:rsidRDefault="00E15E59" w:rsidP="00E15E59">
      <w:pPr>
        <w:pStyle w:val="Heading2"/>
      </w:pPr>
      <w:r w:rsidRPr="000346F3">
        <w:t>Offsite workplace safety check</w:t>
      </w:r>
    </w:p>
    <w:p w14:paraId="06CEF03E" w14:textId="77777777" w:rsidR="00E15E59" w:rsidRDefault="00E15E59" w:rsidP="00E15E59"/>
    <w:p w14:paraId="4BE33591" w14:textId="219DFD3B" w:rsidR="00E15E59" w:rsidRPr="005F2B49" w:rsidRDefault="007036F6" w:rsidP="00E15E59">
      <w:r>
        <w:t>All therapists to make an offsite workplace safety check prior to attending different workplaces.</w:t>
      </w:r>
    </w:p>
    <w:p w14:paraId="668ADA9C" w14:textId="77777777" w:rsidR="00E15E59" w:rsidRDefault="00E15E59" w:rsidP="00E15E59">
      <w:pPr>
        <w:pStyle w:val="Heading2"/>
      </w:pPr>
      <w:r w:rsidRPr="000346F3">
        <w:t>Lifting and carrying therapy resources</w:t>
      </w:r>
    </w:p>
    <w:p w14:paraId="77F171D4" w14:textId="77777777" w:rsidR="00E15E59" w:rsidRDefault="00E15E59" w:rsidP="00E15E59"/>
    <w:p w14:paraId="04A8C615" w14:textId="432408A9" w:rsidR="00E15E59" w:rsidRPr="005F2B49" w:rsidRDefault="007036F6" w:rsidP="00E15E59">
      <w:r>
        <w:t>No excessive weight to be lifted and carried with technology to help this.</w:t>
      </w:r>
    </w:p>
    <w:p w14:paraId="7802335F" w14:textId="77777777" w:rsidR="00E15E59" w:rsidRDefault="00E15E59" w:rsidP="00E15E59"/>
    <w:p w14:paraId="0779B99A" w14:textId="77777777" w:rsidR="00E15E59" w:rsidRPr="005F2B49" w:rsidRDefault="00E15E59" w:rsidP="00E15E59"/>
    <w:p w14:paraId="63D2069C" w14:textId="77777777" w:rsidR="00E15E59" w:rsidRDefault="00E15E59" w:rsidP="00E15E59">
      <w:pPr>
        <w:pStyle w:val="Heading1"/>
        <w:rPr>
          <w:rFonts w:cstheme="majorHAnsi"/>
          <w:b w:val="0"/>
        </w:rPr>
      </w:pPr>
      <w:r w:rsidRPr="005F2B49">
        <w:rPr>
          <w:rFonts w:cstheme="majorHAnsi"/>
        </w:rPr>
        <w:t>Code of Conduct</w:t>
      </w:r>
    </w:p>
    <w:p w14:paraId="0B547B52" w14:textId="34828194" w:rsidR="00E15E59" w:rsidRDefault="00E15E59" w:rsidP="00E15E59"/>
    <w:p w14:paraId="7C4B6399" w14:textId="77777777" w:rsidR="007036F6" w:rsidRPr="006821E9" w:rsidRDefault="007036F6" w:rsidP="007036F6">
      <w:pPr>
        <w:rPr>
          <w:rFonts w:asciiTheme="majorHAnsi" w:hAnsiTheme="majorHAnsi"/>
          <w:sz w:val="24"/>
          <w:szCs w:val="24"/>
          <w:u w:val="single"/>
        </w:rPr>
      </w:pPr>
      <w:r w:rsidRPr="006821E9">
        <w:rPr>
          <w:rFonts w:asciiTheme="majorHAnsi" w:hAnsiTheme="majorHAnsi"/>
          <w:sz w:val="24"/>
          <w:szCs w:val="24"/>
          <w:u w:val="single"/>
        </w:rPr>
        <w:t>Ethics and Codes of Conduct</w:t>
      </w:r>
    </w:p>
    <w:p w14:paraId="7338E4A2" w14:textId="77777777" w:rsidR="007036F6" w:rsidRPr="006821E9" w:rsidRDefault="007036F6" w:rsidP="007036F6">
      <w:pPr>
        <w:shd w:val="clear" w:color="auto" w:fill="FFFFFF"/>
        <w:rPr>
          <w:rFonts w:asciiTheme="majorHAnsi" w:hAnsiTheme="majorHAnsi" w:cs="Arial"/>
          <w:color w:val="222222"/>
          <w:sz w:val="24"/>
          <w:szCs w:val="24"/>
        </w:rPr>
      </w:pPr>
      <w:r w:rsidRPr="006821E9">
        <w:rPr>
          <w:rFonts w:asciiTheme="majorHAnsi" w:hAnsiTheme="majorHAnsi"/>
          <w:sz w:val="24"/>
          <w:szCs w:val="24"/>
        </w:rPr>
        <w:t xml:space="preserve">All staff to be fully up to date with latest ethics and professional regulations for their profession. For example  SPA has revised its Code Of Ethics in 2010 and has an Ethics Education Package and workbook for members. See jcpslp, vol 17, 2015.For occupational therapy: </w:t>
      </w:r>
      <w:r w:rsidRPr="006821E9">
        <w:rPr>
          <w:rFonts w:asciiTheme="majorHAnsi" w:hAnsiTheme="majorHAnsi" w:cs="Arial"/>
          <w:b/>
          <w:bCs/>
          <w:color w:val="222222"/>
          <w:sz w:val="24"/>
          <w:szCs w:val="24"/>
        </w:rPr>
        <w:t>Codes</w:t>
      </w:r>
      <w:r w:rsidRPr="006821E9">
        <w:rPr>
          <w:rFonts w:asciiTheme="majorHAnsi" w:hAnsiTheme="majorHAnsi" w:cs="Arial"/>
          <w:color w:val="222222"/>
          <w:sz w:val="24"/>
          <w:szCs w:val="24"/>
        </w:rPr>
        <w:t> and </w:t>
      </w:r>
      <w:r w:rsidRPr="006821E9">
        <w:rPr>
          <w:rFonts w:asciiTheme="majorHAnsi" w:hAnsiTheme="majorHAnsi" w:cs="Arial"/>
          <w:b/>
          <w:bCs/>
          <w:color w:val="222222"/>
          <w:sz w:val="24"/>
          <w:szCs w:val="24"/>
        </w:rPr>
        <w:t>Guidelines</w:t>
      </w:r>
    </w:p>
    <w:p w14:paraId="68A80506" w14:textId="77777777" w:rsidR="007036F6" w:rsidRPr="006821E9" w:rsidRDefault="007036F6" w:rsidP="007036F6">
      <w:pPr>
        <w:shd w:val="clear" w:color="auto" w:fill="FFFFFF"/>
        <w:rPr>
          <w:rFonts w:asciiTheme="majorHAnsi" w:hAnsiTheme="majorHAnsi" w:cs="Arial"/>
          <w:color w:val="222222"/>
          <w:sz w:val="24"/>
          <w:szCs w:val="24"/>
        </w:rPr>
      </w:pPr>
      <w:r w:rsidRPr="006821E9">
        <w:rPr>
          <w:rStyle w:val="e24kjd"/>
          <w:rFonts w:asciiTheme="majorHAnsi" w:hAnsiTheme="majorHAnsi" w:cs="Arial"/>
          <w:color w:val="222222"/>
          <w:sz w:val="24"/>
          <w:szCs w:val="24"/>
        </w:rPr>
        <w:t>The new </w:t>
      </w:r>
      <w:r w:rsidRPr="006821E9">
        <w:rPr>
          <w:rStyle w:val="e24kjd"/>
          <w:rFonts w:asciiTheme="majorHAnsi" w:hAnsiTheme="majorHAnsi" w:cs="Arial"/>
          <w:b/>
          <w:bCs/>
          <w:color w:val="222222"/>
          <w:sz w:val="24"/>
          <w:szCs w:val="24"/>
        </w:rPr>
        <w:t xml:space="preserve">Australian occupational therapy </w:t>
      </w:r>
      <w:r w:rsidRPr="006821E9">
        <w:rPr>
          <w:rStyle w:val="e24kjd"/>
          <w:rFonts w:asciiTheme="majorHAnsi" w:hAnsiTheme="majorHAnsi" w:cs="Arial"/>
          <w:color w:val="222222"/>
          <w:sz w:val="24"/>
          <w:szCs w:val="24"/>
        </w:rPr>
        <w:t>competency </w:t>
      </w:r>
      <w:r w:rsidRPr="006821E9">
        <w:rPr>
          <w:rStyle w:val="e24kjd"/>
          <w:rFonts w:asciiTheme="majorHAnsi" w:hAnsiTheme="majorHAnsi" w:cs="Arial"/>
          <w:b/>
          <w:bCs/>
          <w:color w:val="222222"/>
          <w:sz w:val="24"/>
          <w:szCs w:val="24"/>
        </w:rPr>
        <w:t>standards</w:t>
      </w:r>
      <w:r w:rsidRPr="006821E9">
        <w:rPr>
          <w:rStyle w:val="e24kjd"/>
          <w:rFonts w:asciiTheme="majorHAnsi" w:hAnsiTheme="majorHAnsi" w:cs="Arial"/>
          <w:color w:val="222222"/>
          <w:sz w:val="24"/>
          <w:szCs w:val="24"/>
        </w:rPr>
        <w:t> (the competency </w:t>
      </w:r>
      <w:r w:rsidRPr="006821E9">
        <w:rPr>
          <w:rStyle w:val="e24kjd"/>
          <w:rFonts w:asciiTheme="majorHAnsi" w:hAnsiTheme="majorHAnsi" w:cs="Arial"/>
          <w:b/>
          <w:bCs/>
          <w:color w:val="222222"/>
          <w:sz w:val="24"/>
          <w:szCs w:val="24"/>
        </w:rPr>
        <w:t>standards</w:t>
      </w:r>
      <w:r w:rsidRPr="006821E9">
        <w:rPr>
          <w:rStyle w:val="e24kjd"/>
          <w:rFonts w:asciiTheme="majorHAnsi" w:hAnsiTheme="majorHAnsi" w:cs="Arial"/>
          <w:color w:val="222222"/>
          <w:sz w:val="24"/>
          <w:szCs w:val="24"/>
        </w:rPr>
        <w:t xml:space="preserve">) have been in effect since 1 January 2019. The </w:t>
      </w:r>
      <w:r w:rsidRPr="006821E9">
        <w:rPr>
          <w:rStyle w:val="e24kjd"/>
          <w:rFonts w:asciiTheme="majorHAnsi" w:hAnsiTheme="majorHAnsi" w:cs="Arial"/>
          <w:b/>
          <w:bCs/>
          <w:color w:val="222222"/>
          <w:sz w:val="24"/>
          <w:szCs w:val="24"/>
        </w:rPr>
        <w:t>Occupational Therapy Board of Australia</w:t>
      </w:r>
      <w:r w:rsidRPr="006821E9">
        <w:rPr>
          <w:rStyle w:val="e24kjd"/>
          <w:rFonts w:asciiTheme="majorHAnsi" w:hAnsiTheme="majorHAnsi" w:cs="Arial"/>
          <w:color w:val="222222"/>
          <w:sz w:val="24"/>
          <w:szCs w:val="24"/>
        </w:rPr>
        <w:t xml:space="preserve"> (the </w:t>
      </w:r>
      <w:r w:rsidRPr="006821E9">
        <w:rPr>
          <w:rStyle w:val="e24kjd"/>
          <w:rFonts w:asciiTheme="majorHAnsi" w:hAnsiTheme="majorHAnsi" w:cs="Arial"/>
          <w:b/>
          <w:bCs/>
          <w:color w:val="222222"/>
          <w:sz w:val="24"/>
          <w:szCs w:val="24"/>
        </w:rPr>
        <w:t>Board</w:t>
      </w:r>
      <w:r w:rsidRPr="006821E9">
        <w:rPr>
          <w:rStyle w:val="e24kjd"/>
          <w:rFonts w:asciiTheme="majorHAnsi" w:hAnsiTheme="majorHAnsi" w:cs="Arial"/>
          <w:color w:val="222222"/>
          <w:sz w:val="24"/>
          <w:szCs w:val="24"/>
        </w:rPr>
        <w:t>) expects all </w:t>
      </w:r>
      <w:r w:rsidRPr="006821E9">
        <w:rPr>
          <w:rStyle w:val="e24kjd"/>
          <w:rFonts w:asciiTheme="majorHAnsi" w:hAnsiTheme="majorHAnsi" w:cs="Arial"/>
          <w:b/>
          <w:bCs/>
          <w:color w:val="222222"/>
          <w:sz w:val="24"/>
          <w:szCs w:val="24"/>
        </w:rPr>
        <w:t>occupational therapists</w:t>
      </w:r>
      <w:r w:rsidRPr="006821E9">
        <w:rPr>
          <w:rStyle w:val="e24kjd"/>
          <w:rFonts w:asciiTheme="majorHAnsi" w:hAnsiTheme="majorHAnsi" w:cs="Arial"/>
          <w:color w:val="222222"/>
          <w:sz w:val="24"/>
          <w:szCs w:val="24"/>
        </w:rPr>
        <w:t> to understand and apply them in their </w:t>
      </w:r>
      <w:r w:rsidRPr="006821E9">
        <w:rPr>
          <w:rStyle w:val="e24kjd"/>
          <w:rFonts w:asciiTheme="majorHAnsi" w:hAnsiTheme="majorHAnsi" w:cs="Arial"/>
          <w:b/>
          <w:bCs/>
          <w:color w:val="222222"/>
          <w:sz w:val="24"/>
          <w:szCs w:val="24"/>
        </w:rPr>
        <w:t>practice</w:t>
      </w:r>
      <w:r w:rsidRPr="006821E9">
        <w:rPr>
          <w:rStyle w:val="e24kjd"/>
          <w:rFonts w:asciiTheme="majorHAnsi" w:hAnsiTheme="majorHAnsi" w:cs="Arial"/>
          <w:color w:val="222222"/>
          <w:sz w:val="24"/>
          <w:szCs w:val="24"/>
        </w:rPr>
        <w:t>.</w:t>
      </w:r>
    </w:p>
    <w:p w14:paraId="10D59FDC" w14:textId="77777777" w:rsidR="007036F6" w:rsidRPr="006821E9" w:rsidRDefault="007036F6" w:rsidP="007036F6">
      <w:pPr>
        <w:shd w:val="clear" w:color="auto" w:fill="FFFFFF"/>
        <w:rPr>
          <w:rStyle w:val="Hyperlink"/>
          <w:rFonts w:asciiTheme="majorHAnsi" w:hAnsiTheme="majorHAnsi"/>
          <w:sz w:val="24"/>
          <w:szCs w:val="24"/>
        </w:rPr>
      </w:pPr>
      <w:r w:rsidRPr="006821E9">
        <w:rPr>
          <w:rFonts w:asciiTheme="majorHAnsi" w:hAnsiTheme="majorHAnsi" w:cs="Arial"/>
          <w:b/>
          <w:bCs/>
          <w:color w:val="660099"/>
          <w:sz w:val="24"/>
          <w:szCs w:val="24"/>
        </w:rPr>
        <w:fldChar w:fldCharType="begin"/>
      </w:r>
      <w:r w:rsidRPr="006821E9">
        <w:rPr>
          <w:rFonts w:asciiTheme="majorHAnsi" w:hAnsiTheme="majorHAnsi" w:cs="Arial"/>
          <w:b/>
          <w:bCs/>
          <w:color w:val="660099"/>
          <w:sz w:val="24"/>
          <w:szCs w:val="24"/>
        </w:rPr>
        <w:instrText>HYPERLINK "C:\\Users\\Jennifer\\Downloads\\Australian occupational ... - Occupational Therapy Board of Australiahttps:\\www.occupationaltherapyboard.gov.au\\Codes-Guidelines\\Competencies.aspx"</w:instrText>
      </w:r>
      <w:r w:rsidRPr="006821E9">
        <w:rPr>
          <w:rFonts w:asciiTheme="majorHAnsi" w:hAnsiTheme="majorHAnsi" w:cs="Arial"/>
          <w:b/>
          <w:bCs/>
          <w:color w:val="660099"/>
          <w:sz w:val="24"/>
          <w:szCs w:val="24"/>
        </w:rPr>
      </w:r>
      <w:r w:rsidRPr="006821E9">
        <w:rPr>
          <w:rFonts w:asciiTheme="majorHAnsi" w:hAnsiTheme="majorHAnsi" w:cs="Arial"/>
          <w:b/>
          <w:bCs/>
          <w:color w:val="660099"/>
          <w:sz w:val="24"/>
          <w:szCs w:val="24"/>
        </w:rPr>
        <w:fldChar w:fldCharType="separate"/>
      </w:r>
      <w:r w:rsidRPr="006821E9">
        <w:rPr>
          <w:rStyle w:val="Hyperlink"/>
          <w:rFonts w:asciiTheme="majorHAnsi" w:hAnsiTheme="majorHAnsi" w:cs="Arial"/>
          <w:b/>
          <w:bCs/>
          <w:sz w:val="24"/>
          <w:szCs w:val="24"/>
        </w:rPr>
        <w:t>Australian occupational ... - Occupational Therapy Board of Australia</w:t>
      </w:r>
    </w:p>
    <w:p w14:paraId="6E6264E1" w14:textId="77777777" w:rsidR="007036F6" w:rsidRPr="006821E9" w:rsidRDefault="007036F6" w:rsidP="007036F6">
      <w:pPr>
        <w:shd w:val="clear" w:color="auto" w:fill="FFFFFF"/>
        <w:rPr>
          <w:rStyle w:val="Hyperlink"/>
          <w:rFonts w:asciiTheme="majorHAnsi" w:hAnsiTheme="majorHAnsi"/>
          <w:sz w:val="24"/>
          <w:szCs w:val="24"/>
        </w:rPr>
      </w:pPr>
      <w:r w:rsidRPr="006821E9">
        <w:rPr>
          <w:rStyle w:val="Hyperlink"/>
          <w:rFonts w:asciiTheme="majorHAnsi" w:hAnsiTheme="majorHAnsi" w:cs="Arial"/>
          <w:sz w:val="24"/>
          <w:szCs w:val="24"/>
        </w:rPr>
        <w:t>https://www.occupationaltherapyboard.gov.au/Codes-Guidelines/Competencies.aspx</w:t>
      </w:r>
    </w:p>
    <w:p w14:paraId="4FC50126" w14:textId="77777777" w:rsidR="007036F6" w:rsidRPr="006821E9" w:rsidRDefault="007036F6" w:rsidP="007036F6">
      <w:pPr>
        <w:shd w:val="clear" w:color="auto" w:fill="FFFFFF"/>
        <w:rPr>
          <w:rFonts w:asciiTheme="majorHAnsi" w:hAnsiTheme="majorHAnsi" w:cs="Arial"/>
          <w:color w:val="222222"/>
          <w:sz w:val="24"/>
          <w:szCs w:val="24"/>
        </w:rPr>
      </w:pPr>
      <w:r w:rsidRPr="006821E9">
        <w:rPr>
          <w:rFonts w:asciiTheme="majorHAnsi" w:hAnsiTheme="majorHAnsi" w:cs="Arial"/>
          <w:b/>
          <w:bCs/>
          <w:color w:val="660099"/>
          <w:sz w:val="24"/>
          <w:szCs w:val="24"/>
        </w:rPr>
        <w:fldChar w:fldCharType="end"/>
      </w:r>
    </w:p>
    <w:p w14:paraId="53CA00EB" w14:textId="77777777" w:rsidR="007036F6" w:rsidRPr="006821E9" w:rsidRDefault="007036F6" w:rsidP="007036F6">
      <w:pPr>
        <w:rPr>
          <w:rFonts w:asciiTheme="majorHAnsi" w:hAnsiTheme="majorHAnsi"/>
          <w:sz w:val="24"/>
          <w:szCs w:val="24"/>
          <w:u w:val="single"/>
        </w:rPr>
      </w:pPr>
      <w:r w:rsidRPr="006821E9">
        <w:rPr>
          <w:rFonts w:asciiTheme="majorHAnsi" w:hAnsiTheme="majorHAnsi"/>
          <w:sz w:val="24"/>
          <w:szCs w:val="24"/>
          <w:u w:val="single"/>
        </w:rPr>
        <w:t>Our Code of Conduct</w:t>
      </w:r>
    </w:p>
    <w:p w14:paraId="079229B7" w14:textId="77777777" w:rsidR="007036F6" w:rsidRPr="006821E9" w:rsidRDefault="007036F6" w:rsidP="007036F6">
      <w:pPr>
        <w:rPr>
          <w:rFonts w:asciiTheme="majorHAnsi" w:hAnsiTheme="majorHAnsi"/>
          <w:sz w:val="24"/>
          <w:szCs w:val="24"/>
        </w:rPr>
      </w:pPr>
      <w:r w:rsidRPr="006821E9">
        <w:rPr>
          <w:rFonts w:asciiTheme="majorHAnsi" w:hAnsiTheme="majorHAnsi"/>
          <w:sz w:val="24"/>
          <w:szCs w:val="24"/>
        </w:rPr>
        <w:lastRenderedPageBreak/>
        <w:t>Statement of Commitment:</w:t>
      </w:r>
    </w:p>
    <w:p w14:paraId="0D570C01" w14:textId="77777777" w:rsidR="007036F6" w:rsidRPr="006821E9" w:rsidRDefault="007036F6" w:rsidP="007036F6">
      <w:pPr>
        <w:rPr>
          <w:rFonts w:asciiTheme="majorHAnsi" w:hAnsiTheme="majorHAnsi"/>
          <w:sz w:val="24"/>
          <w:szCs w:val="24"/>
          <w:u w:val="single"/>
        </w:rPr>
      </w:pPr>
      <w:r w:rsidRPr="006821E9">
        <w:rPr>
          <w:rFonts w:asciiTheme="majorHAnsi" w:hAnsiTheme="majorHAnsi"/>
          <w:sz w:val="24"/>
          <w:szCs w:val="24"/>
        </w:rPr>
        <w:t xml:space="preserve">Our organisation provides an open, welcoming and safe environment for everyone participating in our programs. We provide high quality program(s) for kids and adults that are safe and welcoming for them. We seek advice and guidance from kids, parents and colleagues so these standards are maintained. Everyone participating in Child Think and Australian Effective Therapies's programs (including staff, volunteers, students, children, parents and visitors) must keep to the following codes of behaviour: </w:t>
      </w:r>
    </w:p>
    <w:p w14:paraId="5F743084" w14:textId="77777777" w:rsidR="007036F6" w:rsidRPr="006821E9" w:rsidRDefault="007036F6" w:rsidP="007036F6">
      <w:pPr>
        <w:pStyle w:val="ListParagraph"/>
        <w:numPr>
          <w:ilvl w:val="0"/>
          <w:numId w:val="27"/>
        </w:numPr>
        <w:rPr>
          <w:rFonts w:asciiTheme="majorHAnsi" w:hAnsiTheme="majorHAnsi"/>
          <w:sz w:val="24"/>
          <w:szCs w:val="24"/>
          <w:u w:val="single"/>
        </w:rPr>
      </w:pPr>
      <w:r w:rsidRPr="006821E9">
        <w:rPr>
          <w:rFonts w:asciiTheme="majorHAnsi" w:hAnsiTheme="majorHAnsi"/>
          <w:sz w:val="24"/>
          <w:szCs w:val="24"/>
        </w:rPr>
        <w:t xml:space="preserve">Do: •Treat everyone with respect and honesty (this includes staff, volunteers, students, children, young people and parents). </w:t>
      </w:r>
    </w:p>
    <w:p w14:paraId="077633F7" w14:textId="77777777" w:rsidR="007036F6" w:rsidRPr="006821E9" w:rsidRDefault="007036F6" w:rsidP="007036F6">
      <w:pPr>
        <w:pStyle w:val="ListParagraph"/>
        <w:rPr>
          <w:rFonts w:asciiTheme="majorHAnsi" w:hAnsiTheme="majorHAnsi"/>
          <w:sz w:val="24"/>
          <w:szCs w:val="24"/>
        </w:rPr>
      </w:pPr>
      <w:r w:rsidRPr="006821E9">
        <w:rPr>
          <w:rFonts w:asciiTheme="majorHAnsi" w:hAnsiTheme="majorHAnsi"/>
          <w:sz w:val="24"/>
          <w:szCs w:val="24"/>
        </w:rPr>
        <w:t>• Remember to be a positive role model to kids in all your conduct with them.</w:t>
      </w:r>
    </w:p>
    <w:p w14:paraId="5CB42F72" w14:textId="77777777" w:rsidR="007036F6" w:rsidRPr="006821E9" w:rsidRDefault="007036F6" w:rsidP="007036F6">
      <w:pPr>
        <w:pStyle w:val="ListParagraph"/>
        <w:rPr>
          <w:rFonts w:asciiTheme="majorHAnsi" w:hAnsiTheme="majorHAnsi"/>
          <w:sz w:val="24"/>
          <w:szCs w:val="24"/>
        </w:rPr>
      </w:pPr>
      <w:r w:rsidRPr="006821E9">
        <w:rPr>
          <w:rFonts w:asciiTheme="majorHAnsi" w:hAnsiTheme="majorHAnsi"/>
          <w:sz w:val="24"/>
          <w:szCs w:val="24"/>
        </w:rPr>
        <w:t xml:space="preserve"> • Set clear boundaries about appropriate behaviour between yourself and the kids in your organisation. Boundaries help everyone to carry out their roles well. </w:t>
      </w:r>
    </w:p>
    <w:p w14:paraId="078D0268" w14:textId="77777777" w:rsidR="007036F6" w:rsidRPr="006821E9" w:rsidRDefault="007036F6" w:rsidP="007036F6">
      <w:pPr>
        <w:pStyle w:val="ListParagraph"/>
        <w:rPr>
          <w:rFonts w:asciiTheme="majorHAnsi" w:hAnsiTheme="majorHAnsi"/>
          <w:sz w:val="24"/>
          <w:szCs w:val="24"/>
        </w:rPr>
      </w:pPr>
      <w:r w:rsidRPr="006821E9">
        <w:rPr>
          <w:rFonts w:asciiTheme="majorHAnsi" w:hAnsiTheme="majorHAnsi"/>
          <w:sz w:val="24"/>
          <w:szCs w:val="24"/>
        </w:rPr>
        <w:t xml:space="preserve">• Follow organisational policy and guidelines for the safety of children as outlined in your Child-safe Policy </w:t>
      </w:r>
    </w:p>
    <w:p w14:paraId="47A20907" w14:textId="77777777" w:rsidR="007036F6" w:rsidRPr="006821E9" w:rsidRDefault="007036F6" w:rsidP="007036F6">
      <w:pPr>
        <w:pStyle w:val="ListParagraph"/>
        <w:rPr>
          <w:rFonts w:asciiTheme="majorHAnsi" w:hAnsiTheme="majorHAnsi"/>
          <w:sz w:val="24"/>
          <w:szCs w:val="24"/>
        </w:rPr>
      </w:pPr>
      <w:r w:rsidRPr="006821E9">
        <w:rPr>
          <w:rFonts w:asciiTheme="majorHAnsi" w:hAnsiTheme="majorHAnsi"/>
          <w:sz w:val="24"/>
          <w:szCs w:val="24"/>
        </w:rPr>
        <w:t xml:space="preserve">• Always have another adult present or in sight when conducting one to one coaching, instruction etc. </w:t>
      </w:r>
    </w:p>
    <w:p w14:paraId="2E4122B1" w14:textId="77777777" w:rsidR="007036F6" w:rsidRPr="006821E9" w:rsidRDefault="007036F6" w:rsidP="007036F6">
      <w:pPr>
        <w:pStyle w:val="ListParagraph"/>
        <w:rPr>
          <w:rFonts w:asciiTheme="majorHAnsi" w:hAnsiTheme="majorHAnsi"/>
          <w:sz w:val="24"/>
          <w:szCs w:val="24"/>
          <w:u w:val="single"/>
        </w:rPr>
      </w:pPr>
      <w:r w:rsidRPr="006821E9">
        <w:rPr>
          <w:rFonts w:asciiTheme="majorHAnsi" w:hAnsiTheme="majorHAnsi"/>
          <w:sz w:val="24"/>
          <w:szCs w:val="24"/>
        </w:rPr>
        <w:t>• Record and act on serious complaints of abuse.</w:t>
      </w:r>
    </w:p>
    <w:p w14:paraId="13DCAF47" w14:textId="77777777" w:rsidR="007036F6" w:rsidRPr="006821E9" w:rsidRDefault="007036F6" w:rsidP="007036F6">
      <w:pPr>
        <w:pStyle w:val="ListParagraph"/>
        <w:numPr>
          <w:ilvl w:val="0"/>
          <w:numId w:val="27"/>
        </w:numPr>
        <w:rPr>
          <w:rFonts w:asciiTheme="majorHAnsi" w:hAnsiTheme="majorHAnsi"/>
          <w:sz w:val="24"/>
          <w:szCs w:val="24"/>
          <w:u w:val="single"/>
        </w:rPr>
      </w:pPr>
      <w:r w:rsidRPr="006821E9">
        <w:rPr>
          <w:rFonts w:asciiTheme="majorHAnsi" w:hAnsiTheme="majorHAnsi"/>
          <w:sz w:val="24"/>
          <w:szCs w:val="24"/>
        </w:rPr>
        <w:t xml:space="preserve">Do not • Develop any 'special' relationships with children that could be seen as favouritism such as the offering of special gifts or special treatment. </w:t>
      </w:r>
    </w:p>
    <w:p w14:paraId="143CFB81" w14:textId="77777777" w:rsidR="007036F6" w:rsidRPr="006821E9" w:rsidRDefault="007036F6" w:rsidP="007036F6">
      <w:pPr>
        <w:pStyle w:val="ListParagraph"/>
        <w:numPr>
          <w:ilvl w:val="0"/>
          <w:numId w:val="27"/>
        </w:numPr>
        <w:rPr>
          <w:rFonts w:asciiTheme="majorHAnsi" w:hAnsiTheme="majorHAnsi"/>
          <w:sz w:val="24"/>
          <w:szCs w:val="24"/>
          <w:u w:val="single"/>
        </w:rPr>
      </w:pPr>
      <w:r w:rsidRPr="006821E9">
        <w:rPr>
          <w:rFonts w:asciiTheme="majorHAnsi" w:hAnsiTheme="majorHAnsi"/>
          <w:sz w:val="24"/>
          <w:szCs w:val="24"/>
        </w:rPr>
        <w:t>• Do things of a personal nature that a child can do for themselves, such as going to the toilet or changing clothes</w:t>
      </w:r>
    </w:p>
    <w:p w14:paraId="02894CFF" w14:textId="77777777" w:rsidR="007036F6" w:rsidRPr="006821E9" w:rsidRDefault="007036F6" w:rsidP="007036F6">
      <w:pPr>
        <w:jc w:val="both"/>
        <w:outlineLvl w:val="2"/>
        <w:rPr>
          <w:rFonts w:asciiTheme="majorHAnsi" w:eastAsia="Times New Roman" w:hAnsiTheme="majorHAnsi" w:cs="Arial"/>
          <w:b/>
          <w:sz w:val="24"/>
          <w:szCs w:val="24"/>
        </w:rPr>
      </w:pPr>
      <w:bookmarkStart w:id="0" w:name="_Toc350782716"/>
      <w:bookmarkStart w:id="1" w:name="_Toc351738788"/>
      <w:bookmarkStart w:id="2" w:name="_Toc352343448"/>
      <w:bookmarkStart w:id="3" w:name="_Toc374521784"/>
      <w:bookmarkStart w:id="4" w:name="_Toc531158830"/>
      <w:bookmarkStart w:id="5" w:name="_Toc6406353"/>
      <w:r w:rsidRPr="006821E9">
        <w:rPr>
          <w:rFonts w:asciiTheme="majorHAnsi" w:eastAsia="Times New Roman" w:hAnsiTheme="majorHAnsi" w:cs="Arial"/>
          <w:b/>
          <w:sz w:val="24"/>
          <w:szCs w:val="24"/>
        </w:rPr>
        <w:t>Child and Adult Think STAFF CODE OF CONDUCT</w:t>
      </w:r>
      <w:bookmarkEnd w:id="0"/>
      <w:bookmarkEnd w:id="1"/>
      <w:bookmarkEnd w:id="2"/>
      <w:bookmarkEnd w:id="3"/>
      <w:bookmarkEnd w:id="4"/>
      <w:bookmarkEnd w:id="5"/>
    </w:p>
    <w:p w14:paraId="685B90E6" w14:textId="77777777" w:rsidR="007036F6" w:rsidRPr="006821E9" w:rsidRDefault="007036F6" w:rsidP="007036F6">
      <w:pPr>
        <w:widowControl w:val="0"/>
        <w:snapToGrid w:val="0"/>
        <w:jc w:val="both"/>
        <w:rPr>
          <w:rFonts w:asciiTheme="majorHAnsi" w:eastAsia="Arial" w:hAnsiTheme="majorHAnsi" w:cs="Arial"/>
          <w:sz w:val="24"/>
          <w:szCs w:val="24"/>
        </w:rPr>
      </w:pPr>
    </w:p>
    <w:p w14:paraId="1BD2C597" w14:textId="77777777" w:rsidR="007036F6" w:rsidRPr="006821E9" w:rsidRDefault="007036F6" w:rsidP="007036F6">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 xml:space="preserve">Child and Adult Think prides itself on the professionalism and the ability of its staff and management team to meet participant and other stakeholder needs. The organisation strives to be a leading service provider and to provide a safe, healthy and happy workplace. </w:t>
      </w:r>
    </w:p>
    <w:p w14:paraId="7FF2E9E6" w14:textId="77777777" w:rsidR="007036F6" w:rsidRPr="006821E9" w:rsidRDefault="007036F6" w:rsidP="007036F6">
      <w:pPr>
        <w:widowControl w:val="0"/>
        <w:snapToGrid w:val="0"/>
        <w:jc w:val="both"/>
        <w:rPr>
          <w:rFonts w:asciiTheme="majorHAnsi" w:eastAsia="Arial" w:hAnsiTheme="majorHAnsi" w:cs="Arial"/>
          <w:sz w:val="24"/>
          <w:szCs w:val="24"/>
        </w:rPr>
      </w:pPr>
    </w:p>
    <w:p w14:paraId="250417AA" w14:textId="77777777" w:rsidR="007036F6" w:rsidRPr="006821E9" w:rsidRDefault="007036F6" w:rsidP="007036F6">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 xml:space="preserve">This Code of Conduct is designed to ensure that all staff, participants and stakeholders are treated in a manner that reflect Child and Adult Think’s Mission, culture and legal obligations. </w:t>
      </w:r>
    </w:p>
    <w:p w14:paraId="290C9905" w14:textId="77777777" w:rsidR="007036F6" w:rsidRPr="006821E9" w:rsidRDefault="007036F6" w:rsidP="007036F6">
      <w:pPr>
        <w:widowControl w:val="0"/>
        <w:snapToGrid w:val="0"/>
        <w:jc w:val="both"/>
        <w:rPr>
          <w:rFonts w:asciiTheme="majorHAnsi" w:eastAsia="Arial" w:hAnsiTheme="majorHAnsi" w:cs="Arial"/>
          <w:sz w:val="24"/>
          <w:szCs w:val="24"/>
        </w:rPr>
      </w:pPr>
    </w:p>
    <w:p w14:paraId="63571A7F" w14:textId="77777777" w:rsidR="007036F6" w:rsidRPr="006821E9" w:rsidRDefault="007036F6" w:rsidP="007036F6">
      <w:pPr>
        <w:widowControl w:val="0"/>
        <w:snapToGrid w:val="0"/>
        <w:jc w:val="both"/>
        <w:rPr>
          <w:rFonts w:asciiTheme="majorHAnsi" w:eastAsia="Arial" w:hAnsiTheme="majorHAnsi" w:cs="Arial"/>
          <w:b/>
          <w:bCs/>
          <w:sz w:val="24"/>
          <w:szCs w:val="24"/>
        </w:rPr>
      </w:pPr>
      <w:r w:rsidRPr="006821E9">
        <w:rPr>
          <w:rFonts w:asciiTheme="majorHAnsi" w:eastAsia="Arial" w:hAnsiTheme="majorHAnsi" w:cs="Arial"/>
          <w:b/>
          <w:bCs/>
          <w:sz w:val="24"/>
          <w:szCs w:val="24"/>
        </w:rPr>
        <w:t xml:space="preserve">Compliance </w:t>
      </w:r>
    </w:p>
    <w:p w14:paraId="1FA0777E" w14:textId="77777777" w:rsidR="007036F6" w:rsidRPr="006821E9" w:rsidRDefault="007036F6" w:rsidP="007036F6">
      <w:pPr>
        <w:widowControl w:val="0"/>
        <w:snapToGrid w:val="0"/>
        <w:jc w:val="both"/>
        <w:rPr>
          <w:rFonts w:asciiTheme="majorHAnsi" w:eastAsia="Arial" w:hAnsiTheme="majorHAnsi" w:cs="Arial"/>
          <w:sz w:val="24"/>
          <w:szCs w:val="24"/>
        </w:rPr>
      </w:pPr>
    </w:p>
    <w:p w14:paraId="6A14F230" w14:textId="77777777" w:rsidR="007036F6" w:rsidRPr="006821E9" w:rsidRDefault="007036F6" w:rsidP="007036F6">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At all times, staff are expected to:</w:t>
      </w:r>
    </w:p>
    <w:p w14:paraId="409C1E56" w14:textId="77777777" w:rsidR="007036F6" w:rsidRPr="006821E9" w:rsidRDefault="007036F6" w:rsidP="007036F6">
      <w:pPr>
        <w:pStyle w:val="ListParagraph"/>
        <w:widowControl w:val="0"/>
        <w:numPr>
          <w:ilvl w:val="0"/>
          <w:numId w:val="44"/>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 xml:space="preserve">comply with the </w:t>
      </w:r>
      <w:r w:rsidRPr="006821E9">
        <w:rPr>
          <w:rFonts w:asciiTheme="majorHAnsi" w:eastAsia="Arial" w:hAnsiTheme="majorHAnsi" w:cs="Arial"/>
          <w:i/>
          <w:sz w:val="24"/>
          <w:szCs w:val="24"/>
        </w:rPr>
        <w:t>NDIS Code of Conduct</w:t>
      </w:r>
      <w:r w:rsidRPr="006821E9">
        <w:rPr>
          <w:rFonts w:asciiTheme="majorHAnsi" w:eastAsia="Arial" w:hAnsiTheme="majorHAnsi" w:cs="Arial"/>
          <w:sz w:val="24"/>
          <w:szCs w:val="24"/>
        </w:rPr>
        <w:t>;</w:t>
      </w:r>
    </w:p>
    <w:p w14:paraId="4044AF98" w14:textId="77777777" w:rsidR="007036F6" w:rsidRPr="006821E9" w:rsidRDefault="007036F6" w:rsidP="007036F6">
      <w:pPr>
        <w:pStyle w:val="ListParagraph"/>
        <w:widowControl w:val="0"/>
        <w:numPr>
          <w:ilvl w:val="0"/>
          <w:numId w:val="44"/>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adhere to all of Child and Adult Think policies and procedures;</w:t>
      </w:r>
    </w:p>
    <w:p w14:paraId="261138B5" w14:textId="77777777" w:rsidR="007036F6" w:rsidRPr="006821E9" w:rsidRDefault="007036F6" w:rsidP="007036F6">
      <w:pPr>
        <w:pStyle w:val="ListParagraph"/>
        <w:widowControl w:val="0"/>
        <w:numPr>
          <w:ilvl w:val="0"/>
          <w:numId w:val="44"/>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comply with all applicable Federal, State and local laws and regulations;</w:t>
      </w:r>
    </w:p>
    <w:p w14:paraId="7DB92D19" w14:textId="77777777" w:rsidR="007036F6" w:rsidRPr="006821E9" w:rsidRDefault="007036F6" w:rsidP="007036F6">
      <w:pPr>
        <w:pStyle w:val="ListParagraph"/>
        <w:widowControl w:val="0"/>
        <w:numPr>
          <w:ilvl w:val="0"/>
          <w:numId w:val="44"/>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comply with all reasonable, lawful instructions and decisions related to their work;</w:t>
      </w:r>
    </w:p>
    <w:p w14:paraId="440424DF" w14:textId="77777777" w:rsidR="007036F6" w:rsidRPr="006821E9" w:rsidRDefault="007036F6" w:rsidP="007036F6">
      <w:pPr>
        <w:pStyle w:val="ListParagraph"/>
        <w:widowControl w:val="0"/>
        <w:numPr>
          <w:ilvl w:val="0"/>
          <w:numId w:val="44"/>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maintain a high degree of ethics, integrity, honesty and professionalism in dealing with participants, other staff and stakeholders;</w:t>
      </w:r>
    </w:p>
    <w:p w14:paraId="6E076489" w14:textId="77777777" w:rsidR="007036F6" w:rsidRPr="006821E9" w:rsidRDefault="007036F6" w:rsidP="007036F6">
      <w:pPr>
        <w:pStyle w:val="ListParagraph"/>
        <w:widowControl w:val="0"/>
        <w:numPr>
          <w:ilvl w:val="0"/>
          <w:numId w:val="44"/>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lastRenderedPageBreak/>
        <w:t>maintain the confidentiality of the organisation’s operations in relation to service activities, confidential documentation and work practices during and after their employment; and</w:t>
      </w:r>
    </w:p>
    <w:p w14:paraId="2CA8E0B2" w14:textId="77777777" w:rsidR="007036F6" w:rsidRPr="006821E9" w:rsidRDefault="007036F6" w:rsidP="007036F6">
      <w:pPr>
        <w:pStyle w:val="ListParagraph"/>
        <w:widowControl w:val="0"/>
        <w:numPr>
          <w:ilvl w:val="0"/>
          <w:numId w:val="44"/>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 xml:space="preserve">take reasonable steps to ensure their own health, safety and welfare in the workplace, as well as that of other staff, participants and stakeholders. </w:t>
      </w:r>
    </w:p>
    <w:p w14:paraId="65C0C921" w14:textId="77777777" w:rsidR="007036F6" w:rsidRPr="006821E9" w:rsidRDefault="007036F6" w:rsidP="007036F6">
      <w:pPr>
        <w:widowControl w:val="0"/>
        <w:snapToGrid w:val="0"/>
        <w:jc w:val="both"/>
        <w:rPr>
          <w:rFonts w:asciiTheme="majorHAnsi" w:eastAsia="Arial" w:hAnsiTheme="majorHAnsi" w:cs="Arial"/>
          <w:b/>
          <w:bCs/>
          <w:sz w:val="24"/>
          <w:szCs w:val="24"/>
        </w:rPr>
      </w:pPr>
      <w:r w:rsidRPr="006821E9">
        <w:rPr>
          <w:rFonts w:asciiTheme="majorHAnsi" w:eastAsia="Arial" w:hAnsiTheme="majorHAnsi" w:cs="Arial"/>
          <w:b/>
          <w:bCs/>
          <w:sz w:val="24"/>
          <w:szCs w:val="24"/>
        </w:rPr>
        <w:t>Staff Behaviour</w:t>
      </w:r>
    </w:p>
    <w:p w14:paraId="2FF0E73B" w14:textId="77777777" w:rsidR="007036F6" w:rsidRPr="006821E9" w:rsidRDefault="007036F6" w:rsidP="007036F6">
      <w:pPr>
        <w:widowControl w:val="0"/>
        <w:snapToGrid w:val="0"/>
        <w:jc w:val="both"/>
        <w:rPr>
          <w:rFonts w:asciiTheme="majorHAnsi" w:eastAsia="Arial" w:hAnsiTheme="majorHAnsi" w:cs="Arial"/>
          <w:sz w:val="24"/>
          <w:szCs w:val="24"/>
        </w:rPr>
      </w:pPr>
    </w:p>
    <w:p w14:paraId="47E3A005" w14:textId="77777777" w:rsidR="007036F6" w:rsidRPr="006821E9" w:rsidRDefault="007036F6" w:rsidP="007036F6">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Staff are expected to uphold Child and Adult Think values and demonstrate appropriate behaviour when representing Child and Adult Think. Staff must not:</w:t>
      </w:r>
    </w:p>
    <w:p w14:paraId="027EB4A4" w14:textId="77777777" w:rsidR="007036F6" w:rsidRPr="006821E9" w:rsidRDefault="007036F6" w:rsidP="007036F6">
      <w:pPr>
        <w:pStyle w:val="ListParagraph"/>
        <w:widowControl w:val="0"/>
        <w:numPr>
          <w:ilvl w:val="0"/>
          <w:numId w:val="45"/>
        </w:numPr>
        <w:snapToGrid w:val="0"/>
        <w:spacing w:after="0"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 xml:space="preserve">discriminate against another staff member, participant or stakeholder on the basis of sex, age, race, religion, disability, pregnancy, marital status or sexual preference; </w:t>
      </w:r>
    </w:p>
    <w:p w14:paraId="51E49C5E" w14:textId="77777777" w:rsidR="007036F6" w:rsidRPr="006821E9" w:rsidRDefault="007036F6" w:rsidP="007036F6">
      <w:pPr>
        <w:pStyle w:val="ListParagraph"/>
        <w:widowControl w:val="0"/>
        <w:numPr>
          <w:ilvl w:val="0"/>
          <w:numId w:val="45"/>
        </w:numPr>
        <w:snapToGrid w:val="0"/>
        <w:spacing w:after="0"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engage in fighting or disorderly conduct, or sexually harass other staff, participants or stakeholders;</w:t>
      </w:r>
    </w:p>
    <w:p w14:paraId="4A4FA31C" w14:textId="77777777" w:rsidR="007036F6" w:rsidRPr="006821E9" w:rsidRDefault="007036F6" w:rsidP="007036F6">
      <w:pPr>
        <w:pStyle w:val="ListParagraph"/>
        <w:widowControl w:val="0"/>
        <w:numPr>
          <w:ilvl w:val="0"/>
          <w:numId w:val="45"/>
        </w:numPr>
        <w:snapToGrid w:val="0"/>
        <w:spacing w:after="0"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steal, damage or destroy property belonging to the organisation, its staff, participants or stakeholders;</w:t>
      </w:r>
    </w:p>
    <w:p w14:paraId="6C31354C" w14:textId="77777777" w:rsidR="007036F6" w:rsidRPr="006821E9" w:rsidRDefault="007036F6" w:rsidP="007036F6">
      <w:pPr>
        <w:pStyle w:val="ListParagraph"/>
        <w:widowControl w:val="0"/>
        <w:numPr>
          <w:ilvl w:val="0"/>
          <w:numId w:val="45"/>
        </w:numPr>
        <w:snapToGrid w:val="0"/>
        <w:spacing w:after="0"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work intoxicated or under the influence of controlled or illegal substances;</w:t>
      </w:r>
    </w:p>
    <w:p w14:paraId="36D6936E" w14:textId="77777777" w:rsidR="007036F6" w:rsidRPr="006821E9" w:rsidRDefault="007036F6" w:rsidP="007036F6">
      <w:pPr>
        <w:pStyle w:val="ListParagraph"/>
        <w:widowControl w:val="0"/>
        <w:numPr>
          <w:ilvl w:val="0"/>
          <w:numId w:val="45"/>
        </w:numPr>
        <w:snapToGrid w:val="0"/>
        <w:spacing w:after="0"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bring controlled or illegal substances to the workplace;</w:t>
      </w:r>
    </w:p>
    <w:p w14:paraId="60E2AF50" w14:textId="77777777" w:rsidR="007036F6" w:rsidRPr="006821E9" w:rsidRDefault="007036F6" w:rsidP="007036F6">
      <w:pPr>
        <w:pStyle w:val="ListParagraph"/>
        <w:widowControl w:val="0"/>
        <w:numPr>
          <w:ilvl w:val="0"/>
          <w:numId w:val="45"/>
        </w:numPr>
        <w:snapToGrid w:val="0"/>
        <w:spacing w:after="0"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smoke in the workplace or in its motor vehicles; or</w:t>
      </w:r>
    </w:p>
    <w:p w14:paraId="736C6D6C" w14:textId="77777777" w:rsidR="007036F6" w:rsidRPr="006821E9" w:rsidRDefault="007036F6" w:rsidP="007036F6">
      <w:pPr>
        <w:pStyle w:val="ListParagraph"/>
        <w:widowControl w:val="0"/>
        <w:numPr>
          <w:ilvl w:val="0"/>
          <w:numId w:val="45"/>
        </w:numPr>
        <w:snapToGrid w:val="0"/>
        <w:spacing w:after="0"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 xml:space="preserve">accept benefits or gifts which give rise to a real or apparent conflict of interest. </w:t>
      </w:r>
    </w:p>
    <w:p w14:paraId="21AEAE84" w14:textId="77777777" w:rsidR="007036F6" w:rsidRPr="006821E9" w:rsidRDefault="007036F6" w:rsidP="007036F6">
      <w:pPr>
        <w:widowControl w:val="0"/>
        <w:snapToGrid w:val="0"/>
        <w:jc w:val="both"/>
        <w:rPr>
          <w:rFonts w:asciiTheme="majorHAnsi" w:eastAsia="Arial" w:hAnsiTheme="majorHAnsi" w:cs="Arial"/>
          <w:sz w:val="24"/>
          <w:szCs w:val="24"/>
        </w:rPr>
      </w:pPr>
    </w:p>
    <w:p w14:paraId="4569AF2E" w14:textId="77777777" w:rsidR="007036F6" w:rsidRPr="006821E9" w:rsidRDefault="007036F6" w:rsidP="007036F6">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If a staff member breaches any of the above expectations, disciplinary action may be taken. If the breach of conduct is of a legal nature, it will be addressed in accordance with relevant Federal, State or local government laws.</w:t>
      </w:r>
    </w:p>
    <w:p w14:paraId="02725E84" w14:textId="77777777" w:rsidR="007036F6" w:rsidRPr="006821E9" w:rsidRDefault="007036F6" w:rsidP="007036F6">
      <w:pPr>
        <w:widowControl w:val="0"/>
        <w:snapToGrid w:val="0"/>
        <w:jc w:val="both"/>
        <w:rPr>
          <w:rFonts w:asciiTheme="majorHAnsi" w:eastAsia="Arial" w:hAnsiTheme="majorHAnsi" w:cs="Arial"/>
          <w:sz w:val="24"/>
          <w:szCs w:val="24"/>
        </w:rPr>
      </w:pPr>
    </w:p>
    <w:p w14:paraId="78A0A985" w14:textId="77777777" w:rsidR="007036F6" w:rsidRPr="006821E9" w:rsidRDefault="007036F6" w:rsidP="007036F6">
      <w:pPr>
        <w:widowControl w:val="0"/>
        <w:snapToGrid w:val="0"/>
        <w:ind w:left="720"/>
        <w:jc w:val="both"/>
        <w:rPr>
          <w:rFonts w:asciiTheme="majorHAnsi" w:eastAsia="Arial" w:hAnsiTheme="majorHAnsi" w:cs="Arial"/>
          <w:sz w:val="24"/>
          <w:szCs w:val="24"/>
        </w:rPr>
      </w:pPr>
    </w:p>
    <w:p w14:paraId="0DB1E283" w14:textId="46943CAB" w:rsidR="007036F6" w:rsidRPr="005F2B49" w:rsidRDefault="007036F6" w:rsidP="007036F6">
      <w:r w:rsidRPr="006821E9">
        <w:rPr>
          <w:rFonts w:asciiTheme="majorHAnsi" w:eastAsia="Arial" w:hAnsiTheme="majorHAnsi" w:cs="Arial"/>
          <w:b/>
          <w:bCs/>
          <w:sz w:val="24"/>
          <w:szCs w:val="24"/>
        </w:rPr>
        <w:br w:type="page"/>
      </w:r>
    </w:p>
    <w:p w14:paraId="05B173F2" w14:textId="77777777" w:rsidR="00E15E59" w:rsidRPr="005F2B49" w:rsidRDefault="00E15E59" w:rsidP="00E15E59">
      <w:pPr>
        <w:pStyle w:val="Heading1"/>
        <w:rPr>
          <w:rFonts w:cstheme="majorHAnsi"/>
          <w:b w:val="0"/>
        </w:rPr>
      </w:pPr>
      <w:r w:rsidRPr="005F2B49">
        <w:rPr>
          <w:rFonts w:cstheme="majorHAnsi"/>
        </w:rPr>
        <w:lastRenderedPageBreak/>
        <w:t>Dress code</w:t>
      </w:r>
    </w:p>
    <w:p w14:paraId="03B9D087" w14:textId="77777777" w:rsidR="00E15E59" w:rsidRDefault="00E15E59" w:rsidP="00E15E59">
      <w:pPr>
        <w:pStyle w:val="Heading3"/>
      </w:pPr>
    </w:p>
    <w:p w14:paraId="0A8174B5" w14:textId="77777777" w:rsidR="00E15E59" w:rsidRDefault="00E15E59" w:rsidP="00E15E59">
      <w:pPr>
        <w:pStyle w:val="Heading3"/>
      </w:pPr>
    </w:p>
    <w:p w14:paraId="32B913D4" w14:textId="77777777" w:rsidR="00FF2AC1" w:rsidRPr="006821E9" w:rsidRDefault="00FF2AC1" w:rsidP="00FF2AC1">
      <w:pPr>
        <w:widowControl w:val="0"/>
        <w:snapToGrid w:val="0"/>
        <w:jc w:val="both"/>
        <w:rPr>
          <w:rFonts w:asciiTheme="majorHAnsi" w:eastAsia="Arial" w:hAnsiTheme="majorHAnsi" w:cs="Arial"/>
          <w:b/>
          <w:bCs/>
          <w:sz w:val="24"/>
          <w:szCs w:val="24"/>
        </w:rPr>
      </w:pPr>
      <w:r w:rsidRPr="006821E9">
        <w:rPr>
          <w:rFonts w:asciiTheme="majorHAnsi" w:eastAsia="Arial" w:hAnsiTheme="majorHAnsi" w:cs="Arial"/>
          <w:b/>
          <w:bCs/>
          <w:sz w:val="24"/>
          <w:szCs w:val="24"/>
        </w:rPr>
        <w:t>Dress Code</w:t>
      </w:r>
    </w:p>
    <w:p w14:paraId="013A6916" w14:textId="77777777" w:rsidR="00FF2AC1" w:rsidRPr="006821E9" w:rsidRDefault="00FF2AC1" w:rsidP="00FF2AC1">
      <w:pPr>
        <w:widowControl w:val="0"/>
        <w:snapToGrid w:val="0"/>
        <w:jc w:val="both"/>
        <w:rPr>
          <w:rFonts w:asciiTheme="majorHAnsi" w:eastAsia="Arial" w:hAnsiTheme="majorHAnsi" w:cs="Arial"/>
          <w:sz w:val="24"/>
          <w:szCs w:val="24"/>
        </w:rPr>
      </w:pPr>
    </w:p>
    <w:p w14:paraId="38DE25E4" w14:textId="77777777" w:rsidR="00FF2AC1" w:rsidRPr="006821E9" w:rsidRDefault="00FF2AC1" w:rsidP="00FF2AC1">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lang w:val="en-US"/>
        </w:rPr>
        <w:t xml:space="preserve">Staff should dress in a way that meets the organisation’s requirements, and participants’ needs. </w:t>
      </w:r>
      <w:r w:rsidRPr="006821E9">
        <w:rPr>
          <w:rFonts w:asciiTheme="majorHAnsi" w:eastAsia="Arial" w:hAnsiTheme="majorHAnsi" w:cs="Arial"/>
          <w:sz w:val="24"/>
          <w:szCs w:val="24"/>
        </w:rPr>
        <w:t xml:space="preserve"> </w:t>
      </w:r>
    </w:p>
    <w:p w14:paraId="3D607ECF" w14:textId="77777777" w:rsidR="00FF2AC1" w:rsidRPr="006821E9" w:rsidRDefault="00FF2AC1" w:rsidP="00FF2AC1">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Staff are expected to:</w:t>
      </w:r>
    </w:p>
    <w:p w14:paraId="39EDAE7B" w14:textId="77777777" w:rsidR="00FF2AC1" w:rsidRPr="006821E9" w:rsidRDefault="00FF2AC1" w:rsidP="00FF2AC1">
      <w:pPr>
        <w:pStyle w:val="ListParagraph"/>
        <w:widowControl w:val="0"/>
        <w:numPr>
          <w:ilvl w:val="0"/>
          <w:numId w:val="46"/>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dress to comply with workplace health and safety regulations relevant to their work activities;</w:t>
      </w:r>
    </w:p>
    <w:p w14:paraId="6E4B7202" w14:textId="77777777" w:rsidR="00FF2AC1" w:rsidRPr="006821E9" w:rsidRDefault="00FF2AC1" w:rsidP="00FF2AC1">
      <w:pPr>
        <w:pStyle w:val="ListParagraph"/>
        <w:widowControl w:val="0"/>
        <w:numPr>
          <w:ilvl w:val="0"/>
          <w:numId w:val="46"/>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dress suitably for their position, presenting a clean, neat and tidy appearance at all times;</w:t>
      </w:r>
    </w:p>
    <w:p w14:paraId="5F61A1F3" w14:textId="77777777" w:rsidR="00FF2AC1" w:rsidRPr="006821E9" w:rsidRDefault="00FF2AC1" w:rsidP="00FF2AC1">
      <w:pPr>
        <w:pStyle w:val="ListParagraph"/>
        <w:widowControl w:val="0"/>
        <w:numPr>
          <w:ilvl w:val="0"/>
          <w:numId w:val="46"/>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wear minimal jewellery;</w:t>
      </w:r>
    </w:p>
    <w:p w14:paraId="3F8EBE6B" w14:textId="77777777" w:rsidR="00FF2AC1" w:rsidRPr="006821E9" w:rsidRDefault="00FF2AC1" w:rsidP="00FF2AC1">
      <w:pPr>
        <w:pStyle w:val="ListParagraph"/>
        <w:widowControl w:val="0"/>
        <w:numPr>
          <w:ilvl w:val="0"/>
          <w:numId w:val="46"/>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wear a uniform (if supplied) and maintain its condition (clean and not torn); and</w:t>
      </w:r>
    </w:p>
    <w:p w14:paraId="622BF239" w14:textId="77777777" w:rsidR="00FF2AC1" w:rsidRPr="006821E9" w:rsidRDefault="00FF2AC1" w:rsidP="00FF2AC1">
      <w:pPr>
        <w:pStyle w:val="ListParagraph"/>
        <w:widowControl w:val="0"/>
        <w:numPr>
          <w:ilvl w:val="0"/>
          <w:numId w:val="46"/>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consult with the Director if unsure of the type of clothing appropriate to their position.</w:t>
      </w:r>
    </w:p>
    <w:p w14:paraId="4AF86F5D" w14:textId="77777777" w:rsidR="00FF2AC1" w:rsidRPr="006821E9" w:rsidRDefault="00FF2AC1" w:rsidP="00FF2AC1">
      <w:pPr>
        <w:widowControl w:val="0"/>
        <w:snapToGrid w:val="0"/>
        <w:jc w:val="both"/>
        <w:rPr>
          <w:rFonts w:asciiTheme="majorHAnsi" w:eastAsia="Arial" w:hAnsiTheme="majorHAnsi" w:cs="Arial"/>
          <w:sz w:val="24"/>
          <w:szCs w:val="24"/>
          <w:lang w:val="en-US"/>
        </w:rPr>
      </w:pPr>
      <w:r w:rsidRPr="006821E9">
        <w:rPr>
          <w:rFonts w:asciiTheme="majorHAnsi" w:eastAsia="Arial" w:hAnsiTheme="majorHAnsi" w:cs="Arial"/>
          <w:sz w:val="24"/>
          <w:szCs w:val="24"/>
          <w:lang w:val="en-US"/>
        </w:rPr>
        <w:t xml:space="preserve">Unsuitable workwear includes: </w:t>
      </w:r>
    </w:p>
    <w:p w14:paraId="37D529E3" w14:textId="77777777" w:rsidR="00FF2AC1" w:rsidRPr="006821E9" w:rsidRDefault="00FF2AC1" w:rsidP="00FF2AC1">
      <w:pPr>
        <w:pStyle w:val="ListParagraph"/>
        <w:widowControl w:val="0"/>
        <w:numPr>
          <w:ilvl w:val="0"/>
          <w:numId w:val="47"/>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 xml:space="preserve">clothing with logos, graphics or advertising that may be offensive; </w:t>
      </w:r>
    </w:p>
    <w:p w14:paraId="07B4C0E9" w14:textId="77777777" w:rsidR="00FF2AC1" w:rsidRPr="006821E9" w:rsidRDefault="00FF2AC1" w:rsidP="00FF2AC1">
      <w:pPr>
        <w:pStyle w:val="ListParagraph"/>
        <w:widowControl w:val="0"/>
        <w:numPr>
          <w:ilvl w:val="0"/>
          <w:numId w:val="47"/>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 xml:space="preserve">excessively loose clothes that risk being caught on equipment; </w:t>
      </w:r>
    </w:p>
    <w:p w14:paraId="3C595D26" w14:textId="77777777" w:rsidR="00FF2AC1" w:rsidRPr="006821E9" w:rsidRDefault="00FF2AC1" w:rsidP="00FF2AC1">
      <w:pPr>
        <w:pStyle w:val="ListParagraph"/>
        <w:widowControl w:val="0"/>
        <w:numPr>
          <w:ilvl w:val="0"/>
          <w:numId w:val="47"/>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 xml:space="preserve">clothing that is inappropriate for the role/may impede the ability to perform the job appropriately and safely (such as dresses, skirts or short/no sleeved shirts); </w:t>
      </w:r>
    </w:p>
    <w:p w14:paraId="4B573E9D" w14:textId="77777777" w:rsidR="00FF2AC1" w:rsidRPr="006821E9" w:rsidRDefault="00FF2AC1" w:rsidP="00FF2AC1">
      <w:pPr>
        <w:pStyle w:val="ListParagraph"/>
        <w:widowControl w:val="0"/>
        <w:numPr>
          <w:ilvl w:val="0"/>
          <w:numId w:val="47"/>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 xml:space="preserve">thongs, high heels and open shoes; </w:t>
      </w:r>
    </w:p>
    <w:p w14:paraId="6D09F5A2" w14:textId="77777777" w:rsidR="00FF2AC1" w:rsidRPr="006821E9" w:rsidRDefault="00FF2AC1" w:rsidP="00FF2AC1">
      <w:pPr>
        <w:pStyle w:val="ListParagraph"/>
        <w:widowControl w:val="0"/>
        <w:numPr>
          <w:ilvl w:val="0"/>
          <w:numId w:val="47"/>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clothing, jewellery and accessories that have dangling attachments or loops that can be pulled or inadvertently scratch or injure participants; and</w:t>
      </w:r>
    </w:p>
    <w:p w14:paraId="32213792" w14:textId="77777777" w:rsidR="00FF2AC1" w:rsidRPr="006821E9" w:rsidRDefault="00FF2AC1" w:rsidP="00FF2AC1">
      <w:pPr>
        <w:pStyle w:val="ListParagraph"/>
        <w:widowControl w:val="0"/>
        <w:numPr>
          <w:ilvl w:val="0"/>
          <w:numId w:val="47"/>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 xml:space="preserve">clothing with glitter/sequins that can become a potential food contamination risk. </w:t>
      </w:r>
    </w:p>
    <w:p w14:paraId="3F5DAF49" w14:textId="77777777" w:rsidR="00FF2AC1" w:rsidRPr="006821E9" w:rsidRDefault="00FF2AC1" w:rsidP="00FF2AC1">
      <w:pPr>
        <w:widowControl w:val="0"/>
        <w:snapToGrid w:val="0"/>
        <w:jc w:val="both"/>
        <w:rPr>
          <w:rFonts w:asciiTheme="majorHAnsi" w:eastAsia="Arial" w:hAnsiTheme="majorHAnsi" w:cs="Arial"/>
          <w:sz w:val="24"/>
          <w:szCs w:val="24"/>
          <w:lang w:val="en-US"/>
        </w:rPr>
      </w:pPr>
      <w:r w:rsidRPr="006821E9">
        <w:rPr>
          <w:rFonts w:asciiTheme="majorHAnsi" w:eastAsia="Arial" w:hAnsiTheme="majorHAnsi" w:cs="Arial"/>
          <w:sz w:val="24"/>
          <w:szCs w:val="24"/>
          <w:lang w:val="en-US"/>
        </w:rPr>
        <w:t>Where a participant has particular needs, staff workwear must accommodate these (i.e. where a participant is known to pull hair, hair should always be kept tied up and out of reach). Staff must only wear lanyards with a quick release function to prevent any choking risk.</w:t>
      </w:r>
    </w:p>
    <w:p w14:paraId="081A55CB" w14:textId="77777777" w:rsidR="00FF2AC1" w:rsidRPr="006821E9" w:rsidRDefault="00FF2AC1" w:rsidP="00FF2AC1">
      <w:pPr>
        <w:widowControl w:val="0"/>
        <w:autoSpaceDE w:val="0"/>
        <w:autoSpaceDN w:val="0"/>
        <w:adjustRightInd w:val="0"/>
        <w:snapToGrid w:val="0"/>
        <w:jc w:val="both"/>
        <w:rPr>
          <w:rFonts w:asciiTheme="majorHAnsi" w:eastAsia="Times New Roman" w:hAnsiTheme="majorHAnsi" w:cs="Arial"/>
          <w:sz w:val="24"/>
          <w:szCs w:val="24"/>
          <w:lang w:val="en-US"/>
        </w:rPr>
      </w:pPr>
    </w:p>
    <w:p w14:paraId="755A1127" w14:textId="77777777" w:rsidR="00FF2AC1" w:rsidRPr="006821E9" w:rsidRDefault="00FF2AC1" w:rsidP="00FF2AC1">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lang w:val="en-US"/>
        </w:rPr>
        <w:t>Staff are expected to have their Child and Adult Think identification card visible during all rostered working hours with clients and when representing Child and Adult Think within the community. If a participant requests their support staff not wear any identification, the Director will facilitate and document this request on behalf of the participant. Staff will still be required to have their identification on their person (in their wallet/bag) should they need to confirm their identity.</w:t>
      </w:r>
    </w:p>
    <w:p w14:paraId="1B50FF27" w14:textId="77777777" w:rsidR="00FF2AC1" w:rsidRPr="006821E9" w:rsidRDefault="00FF2AC1" w:rsidP="00FF2AC1">
      <w:pPr>
        <w:widowControl w:val="0"/>
        <w:snapToGrid w:val="0"/>
        <w:jc w:val="both"/>
        <w:rPr>
          <w:rFonts w:asciiTheme="majorHAnsi" w:eastAsia="Arial" w:hAnsiTheme="majorHAnsi" w:cs="Arial"/>
          <w:sz w:val="24"/>
          <w:szCs w:val="24"/>
        </w:rPr>
      </w:pPr>
    </w:p>
    <w:p w14:paraId="0D5949EC" w14:textId="77777777" w:rsidR="00FF2AC1" w:rsidRPr="006821E9" w:rsidRDefault="00FF2AC1" w:rsidP="00FF2AC1">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Staff who deliberately breach this dress code may be subject to disciplinary action.</w:t>
      </w:r>
    </w:p>
    <w:p w14:paraId="3575928A" w14:textId="77777777" w:rsidR="00FF2AC1" w:rsidRPr="006821E9" w:rsidRDefault="00FF2AC1" w:rsidP="00FF2AC1">
      <w:pPr>
        <w:widowControl w:val="0"/>
        <w:snapToGrid w:val="0"/>
        <w:jc w:val="both"/>
        <w:rPr>
          <w:rFonts w:asciiTheme="majorHAnsi" w:eastAsia="Arial" w:hAnsiTheme="majorHAnsi" w:cs="Arial"/>
          <w:sz w:val="24"/>
          <w:szCs w:val="24"/>
        </w:rPr>
      </w:pPr>
    </w:p>
    <w:p w14:paraId="7A838D9F" w14:textId="77777777" w:rsidR="00FF2AC1" w:rsidRPr="006821E9" w:rsidRDefault="00FF2AC1" w:rsidP="00FF2AC1">
      <w:pPr>
        <w:widowControl w:val="0"/>
        <w:snapToGrid w:val="0"/>
        <w:jc w:val="both"/>
        <w:rPr>
          <w:rFonts w:asciiTheme="majorHAnsi" w:eastAsia="Arial" w:hAnsiTheme="majorHAnsi" w:cs="Arial"/>
          <w:b/>
          <w:bCs/>
          <w:sz w:val="24"/>
          <w:szCs w:val="24"/>
        </w:rPr>
      </w:pPr>
      <w:r w:rsidRPr="006821E9">
        <w:rPr>
          <w:rFonts w:asciiTheme="majorHAnsi" w:eastAsia="Arial" w:hAnsiTheme="majorHAnsi" w:cs="Arial"/>
          <w:b/>
          <w:bCs/>
          <w:sz w:val="24"/>
          <w:szCs w:val="24"/>
        </w:rPr>
        <w:t>Privacy and Confidentiality</w:t>
      </w:r>
    </w:p>
    <w:p w14:paraId="23DD16A2" w14:textId="77777777" w:rsidR="00FF2AC1" w:rsidRPr="006821E9" w:rsidRDefault="00FF2AC1" w:rsidP="00FF2AC1">
      <w:pPr>
        <w:widowControl w:val="0"/>
        <w:snapToGrid w:val="0"/>
        <w:jc w:val="both"/>
        <w:rPr>
          <w:rFonts w:asciiTheme="majorHAnsi" w:eastAsia="Arial" w:hAnsiTheme="majorHAnsi" w:cs="Arial"/>
          <w:sz w:val="24"/>
          <w:szCs w:val="24"/>
        </w:rPr>
      </w:pPr>
    </w:p>
    <w:p w14:paraId="73BA00B7" w14:textId="77777777" w:rsidR="00FF2AC1" w:rsidRPr="006821E9" w:rsidRDefault="00FF2AC1" w:rsidP="00FF2AC1">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 xml:space="preserve">Staff must comply with Child and Adult Think </w:t>
      </w:r>
      <w:r w:rsidRPr="006821E9">
        <w:rPr>
          <w:rFonts w:asciiTheme="majorHAnsi" w:eastAsia="Arial" w:hAnsiTheme="majorHAnsi" w:cs="Arial"/>
          <w:i/>
          <w:iCs/>
          <w:sz w:val="24"/>
          <w:szCs w:val="24"/>
        </w:rPr>
        <w:t xml:space="preserve">Privacy and Confidentiality Policy and Procedure </w:t>
      </w:r>
      <w:r w:rsidRPr="006821E9">
        <w:rPr>
          <w:rFonts w:asciiTheme="majorHAnsi" w:eastAsia="Arial" w:hAnsiTheme="majorHAnsi" w:cs="Arial"/>
          <w:sz w:val="24"/>
          <w:szCs w:val="24"/>
        </w:rPr>
        <w:t>regarding the collection, storage, use, correction and disposal of personal and health information.</w:t>
      </w:r>
    </w:p>
    <w:p w14:paraId="41BA71B4" w14:textId="77777777" w:rsidR="00FF2AC1" w:rsidRPr="006821E9" w:rsidRDefault="00FF2AC1" w:rsidP="00FF2AC1">
      <w:pPr>
        <w:widowControl w:val="0"/>
        <w:snapToGrid w:val="0"/>
        <w:jc w:val="both"/>
        <w:rPr>
          <w:rFonts w:asciiTheme="majorHAnsi" w:eastAsia="Arial" w:hAnsiTheme="majorHAnsi" w:cs="Arial"/>
          <w:sz w:val="24"/>
          <w:szCs w:val="24"/>
        </w:rPr>
      </w:pPr>
    </w:p>
    <w:p w14:paraId="28A8DEBC" w14:textId="77777777" w:rsidR="00FF2AC1" w:rsidRPr="006821E9" w:rsidRDefault="00FF2AC1" w:rsidP="00FF2AC1">
      <w:pPr>
        <w:widowControl w:val="0"/>
        <w:snapToGrid w:val="0"/>
        <w:jc w:val="both"/>
        <w:rPr>
          <w:rFonts w:asciiTheme="majorHAnsi" w:eastAsia="Arial" w:hAnsiTheme="majorHAnsi" w:cs="Arial"/>
          <w:b/>
          <w:bCs/>
          <w:sz w:val="24"/>
          <w:szCs w:val="24"/>
        </w:rPr>
      </w:pPr>
      <w:r w:rsidRPr="006821E9">
        <w:rPr>
          <w:rFonts w:asciiTheme="majorHAnsi" w:eastAsia="Arial" w:hAnsiTheme="majorHAnsi" w:cs="Arial"/>
          <w:b/>
          <w:bCs/>
          <w:sz w:val="24"/>
          <w:szCs w:val="24"/>
        </w:rPr>
        <w:t xml:space="preserve">Dealing with Aggressive Behaviour </w:t>
      </w:r>
    </w:p>
    <w:p w14:paraId="71758BB0" w14:textId="77777777" w:rsidR="00FF2AC1" w:rsidRPr="006821E9" w:rsidRDefault="00FF2AC1" w:rsidP="00FF2AC1">
      <w:pPr>
        <w:widowControl w:val="0"/>
        <w:snapToGrid w:val="0"/>
        <w:jc w:val="both"/>
        <w:rPr>
          <w:rFonts w:asciiTheme="majorHAnsi" w:eastAsia="Arial" w:hAnsiTheme="majorHAnsi" w:cs="Arial"/>
          <w:sz w:val="24"/>
          <w:szCs w:val="24"/>
        </w:rPr>
      </w:pPr>
    </w:p>
    <w:p w14:paraId="457CE463" w14:textId="77777777" w:rsidR="00FF2AC1" w:rsidRPr="006821E9" w:rsidRDefault="00FF2AC1" w:rsidP="00FF2AC1">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 xml:space="preserve">Staff are expected to provide a high standard of service provision. However, the service does not accept any form of aggressive, threatening or abusive behaviour towards its staff by other staff, participants or stakeholders. </w:t>
      </w:r>
    </w:p>
    <w:p w14:paraId="635270C5" w14:textId="77777777" w:rsidR="00FF2AC1" w:rsidRPr="006821E9" w:rsidRDefault="00FF2AC1" w:rsidP="00FF2AC1">
      <w:pPr>
        <w:widowControl w:val="0"/>
        <w:snapToGrid w:val="0"/>
        <w:jc w:val="both"/>
        <w:rPr>
          <w:rFonts w:asciiTheme="majorHAnsi" w:eastAsia="Arial" w:hAnsiTheme="majorHAnsi" w:cs="Arial"/>
          <w:sz w:val="24"/>
          <w:szCs w:val="24"/>
        </w:rPr>
      </w:pPr>
    </w:p>
    <w:p w14:paraId="6CBD285B" w14:textId="77777777" w:rsidR="00FF2AC1" w:rsidRPr="006821E9" w:rsidRDefault="00FF2AC1" w:rsidP="00FF2AC1">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 xml:space="preserve">If a staff member is unable to calm another person and/or believes a situation places them or other people in danger, they should notify the Director immediately for support and guidance. </w:t>
      </w:r>
    </w:p>
    <w:p w14:paraId="2FC20F64" w14:textId="77777777" w:rsidR="00FF2AC1" w:rsidRPr="006821E9" w:rsidRDefault="00FF2AC1" w:rsidP="00FF2AC1">
      <w:pPr>
        <w:widowControl w:val="0"/>
        <w:snapToGrid w:val="0"/>
        <w:jc w:val="both"/>
        <w:rPr>
          <w:rFonts w:asciiTheme="majorHAnsi" w:eastAsia="Arial" w:hAnsiTheme="majorHAnsi" w:cs="Arial"/>
          <w:sz w:val="24"/>
          <w:szCs w:val="24"/>
        </w:rPr>
      </w:pPr>
    </w:p>
    <w:p w14:paraId="42D52B32" w14:textId="77777777" w:rsidR="00FF2AC1" w:rsidRPr="006821E9" w:rsidRDefault="00FF2AC1" w:rsidP="00FF2AC1">
      <w:pPr>
        <w:widowControl w:val="0"/>
        <w:snapToGrid w:val="0"/>
        <w:jc w:val="both"/>
        <w:rPr>
          <w:rFonts w:asciiTheme="majorHAnsi" w:eastAsia="Arial" w:hAnsiTheme="majorHAnsi" w:cs="Arial"/>
          <w:sz w:val="24"/>
          <w:szCs w:val="24"/>
        </w:rPr>
      </w:pPr>
    </w:p>
    <w:p w14:paraId="06E6FC07" w14:textId="77777777" w:rsidR="00FF2AC1" w:rsidRPr="006821E9" w:rsidRDefault="00FF2AC1" w:rsidP="00FF2AC1">
      <w:pPr>
        <w:widowControl w:val="0"/>
        <w:snapToGrid w:val="0"/>
        <w:jc w:val="both"/>
        <w:rPr>
          <w:rFonts w:asciiTheme="majorHAnsi" w:eastAsia="Arial" w:hAnsiTheme="majorHAnsi" w:cs="Arial"/>
          <w:b/>
          <w:bCs/>
          <w:sz w:val="24"/>
          <w:szCs w:val="24"/>
        </w:rPr>
      </w:pPr>
      <w:r w:rsidRPr="006821E9">
        <w:rPr>
          <w:rFonts w:asciiTheme="majorHAnsi" w:eastAsia="Arial" w:hAnsiTheme="majorHAnsi" w:cs="Arial"/>
          <w:b/>
          <w:bCs/>
          <w:sz w:val="24"/>
          <w:szCs w:val="24"/>
        </w:rPr>
        <w:t>Use of Computers, Telephones, Facsimiles</w:t>
      </w:r>
    </w:p>
    <w:p w14:paraId="665F4A5E" w14:textId="77777777" w:rsidR="00FF2AC1" w:rsidRPr="006821E9" w:rsidRDefault="00FF2AC1" w:rsidP="00FF2AC1">
      <w:pPr>
        <w:widowControl w:val="0"/>
        <w:snapToGrid w:val="0"/>
        <w:jc w:val="both"/>
        <w:rPr>
          <w:rFonts w:asciiTheme="majorHAnsi" w:eastAsia="Arial" w:hAnsiTheme="majorHAnsi" w:cs="Arial"/>
          <w:sz w:val="24"/>
          <w:szCs w:val="24"/>
        </w:rPr>
      </w:pPr>
    </w:p>
    <w:p w14:paraId="70B4F055" w14:textId="77777777" w:rsidR="00FF2AC1" w:rsidRPr="006821E9" w:rsidRDefault="00FF2AC1" w:rsidP="00FF2AC1">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 xml:space="preserve">Unauthorised access and use of confidential information can severely damage the reputation of the service and undermine personal privacy. When using Child and Adult Think’s communication technology, staff must: </w:t>
      </w:r>
    </w:p>
    <w:p w14:paraId="6874D434" w14:textId="77777777" w:rsidR="00FF2AC1" w:rsidRPr="006821E9" w:rsidRDefault="00FF2AC1" w:rsidP="00FF2AC1">
      <w:pPr>
        <w:pStyle w:val="ListParagraph"/>
        <w:widowControl w:val="0"/>
        <w:numPr>
          <w:ilvl w:val="0"/>
          <w:numId w:val="48"/>
        </w:numPr>
        <w:snapToGrid w:val="0"/>
        <w:jc w:val="both"/>
        <w:rPr>
          <w:rFonts w:asciiTheme="majorHAnsi" w:eastAsia="Arial" w:hAnsiTheme="majorHAnsi" w:cs="Arial"/>
          <w:sz w:val="24"/>
          <w:szCs w:val="24"/>
        </w:rPr>
      </w:pPr>
      <w:r w:rsidRPr="006821E9">
        <w:rPr>
          <w:rFonts w:asciiTheme="majorHAnsi" w:eastAsia="Arial" w:hAnsiTheme="majorHAnsi" w:cs="Arial"/>
          <w:sz w:val="24"/>
          <w:szCs w:val="24"/>
        </w:rPr>
        <w:t>use Child and Adult Think communication and information devices for officially approved purposes only;</w:t>
      </w:r>
    </w:p>
    <w:p w14:paraId="64FDBB4F" w14:textId="77777777" w:rsidR="00FF2AC1" w:rsidRPr="006821E9" w:rsidRDefault="00FF2AC1" w:rsidP="00FF2AC1">
      <w:pPr>
        <w:pStyle w:val="ListParagraph"/>
        <w:widowControl w:val="0"/>
        <w:numPr>
          <w:ilvl w:val="0"/>
          <w:numId w:val="48"/>
        </w:numPr>
        <w:snapToGrid w:val="0"/>
        <w:jc w:val="both"/>
        <w:rPr>
          <w:rFonts w:asciiTheme="majorHAnsi" w:eastAsia="Arial" w:hAnsiTheme="majorHAnsi" w:cs="Arial"/>
          <w:sz w:val="24"/>
          <w:szCs w:val="24"/>
        </w:rPr>
      </w:pPr>
      <w:r w:rsidRPr="006821E9">
        <w:rPr>
          <w:rFonts w:asciiTheme="majorHAnsi" w:eastAsia="Arial" w:hAnsiTheme="majorHAnsi" w:cs="Arial"/>
          <w:sz w:val="24"/>
          <w:szCs w:val="24"/>
        </w:rPr>
        <w:t>use these communication and information devices for limited personal use, as long as this use does not interfere with daily duties; and</w:t>
      </w:r>
    </w:p>
    <w:p w14:paraId="7507BF88" w14:textId="77777777" w:rsidR="00FF2AC1" w:rsidRPr="006821E9" w:rsidRDefault="00FF2AC1" w:rsidP="00FF2AC1">
      <w:pPr>
        <w:pStyle w:val="ListParagraph"/>
        <w:widowControl w:val="0"/>
        <w:numPr>
          <w:ilvl w:val="0"/>
          <w:numId w:val="48"/>
        </w:numPr>
        <w:snapToGrid w:val="0"/>
        <w:jc w:val="both"/>
        <w:rPr>
          <w:rFonts w:asciiTheme="majorHAnsi" w:eastAsia="Arial" w:hAnsiTheme="majorHAnsi" w:cs="Arial"/>
          <w:sz w:val="24"/>
          <w:szCs w:val="24"/>
        </w:rPr>
      </w:pPr>
      <w:r w:rsidRPr="006821E9">
        <w:rPr>
          <w:rFonts w:asciiTheme="majorHAnsi" w:eastAsia="Arial" w:hAnsiTheme="majorHAnsi" w:cs="Arial"/>
          <w:sz w:val="24"/>
          <w:szCs w:val="24"/>
        </w:rPr>
        <w:t>never share their password/s with another staff member or share another staff member’s password/s.</w:t>
      </w:r>
    </w:p>
    <w:p w14:paraId="454BAB95" w14:textId="77777777" w:rsidR="00FF2AC1" w:rsidRPr="006821E9" w:rsidRDefault="00FF2AC1" w:rsidP="00FF2AC1">
      <w:pPr>
        <w:widowControl w:val="0"/>
        <w:snapToGrid w:val="0"/>
        <w:jc w:val="both"/>
        <w:rPr>
          <w:rFonts w:asciiTheme="majorHAnsi" w:eastAsia="Arial" w:hAnsiTheme="majorHAnsi" w:cs="Arial"/>
          <w:b/>
          <w:bCs/>
          <w:sz w:val="24"/>
          <w:szCs w:val="24"/>
        </w:rPr>
      </w:pPr>
      <w:r w:rsidRPr="006821E9">
        <w:rPr>
          <w:rFonts w:asciiTheme="majorHAnsi" w:eastAsia="Arial" w:hAnsiTheme="majorHAnsi" w:cs="Arial"/>
          <w:b/>
          <w:bCs/>
          <w:sz w:val="24"/>
          <w:szCs w:val="24"/>
        </w:rPr>
        <w:t xml:space="preserve">Use of the Internet and Email </w:t>
      </w:r>
    </w:p>
    <w:p w14:paraId="0302519E" w14:textId="77777777" w:rsidR="00FF2AC1" w:rsidRPr="006821E9" w:rsidRDefault="00FF2AC1" w:rsidP="00FF2AC1">
      <w:pPr>
        <w:widowControl w:val="0"/>
        <w:snapToGrid w:val="0"/>
        <w:jc w:val="both"/>
        <w:rPr>
          <w:rFonts w:asciiTheme="majorHAnsi" w:eastAsia="Arial" w:hAnsiTheme="majorHAnsi" w:cs="Arial"/>
          <w:sz w:val="24"/>
          <w:szCs w:val="24"/>
        </w:rPr>
      </w:pPr>
    </w:p>
    <w:p w14:paraId="0B01CFC0" w14:textId="77777777" w:rsidR="00FF2AC1" w:rsidRPr="006821E9" w:rsidRDefault="00FF2AC1" w:rsidP="00FF2AC1">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Internet and email are provided to staff members for genuine work-related purposes. Staff must:</w:t>
      </w:r>
    </w:p>
    <w:p w14:paraId="5F8BB8D0" w14:textId="77777777" w:rsidR="00FF2AC1" w:rsidRPr="006821E9" w:rsidRDefault="00FF2AC1" w:rsidP="00FF2AC1">
      <w:pPr>
        <w:pStyle w:val="ListParagraph"/>
        <w:widowControl w:val="0"/>
        <w:numPr>
          <w:ilvl w:val="0"/>
          <w:numId w:val="49"/>
        </w:numPr>
        <w:snapToGrid w:val="0"/>
        <w:jc w:val="both"/>
        <w:rPr>
          <w:rFonts w:asciiTheme="majorHAnsi" w:eastAsia="Arial" w:hAnsiTheme="majorHAnsi" w:cs="Arial"/>
          <w:sz w:val="24"/>
          <w:szCs w:val="24"/>
        </w:rPr>
      </w:pPr>
      <w:r w:rsidRPr="006821E9">
        <w:rPr>
          <w:rFonts w:asciiTheme="majorHAnsi" w:eastAsia="Arial" w:hAnsiTheme="majorHAnsi" w:cs="Arial"/>
          <w:sz w:val="24"/>
          <w:szCs w:val="24"/>
        </w:rPr>
        <w:t xml:space="preserve">keep/limit personal use to a minimum. The organisation may monitor use and call upon staff to explain their use; </w:t>
      </w:r>
    </w:p>
    <w:p w14:paraId="0E3E0003" w14:textId="77777777" w:rsidR="00FF2AC1" w:rsidRPr="006821E9" w:rsidRDefault="00FF2AC1" w:rsidP="00FF2AC1">
      <w:pPr>
        <w:pStyle w:val="ListParagraph"/>
        <w:widowControl w:val="0"/>
        <w:numPr>
          <w:ilvl w:val="0"/>
          <w:numId w:val="49"/>
        </w:numPr>
        <w:snapToGrid w:val="0"/>
        <w:jc w:val="both"/>
        <w:rPr>
          <w:rFonts w:asciiTheme="majorHAnsi" w:eastAsia="Arial" w:hAnsiTheme="majorHAnsi" w:cs="Arial"/>
          <w:sz w:val="24"/>
          <w:szCs w:val="24"/>
        </w:rPr>
      </w:pPr>
      <w:r w:rsidRPr="006821E9">
        <w:rPr>
          <w:rFonts w:asciiTheme="majorHAnsi" w:eastAsia="Arial" w:hAnsiTheme="majorHAnsi" w:cs="Arial"/>
          <w:sz w:val="24"/>
          <w:szCs w:val="24"/>
        </w:rPr>
        <w:t>not divulge personal or confidential information via the Internet or email; and</w:t>
      </w:r>
    </w:p>
    <w:p w14:paraId="7B933253" w14:textId="77777777" w:rsidR="00FF2AC1" w:rsidRPr="006821E9" w:rsidRDefault="00FF2AC1" w:rsidP="00FF2AC1">
      <w:pPr>
        <w:pStyle w:val="ListParagraph"/>
        <w:widowControl w:val="0"/>
        <w:numPr>
          <w:ilvl w:val="0"/>
          <w:numId w:val="49"/>
        </w:numPr>
        <w:snapToGrid w:val="0"/>
        <w:jc w:val="both"/>
        <w:rPr>
          <w:rFonts w:asciiTheme="majorHAnsi" w:eastAsia="Arial" w:hAnsiTheme="majorHAnsi" w:cs="Arial"/>
          <w:sz w:val="24"/>
          <w:szCs w:val="24"/>
        </w:rPr>
      </w:pPr>
      <w:r w:rsidRPr="006821E9">
        <w:rPr>
          <w:rFonts w:asciiTheme="majorHAnsi" w:eastAsia="Arial" w:hAnsiTheme="majorHAnsi" w:cs="Arial"/>
          <w:sz w:val="24"/>
          <w:szCs w:val="24"/>
        </w:rPr>
        <w:t xml:space="preserve">not use the Internet to access websites or send emails of an explicit sexual nature or in any manner that breaches Child and Adult Think </w:t>
      </w:r>
      <w:r w:rsidRPr="006821E9">
        <w:rPr>
          <w:rFonts w:asciiTheme="majorHAnsi" w:eastAsia="Arial" w:hAnsiTheme="majorHAnsi" w:cs="Arial"/>
          <w:i/>
          <w:sz w:val="24"/>
          <w:szCs w:val="24"/>
        </w:rPr>
        <w:t>Equity, Anti-Discrimination and Workplace Harassment Policy and Procedure</w:t>
      </w:r>
      <w:r w:rsidRPr="006821E9">
        <w:rPr>
          <w:rFonts w:asciiTheme="majorHAnsi" w:eastAsia="Arial" w:hAnsiTheme="majorHAnsi" w:cs="Arial"/>
          <w:sz w:val="24"/>
          <w:szCs w:val="24"/>
        </w:rPr>
        <w:t>.</w:t>
      </w:r>
    </w:p>
    <w:p w14:paraId="58FEA60B" w14:textId="77777777" w:rsidR="00FF2AC1" w:rsidRPr="006821E9" w:rsidRDefault="00FF2AC1" w:rsidP="00FF2AC1">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The use of Social Media during work hours is not permitted.  Staff should also consider the nature of any posts in relation to Child and Adult Think participants, other staff or other persons connected with Child and Adult Think to ensure that privacy is not breached, and that Child and Adult Think Staff Code of Conduct is upheld.</w:t>
      </w:r>
    </w:p>
    <w:p w14:paraId="3C34D2A2" w14:textId="77777777" w:rsidR="00FF2AC1" w:rsidRPr="006821E9" w:rsidRDefault="00FF2AC1" w:rsidP="00FF2AC1">
      <w:pPr>
        <w:widowControl w:val="0"/>
        <w:snapToGrid w:val="0"/>
        <w:jc w:val="both"/>
        <w:rPr>
          <w:rFonts w:asciiTheme="majorHAnsi" w:eastAsia="Arial" w:hAnsiTheme="majorHAnsi" w:cs="Arial"/>
          <w:sz w:val="24"/>
          <w:szCs w:val="24"/>
        </w:rPr>
      </w:pPr>
    </w:p>
    <w:p w14:paraId="51815423" w14:textId="77777777" w:rsidR="00FF2AC1" w:rsidRPr="006821E9" w:rsidRDefault="00FF2AC1" w:rsidP="00FF2AC1">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 xml:space="preserve">While the privacy of all staff is respected, emails and social media posts may be used as evidence if legal action is taken against a staff member. This information may also be used as evidence of a breach of the Code of Conduct or Child and Adult Think </w:t>
      </w:r>
      <w:r w:rsidRPr="006821E9">
        <w:rPr>
          <w:rFonts w:asciiTheme="majorHAnsi" w:eastAsia="Arial" w:hAnsiTheme="majorHAnsi" w:cs="Arial"/>
          <w:i/>
          <w:iCs/>
          <w:sz w:val="24"/>
          <w:szCs w:val="24"/>
        </w:rPr>
        <w:t>Equity, Anti-Discrimination and Workplace Harassment Policy and Procedure</w:t>
      </w:r>
      <w:r w:rsidRPr="006821E9">
        <w:rPr>
          <w:rFonts w:asciiTheme="majorHAnsi" w:eastAsia="Arial" w:hAnsiTheme="majorHAnsi" w:cs="Arial"/>
          <w:sz w:val="24"/>
          <w:szCs w:val="24"/>
        </w:rPr>
        <w:t>.</w:t>
      </w:r>
    </w:p>
    <w:p w14:paraId="6985A0E6" w14:textId="77777777" w:rsidR="00FF2AC1" w:rsidRPr="006821E9" w:rsidRDefault="00FF2AC1" w:rsidP="00FF2AC1">
      <w:pPr>
        <w:widowControl w:val="0"/>
        <w:snapToGrid w:val="0"/>
        <w:jc w:val="both"/>
        <w:rPr>
          <w:rFonts w:asciiTheme="majorHAnsi" w:eastAsia="Arial" w:hAnsiTheme="majorHAnsi" w:cs="Arial"/>
          <w:sz w:val="24"/>
          <w:szCs w:val="24"/>
        </w:rPr>
      </w:pPr>
    </w:p>
    <w:p w14:paraId="467A7DC2" w14:textId="77777777" w:rsidR="00FF2AC1" w:rsidRPr="006821E9" w:rsidRDefault="00FF2AC1" w:rsidP="00FF2AC1">
      <w:pPr>
        <w:widowControl w:val="0"/>
        <w:snapToGrid w:val="0"/>
        <w:jc w:val="both"/>
        <w:rPr>
          <w:rFonts w:asciiTheme="majorHAnsi" w:eastAsia="Arial" w:hAnsiTheme="majorHAnsi" w:cs="Arial"/>
          <w:b/>
          <w:sz w:val="24"/>
          <w:szCs w:val="24"/>
        </w:rPr>
      </w:pPr>
      <w:r w:rsidRPr="006821E9">
        <w:rPr>
          <w:rFonts w:asciiTheme="majorHAnsi" w:eastAsia="Arial" w:hAnsiTheme="majorHAnsi" w:cs="Arial"/>
          <w:b/>
          <w:sz w:val="24"/>
          <w:szCs w:val="24"/>
        </w:rPr>
        <w:t>NDIS Code of Conduct</w:t>
      </w:r>
    </w:p>
    <w:p w14:paraId="64374C06" w14:textId="77777777" w:rsidR="00FF2AC1" w:rsidRPr="006821E9" w:rsidRDefault="00FF2AC1" w:rsidP="00FF2AC1">
      <w:pPr>
        <w:widowControl w:val="0"/>
        <w:snapToGrid w:val="0"/>
        <w:jc w:val="both"/>
        <w:rPr>
          <w:rFonts w:asciiTheme="majorHAnsi" w:eastAsia="Arial" w:hAnsiTheme="majorHAnsi" w:cs="Arial"/>
          <w:sz w:val="24"/>
          <w:szCs w:val="24"/>
        </w:rPr>
      </w:pPr>
    </w:p>
    <w:p w14:paraId="386C6623" w14:textId="77777777" w:rsidR="00FF2AC1" w:rsidRPr="006821E9" w:rsidRDefault="00FF2AC1" w:rsidP="00FF2AC1">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Child and Adult Think and its staff will comply with the NDIS Code of Conduct as set out below and as it is amended. In providing supports or services to people with disability, Child and Adult Think and its staff will:</w:t>
      </w:r>
    </w:p>
    <w:p w14:paraId="31970C08" w14:textId="77777777" w:rsidR="00FF2AC1" w:rsidRPr="006821E9" w:rsidRDefault="00FF2AC1" w:rsidP="00FF2AC1">
      <w:pPr>
        <w:pStyle w:val="ListParagraph"/>
        <w:widowControl w:val="0"/>
        <w:numPr>
          <w:ilvl w:val="0"/>
          <w:numId w:val="50"/>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 xml:space="preserve">act with respect for individual rights to freedom of expression, self-determination and decision-making in accordance with applicable laws and conventions; </w:t>
      </w:r>
    </w:p>
    <w:p w14:paraId="0AB5550B" w14:textId="77777777" w:rsidR="00FF2AC1" w:rsidRPr="006821E9" w:rsidRDefault="00FF2AC1" w:rsidP="00FF2AC1">
      <w:pPr>
        <w:pStyle w:val="ListParagraph"/>
        <w:widowControl w:val="0"/>
        <w:numPr>
          <w:ilvl w:val="0"/>
          <w:numId w:val="50"/>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respect the privacy of people with disability;</w:t>
      </w:r>
    </w:p>
    <w:p w14:paraId="698C3B12" w14:textId="77777777" w:rsidR="00FF2AC1" w:rsidRPr="006821E9" w:rsidRDefault="00FF2AC1" w:rsidP="00FF2AC1">
      <w:pPr>
        <w:pStyle w:val="ListParagraph"/>
        <w:widowControl w:val="0"/>
        <w:numPr>
          <w:ilvl w:val="0"/>
          <w:numId w:val="50"/>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provide supports and services in a safe and competent manner, with care and skill;</w:t>
      </w:r>
    </w:p>
    <w:p w14:paraId="43C30498" w14:textId="77777777" w:rsidR="00FF2AC1" w:rsidRPr="006821E9" w:rsidRDefault="00FF2AC1" w:rsidP="00FF2AC1">
      <w:pPr>
        <w:pStyle w:val="ListParagraph"/>
        <w:widowControl w:val="0"/>
        <w:numPr>
          <w:ilvl w:val="0"/>
          <w:numId w:val="50"/>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 xml:space="preserve">act with integrity, honesty and transparency; </w:t>
      </w:r>
    </w:p>
    <w:p w14:paraId="2B941A01" w14:textId="77777777" w:rsidR="00FF2AC1" w:rsidRPr="006821E9" w:rsidRDefault="00FF2AC1" w:rsidP="00FF2AC1">
      <w:pPr>
        <w:pStyle w:val="ListParagraph"/>
        <w:widowControl w:val="0"/>
        <w:numPr>
          <w:ilvl w:val="0"/>
          <w:numId w:val="50"/>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 xml:space="preserve">promptly take steps to raise and act on concerns about matters that may impact the quality and safety of supports and services provided to people with disability; </w:t>
      </w:r>
    </w:p>
    <w:p w14:paraId="6BB66995" w14:textId="77777777" w:rsidR="00FF2AC1" w:rsidRPr="006821E9" w:rsidRDefault="00FF2AC1" w:rsidP="00FF2AC1">
      <w:pPr>
        <w:pStyle w:val="ListParagraph"/>
        <w:widowControl w:val="0"/>
        <w:numPr>
          <w:ilvl w:val="0"/>
          <w:numId w:val="50"/>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take all reasonable steps to prevent and respond to all forms of violence against, and exploitation, neglect and abuse of, people with disability; and</w:t>
      </w:r>
    </w:p>
    <w:p w14:paraId="4FFD756F" w14:textId="77777777" w:rsidR="00FF2AC1" w:rsidRPr="006821E9" w:rsidRDefault="00FF2AC1" w:rsidP="00FF2AC1">
      <w:pPr>
        <w:pStyle w:val="ListParagraph"/>
        <w:widowControl w:val="0"/>
        <w:numPr>
          <w:ilvl w:val="0"/>
          <w:numId w:val="50"/>
        </w:numPr>
        <w:snapToGrid w:val="0"/>
        <w:spacing w:line="240" w:lineRule="auto"/>
        <w:jc w:val="both"/>
        <w:rPr>
          <w:rFonts w:asciiTheme="majorHAnsi" w:eastAsia="Arial" w:hAnsiTheme="majorHAnsi" w:cs="Arial"/>
          <w:sz w:val="24"/>
          <w:szCs w:val="24"/>
        </w:rPr>
      </w:pPr>
      <w:r w:rsidRPr="006821E9">
        <w:rPr>
          <w:rFonts w:asciiTheme="majorHAnsi" w:eastAsia="Arial" w:hAnsiTheme="majorHAnsi" w:cs="Arial"/>
          <w:sz w:val="24"/>
          <w:szCs w:val="24"/>
        </w:rPr>
        <w:t>take all reasonable steps to prevent and respond to sexual misconduct.</w:t>
      </w:r>
    </w:p>
    <w:p w14:paraId="498F0A5A" w14:textId="77777777" w:rsidR="00FF2AC1" w:rsidRPr="006821E9" w:rsidRDefault="00FF2AC1" w:rsidP="00FF2AC1">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 xml:space="preserve">Anyone can raise a complaint about potential breaches of the </w:t>
      </w:r>
      <w:r w:rsidRPr="006821E9">
        <w:rPr>
          <w:rFonts w:asciiTheme="majorHAnsi" w:eastAsia="Arial" w:hAnsiTheme="majorHAnsi" w:cs="Arial"/>
          <w:i/>
          <w:iCs/>
          <w:sz w:val="24"/>
          <w:szCs w:val="24"/>
        </w:rPr>
        <w:t>NDIS Code of Conduct</w:t>
      </w:r>
      <w:r w:rsidRPr="006821E9">
        <w:rPr>
          <w:rFonts w:asciiTheme="majorHAnsi" w:eastAsia="Arial" w:hAnsiTheme="majorHAnsi" w:cs="Arial"/>
          <w:sz w:val="24"/>
          <w:szCs w:val="24"/>
        </w:rPr>
        <w:t xml:space="preserve">. Should a participant or other stakeholder wish to make a complaint about Child and Adult Think with respect to the </w:t>
      </w:r>
      <w:r w:rsidRPr="006821E9">
        <w:rPr>
          <w:rFonts w:asciiTheme="majorHAnsi" w:eastAsia="Arial" w:hAnsiTheme="majorHAnsi" w:cs="Arial"/>
          <w:i/>
          <w:iCs/>
          <w:sz w:val="24"/>
          <w:szCs w:val="24"/>
        </w:rPr>
        <w:t>NDIS Code of Conduct</w:t>
      </w:r>
      <w:r w:rsidRPr="006821E9">
        <w:rPr>
          <w:rFonts w:asciiTheme="majorHAnsi" w:eastAsia="Arial" w:hAnsiTheme="majorHAnsi" w:cs="Arial"/>
          <w:sz w:val="24"/>
          <w:szCs w:val="24"/>
        </w:rPr>
        <w:t xml:space="preserve">, they will be directed to Child and Adult Think </w:t>
      </w:r>
      <w:r w:rsidRPr="006821E9">
        <w:rPr>
          <w:rFonts w:asciiTheme="majorHAnsi" w:eastAsia="Arial" w:hAnsiTheme="majorHAnsi" w:cs="Arial"/>
          <w:i/>
          <w:iCs/>
          <w:sz w:val="24"/>
          <w:szCs w:val="24"/>
        </w:rPr>
        <w:t>Feedback and Complaints Policy and Procedure</w:t>
      </w:r>
      <w:r w:rsidRPr="006821E9">
        <w:rPr>
          <w:rFonts w:asciiTheme="majorHAnsi" w:eastAsia="Arial" w:hAnsiTheme="majorHAnsi" w:cs="Arial"/>
          <w:sz w:val="24"/>
          <w:szCs w:val="24"/>
        </w:rPr>
        <w:t xml:space="preserve">. </w:t>
      </w:r>
    </w:p>
    <w:p w14:paraId="0F8CEF2C" w14:textId="77777777" w:rsidR="00FF2AC1" w:rsidRPr="006821E9" w:rsidRDefault="00FF2AC1" w:rsidP="00FF2AC1">
      <w:pPr>
        <w:widowControl w:val="0"/>
        <w:snapToGrid w:val="0"/>
        <w:jc w:val="both"/>
        <w:rPr>
          <w:rFonts w:asciiTheme="majorHAnsi" w:eastAsia="Arial" w:hAnsiTheme="majorHAnsi" w:cs="Arial"/>
          <w:sz w:val="24"/>
          <w:szCs w:val="24"/>
        </w:rPr>
      </w:pPr>
    </w:p>
    <w:p w14:paraId="2CC0219C" w14:textId="77777777" w:rsidR="00FF2AC1" w:rsidRPr="006821E9" w:rsidRDefault="00FF2AC1" w:rsidP="00FF2AC1">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 xml:space="preserve">Should Child and Adult Think, or people employed or engaged by Child and Adult Think, be found to have breached the </w:t>
      </w:r>
      <w:r w:rsidRPr="006821E9">
        <w:rPr>
          <w:rFonts w:asciiTheme="majorHAnsi" w:eastAsia="Arial" w:hAnsiTheme="majorHAnsi" w:cs="Arial"/>
          <w:i/>
          <w:iCs/>
          <w:sz w:val="24"/>
          <w:szCs w:val="24"/>
        </w:rPr>
        <w:t>NDIS Code of Conduct</w:t>
      </w:r>
      <w:r w:rsidRPr="006821E9">
        <w:rPr>
          <w:rFonts w:asciiTheme="majorHAnsi" w:eastAsia="Arial" w:hAnsiTheme="majorHAnsi" w:cs="Arial"/>
          <w:sz w:val="24"/>
          <w:szCs w:val="24"/>
        </w:rPr>
        <w:t>, Child and Adult Think will comply with any education, compliance or enforcement action stipulated by the NDIS Commissioner.</w:t>
      </w:r>
    </w:p>
    <w:p w14:paraId="61D6211B" w14:textId="77777777" w:rsidR="00FF2AC1" w:rsidRPr="006821E9" w:rsidRDefault="00FF2AC1" w:rsidP="00FF2AC1">
      <w:pPr>
        <w:widowControl w:val="0"/>
        <w:snapToGrid w:val="0"/>
        <w:jc w:val="both"/>
        <w:rPr>
          <w:rFonts w:asciiTheme="majorHAnsi" w:eastAsia="Arial" w:hAnsiTheme="majorHAnsi" w:cs="Arial"/>
          <w:sz w:val="24"/>
          <w:szCs w:val="24"/>
        </w:rPr>
      </w:pPr>
    </w:p>
    <w:p w14:paraId="6EC0F4ED" w14:textId="77777777" w:rsidR="00FF2AC1" w:rsidRPr="006821E9" w:rsidRDefault="00FF2AC1" w:rsidP="00FF2AC1">
      <w:pPr>
        <w:widowControl w:val="0"/>
        <w:pBdr>
          <w:top w:val="single" w:sz="4" w:space="1" w:color="auto"/>
          <w:left w:val="single" w:sz="4" w:space="4" w:color="auto"/>
          <w:bottom w:val="single" w:sz="4" w:space="1" w:color="auto"/>
          <w:right w:val="single" w:sz="4" w:space="4" w:color="auto"/>
        </w:pBdr>
        <w:snapToGrid w:val="0"/>
        <w:jc w:val="both"/>
        <w:outlineLvl w:val="3"/>
        <w:rPr>
          <w:rFonts w:asciiTheme="majorHAnsi" w:eastAsia="Arial" w:hAnsiTheme="majorHAnsi" w:cs="Arial"/>
          <w:b/>
          <w:bCs/>
          <w:sz w:val="24"/>
          <w:szCs w:val="24"/>
        </w:rPr>
      </w:pPr>
      <w:r w:rsidRPr="006821E9">
        <w:rPr>
          <w:rFonts w:asciiTheme="majorHAnsi" w:eastAsia="Arial" w:hAnsiTheme="majorHAnsi" w:cs="Arial"/>
          <w:b/>
          <w:bCs/>
          <w:sz w:val="24"/>
          <w:szCs w:val="24"/>
        </w:rPr>
        <w:t xml:space="preserve">Supporting Documents </w:t>
      </w:r>
    </w:p>
    <w:p w14:paraId="7B812C6B" w14:textId="77777777" w:rsidR="00FF2AC1" w:rsidRPr="006821E9" w:rsidRDefault="00FF2AC1" w:rsidP="00FF2AC1">
      <w:pPr>
        <w:widowControl w:val="0"/>
        <w:snapToGrid w:val="0"/>
        <w:jc w:val="both"/>
        <w:rPr>
          <w:rFonts w:asciiTheme="majorHAnsi" w:eastAsia="Arial" w:hAnsiTheme="majorHAnsi" w:cs="Arial"/>
          <w:sz w:val="24"/>
          <w:szCs w:val="24"/>
        </w:rPr>
      </w:pPr>
    </w:p>
    <w:p w14:paraId="2591FCAF" w14:textId="77777777" w:rsidR="00FF2AC1" w:rsidRPr="006821E9" w:rsidRDefault="00FF2AC1" w:rsidP="00FF2AC1">
      <w:pPr>
        <w:widowControl w:val="0"/>
        <w:snapToGrid w:val="0"/>
        <w:jc w:val="both"/>
        <w:rPr>
          <w:rFonts w:asciiTheme="majorHAnsi" w:eastAsia="Arial" w:hAnsiTheme="majorHAnsi" w:cs="Arial"/>
          <w:sz w:val="24"/>
          <w:szCs w:val="24"/>
        </w:rPr>
      </w:pPr>
      <w:r w:rsidRPr="006821E9">
        <w:rPr>
          <w:rFonts w:asciiTheme="majorHAnsi" w:eastAsia="Arial" w:hAnsiTheme="majorHAnsi" w:cs="Arial"/>
          <w:sz w:val="24"/>
          <w:szCs w:val="24"/>
        </w:rPr>
        <w:t>Documents relevant to this policy:</w:t>
      </w:r>
    </w:p>
    <w:p w14:paraId="6C978A22" w14:textId="77777777" w:rsidR="00FF2AC1" w:rsidRPr="006821E9" w:rsidRDefault="00FF2AC1" w:rsidP="00FF2AC1">
      <w:pPr>
        <w:widowControl w:val="0"/>
        <w:numPr>
          <w:ilvl w:val="0"/>
          <w:numId w:val="43"/>
        </w:numPr>
        <w:snapToGrid w:val="0"/>
        <w:spacing w:after="0" w:line="240" w:lineRule="auto"/>
        <w:ind w:left="1134" w:hanging="357"/>
        <w:jc w:val="both"/>
        <w:rPr>
          <w:rFonts w:asciiTheme="majorHAnsi" w:eastAsia="Arial" w:hAnsiTheme="majorHAnsi" w:cs="Arial"/>
          <w:i/>
          <w:iCs/>
          <w:sz w:val="24"/>
          <w:szCs w:val="24"/>
        </w:rPr>
      </w:pPr>
      <w:r w:rsidRPr="006821E9">
        <w:rPr>
          <w:rFonts w:asciiTheme="majorHAnsi" w:eastAsia="Arial" w:hAnsiTheme="majorHAnsi" w:cs="Arial"/>
          <w:i/>
          <w:iCs/>
          <w:sz w:val="24"/>
          <w:szCs w:val="24"/>
        </w:rPr>
        <w:t>NDIS Code of Conduct</w:t>
      </w:r>
    </w:p>
    <w:p w14:paraId="0C9B1BE9" w14:textId="77777777" w:rsidR="00FF2AC1" w:rsidRPr="006821E9" w:rsidRDefault="00FF2AC1" w:rsidP="00FF2AC1">
      <w:pPr>
        <w:widowControl w:val="0"/>
        <w:numPr>
          <w:ilvl w:val="0"/>
          <w:numId w:val="43"/>
        </w:numPr>
        <w:snapToGrid w:val="0"/>
        <w:spacing w:after="0" w:line="240" w:lineRule="auto"/>
        <w:ind w:left="1134" w:hanging="357"/>
        <w:jc w:val="both"/>
        <w:rPr>
          <w:rFonts w:asciiTheme="majorHAnsi" w:eastAsia="Arial" w:hAnsiTheme="majorHAnsi" w:cs="Arial"/>
          <w:i/>
          <w:iCs/>
          <w:sz w:val="24"/>
          <w:szCs w:val="24"/>
        </w:rPr>
      </w:pPr>
      <w:r w:rsidRPr="006821E9">
        <w:rPr>
          <w:rFonts w:asciiTheme="majorHAnsi" w:eastAsia="Arial" w:hAnsiTheme="majorHAnsi" w:cs="Arial"/>
          <w:i/>
          <w:iCs/>
          <w:sz w:val="24"/>
          <w:szCs w:val="24"/>
        </w:rPr>
        <w:t>Human Resources Policy and Procedure</w:t>
      </w:r>
    </w:p>
    <w:p w14:paraId="358A804E" w14:textId="77777777" w:rsidR="00FF2AC1" w:rsidRPr="006821E9" w:rsidRDefault="00FF2AC1" w:rsidP="00FF2AC1">
      <w:pPr>
        <w:widowControl w:val="0"/>
        <w:numPr>
          <w:ilvl w:val="0"/>
          <w:numId w:val="43"/>
        </w:numPr>
        <w:snapToGrid w:val="0"/>
        <w:spacing w:after="0" w:line="240" w:lineRule="auto"/>
        <w:ind w:left="1134" w:hanging="357"/>
        <w:jc w:val="both"/>
        <w:rPr>
          <w:rFonts w:asciiTheme="majorHAnsi" w:eastAsia="Arial" w:hAnsiTheme="majorHAnsi" w:cs="Arial"/>
          <w:i/>
          <w:iCs/>
          <w:sz w:val="24"/>
          <w:szCs w:val="24"/>
        </w:rPr>
      </w:pPr>
      <w:r w:rsidRPr="006821E9">
        <w:rPr>
          <w:rFonts w:asciiTheme="majorHAnsi" w:eastAsia="Arial" w:hAnsiTheme="majorHAnsi" w:cs="Arial"/>
          <w:i/>
          <w:iCs/>
          <w:sz w:val="24"/>
          <w:szCs w:val="24"/>
        </w:rPr>
        <w:t>Equity, Anti-Discrimination and Workplace Harassment Policy and Procedure</w:t>
      </w:r>
    </w:p>
    <w:p w14:paraId="1D68EED4" w14:textId="77777777" w:rsidR="00FF2AC1" w:rsidRPr="006821E9" w:rsidRDefault="00FF2AC1" w:rsidP="00FF2AC1">
      <w:pPr>
        <w:widowControl w:val="0"/>
        <w:numPr>
          <w:ilvl w:val="0"/>
          <w:numId w:val="43"/>
        </w:numPr>
        <w:snapToGrid w:val="0"/>
        <w:spacing w:after="0" w:line="240" w:lineRule="auto"/>
        <w:ind w:left="1134" w:hanging="357"/>
        <w:jc w:val="both"/>
        <w:rPr>
          <w:rFonts w:asciiTheme="majorHAnsi" w:eastAsia="Arial" w:hAnsiTheme="majorHAnsi" w:cs="Arial"/>
          <w:i/>
          <w:iCs/>
          <w:sz w:val="24"/>
          <w:szCs w:val="24"/>
        </w:rPr>
      </w:pPr>
      <w:r w:rsidRPr="006821E9">
        <w:rPr>
          <w:rFonts w:asciiTheme="majorHAnsi" w:eastAsia="Arial" w:hAnsiTheme="majorHAnsi" w:cs="Arial"/>
          <w:i/>
          <w:iCs/>
          <w:sz w:val="24"/>
          <w:szCs w:val="24"/>
        </w:rPr>
        <w:t>[Work / Occupational Health and Safety] Policy and Procedure</w:t>
      </w:r>
    </w:p>
    <w:p w14:paraId="5D9F0139" w14:textId="77777777" w:rsidR="00FF2AC1" w:rsidRPr="006821E9" w:rsidRDefault="00FF2AC1" w:rsidP="00FF2AC1">
      <w:pPr>
        <w:widowControl w:val="0"/>
        <w:numPr>
          <w:ilvl w:val="0"/>
          <w:numId w:val="43"/>
        </w:numPr>
        <w:snapToGrid w:val="0"/>
        <w:spacing w:after="0" w:line="240" w:lineRule="auto"/>
        <w:ind w:left="1134" w:hanging="357"/>
        <w:jc w:val="both"/>
        <w:rPr>
          <w:rFonts w:asciiTheme="majorHAnsi" w:eastAsia="Arial" w:hAnsiTheme="majorHAnsi" w:cs="Arial"/>
          <w:i/>
          <w:iCs/>
          <w:sz w:val="24"/>
          <w:szCs w:val="24"/>
        </w:rPr>
      </w:pPr>
      <w:r w:rsidRPr="006821E9">
        <w:rPr>
          <w:rFonts w:asciiTheme="majorHAnsi" w:eastAsia="Arial" w:hAnsiTheme="majorHAnsi" w:cs="Arial"/>
          <w:i/>
          <w:iCs/>
          <w:sz w:val="24"/>
          <w:szCs w:val="24"/>
        </w:rPr>
        <w:t>Privacy and Confidentiality Policy and Procedure</w:t>
      </w:r>
    </w:p>
    <w:p w14:paraId="37FEC91D" w14:textId="77777777" w:rsidR="00FF2AC1" w:rsidRPr="006821E9" w:rsidRDefault="00FF2AC1" w:rsidP="00FF2AC1">
      <w:pPr>
        <w:widowControl w:val="0"/>
        <w:numPr>
          <w:ilvl w:val="0"/>
          <w:numId w:val="43"/>
        </w:numPr>
        <w:snapToGrid w:val="0"/>
        <w:spacing w:after="0" w:line="240" w:lineRule="auto"/>
        <w:ind w:left="1134"/>
        <w:jc w:val="both"/>
        <w:rPr>
          <w:rFonts w:asciiTheme="majorHAnsi" w:eastAsia="Arial" w:hAnsiTheme="majorHAnsi" w:cs="Arial"/>
          <w:i/>
          <w:iCs/>
          <w:sz w:val="24"/>
          <w:szCs w:val="24"/>
        </w:rPr>
      </w:pPr>
      <w:r w:rsidRPr="006821E9">
        <w:rPr>
          <w:rFonts w:asciiTheme="majorHAnsi" w:eastAsia="Arial" w:hAnsiTheme="majorHAnsi" w:cs="Arial"/>
          <w:i/>
          <w:iCs/>
          <w:sz w:val="24"/>
          <w:szCs w:val="24"/>
        </w:rPr>
        <w:t>Records and Information Management Policy and Procedure</w:t>
      </w:r>
    </w:p>
    <w:p w14:paraId="44763C78" w14:textId="77777777" w:rsidR="00FF2AC1" w:rsidRPr="006821E9" w:rsidRDefault="00FF2AC1" w:rsidP="00FF2AC1">
      <w:pPr>
        <w:widowControl w:val="0"/>
        <w:snapToGrid w:val="0"/>
        <w:jc w:val="both"/>
        <w:rPr>
          <w:rFonts w:asciiTheme="majorHAnsi" w:eastAsia="Arial" w:hAnsiTheme="majorHAnsi" w:cs="Arial"/>
          <w:sz w:val="24"/>
          <w:szCs w:val="24"/>
        </w:rPr>
      </w:pPr>
    </w:p>
    <w:p w14:paraId="06FAA6C2" w14:textId="77777777" w:rsidR="00FF2AC1" w:rsidRPr="006821E9" w:rsidRDefault="00FF2AC1" w:rsidP="00FF2AC1">
      <w:pPr>
        <w:widowControl w:val="0"/>
        <w:pBdr>
          <w:top w:val="single" w:sz="4" w:space="1" w:color="auto"/>
          <w:left w:val="single" w:sz="4" w:space="4" w:color="auto"/>
          <w:bottom w:val="single" w:sz="4" w:space="1" w:color="auto"/>
          <w:right w:val="single" w:sz="4" w:space="4" w:color="auto"/>
        </w:pBdr>
        <w:snapToGrid w:val="0"/>
        <w:jc w:val="both"/>
        <w:outlineLvl w:val="3"/>
        <w:rPr>
          <w:rFonts w:asciiTheme="majorHAnsi" w:eastAsia="Arial" w:hAnsiTheme="majorHAnsi" w:cs="Arial"/>
          <w:b/>
          <w:bCs/>
          <w:sz w:val="24"/>
          <w:szCs w:val="24"/>
        </w:rPr>
      </w:pPr>
      <w:r w:rsidRPr="006821E9">
        <w:rPr>
          <w:rFonts w:asciiTheme="majorHAnsi" w:eastAsia="Arial" w:hAnsiTheme="majorHAnsi" w:cs="Arial"/>
          <w:b/>
          <w:bCs/>
          <w:sz w:val="24"/>
          <w:szCs w:val="24"/>
        </w:rPr>
        <w:t>Monitoring and Review</w:t>
      </w:r>
    </w:p>
    <w:p w14:paraId="58DC07D0" w14:textId="77777777" w:rsidR="00FF2AC1" w:rsidRPr="006821E9" w:rsidRDefault="00FF2AC1" w:rsidP="00FF2AC1">
      <w:pPr>
        <w:widowControl w:val="0"/>
        <w:snapToGrid w:val="0"/>
        <w:jc w:val="both"/>
        <w:rPr>
          <w:rFonts w:asciiTheme="majorHAnsi" w:eastAsia="Arial" w:hAnsiTheme="majorHAnsi" w:cs="Arial"/>
          <w:sz w:val="24"/>
          <w:szCs w:val="24"/>
        </w:rPr>
      </w:pPr>
    </w:p>
    <w:p w14:paraId="0C249E44" w14:textId="77777777" w:rsidR="00FF2AC1" w:rsidRPr="006821E9" w:rsidRDefault="00FF2AC1" w:rsidP="00FF2AC1">
      <w:pPr>
        <w:widowControl w:val="0"/>
        <w:snapToGrid w:val="0"/>
        <w:jc w:val="both"/>
        <w:rPr>
          <w:rFonts w:asciiTheme="majorHAnsi" w:eastAsia="Arial" w:hAnsiTheme="majorHAnsi" w:cs="Arial"/>
          <w:color w:val="000000"/>
          <w:sz w:val="24"/>
          <w:szCs w:val="24"/>
        </w:rPr>
      </w:pPr>
      <w:r w:rsidRPr="006821E9">
        <w:rPr>
          <w:rFonts w:asciiTheme="majorHAnsi" w:eastAsia="Arial" w:hAnsiTheme="majorHAnsi" w:cs="Arial"/>
          <w:sz w:val="24"/>
          <w:szCs w:val="24"/>
        </w:rPr>
        <w:t>Child and Adult Think Staff Code of Conduct will be reviewed at least every two years by the Director. Reviews will incorporate staff, participant and other stakeholder feedback</w:t>
      </w:r>
      <w:r w:rsidRPr="006821E9">
        <w:rPr>
          <w:rFonts w:asciiTheme="majorHAnsi" w:eastAsia="Arial" w:hAnsiTheme="majorHAnsi" w:cs="Arial"/>
          <w:color w:val="000000"/>
          <w:sz w:val="24"/>
          <w:szCs w:val="24"/>
        </w:rPr>
        <w:t>.</w:t>
      </w:r>
    </w:p>
    <w:p w14:paraId="73D85929" w14:textId="77777777" w:rsidR="00FF2AC1" w:rsidRPr="006821E9" w:rsidRDefault="00FF2AC1" w:rsidP="00FF2AC1">
      <w:pPr>
        <w:widowControl w:val="0"/>
        <w:snapToGrid w:val="0"/>
        <w:jc w:val="both"/>
        <w:rPr>
          <w:rFonts w:asciiTheme="majorHAnsi" w:eastAsia="Arial" w:hAnsiTheme="majorHAnsi" w:cs="Arial"/>
          <w:sz w:val="24"/>
          <w:szCs w:val="24"/>
        </w:rPr>
      </w:pPr>
    </w:p>
    <w:p w14:paraId="4DE17E84" w14:textId="77777777" w:rsidR="00FF2AC1" w:rsidRPr="006821E9" w:rsidRDefault="00FF2AC1" w:rsidP="00FF2AC1">
      <w:pPr>
        <w:widowControl w:val="0"/>
        <w:snapToGrid w:val="0"/>
        <w:jc w:val="both"/>
        <w:rPr>
          <w:rFonts w:asciiTheme="majorHAnsi" w:eastAsia="Arial" w:hAnsiTheme="majorHAnsi" w:cs="Arial"/>
          <w:sz w:val="24"/>
          <w:szCs w:val="24"/>
        </w:rPr>
      </w:pPr>
    </w:p>
    <w:p w14:paraId="5EBF7B46" w14:textId="77777777" w:rsidR="00FF2AC1" w:rsidRPr="006821E9" w:rsidRDefault="00FF2AC1" w:rsidP="00FF2AC1">
      <w:pPr>
        <w:widowControl w:val="0"/>
        <w:snapToGrid w:val="0"/>
        <w:jc w:val="both"/>
        <w:rPr>
          <w:rFonts w:asciiTheme="majorHAnsi" w:eastAsia="Arial" w:hAnsiTheme="majorHAnsi" w:cs="Arial"/>
          <w:sz w:val="24"/>
          <w:szCs w:val="24"/>
        </w:rPr>
      </w:pPr>
    </w:p>
    <w:p w14:paraId="72E906CA" w14:textId="77777777" w:rsidR="00FF2AC1" w:rsidRPr="006821E9" w:rsidRDefault="00FF2AC1" w:rsidP="00FF2AC1">
      <w:pPr>
        <w:widowControl w:val="0"/>
        <w:snapToGrid w:val="0"/>
        <w:jc w:val="both"/>
        <w:rPr>
          <w:rFonts w:asciiTheme="majorHAnsi" w:eastAsia="Arial" w:hAnsiTheme="majorHAnsi" w:cs="Arial"/>
          <w:sz w:val="24"/>
          <w:szCs w:val="24"/>
        </w:rPr>
      </w:pPr>
    </w:p>
    <w:p w14:paraId="70B675D5" w14:textId="77777777" w:rsidR="00FF2AC1" w:rsidRPr="006821E9" w:rsidRDefault="00FF2AC1" w:rsidP="00FF2AC1">
      <w:pPr>
        <w:widowControl w:val="0"/>
        <w:snapToGrid w:val="0"/>
        <w:jc w:val="both"/>
        <w:rPr>
          <w:rFonts w:asciiTheme="majorHAnsi" w:eastAsia="Arial" w:hAnsiTheme="majorHAnsi" w:cs="Arial"/>
          <w:sz w:val="24"/>
          <w:szCs w:val="24"/>
        </w:rPr>
      </w:pPr>
    </w:p>
    <w:p w14:paraId="22D34F5C" w14:textId="77777777" w:rsidR="00FF2AC1" w:rsidRPr="006821E9" w:rsidRDefault="00FF2AC1" w:rsidP="00FF2AC1">
      <w:pPr>
        <w:widowControl w:val="0"/>
        <w:snapToGrid w:val="0"/>
        <w:jc w:val="both"/>
        <w:rPr>
          <w:rFonts w:asciiTheme="majorHAnsi" w:eastAsia="Arial" w:hAnsiTheme="majorHAnsi" w:cs="Arial"/>
          <w:sz w:val="24"/>
          <w:szCs w:val="24"/>
        </w:rPr>
      </w:pPr>
    </w:p>
    <w:p w14:paraId="1F985451" w14:textId="77777777" w:rsidR="00FF2AC1" w:rsidRPr="006821E9" w:rsidRDefault="00FF2AC1" w:rsidP="00FF2AC1">
      <w:pPr>
        <w:widowControl w:val="0"/>
        <w:snapToGrid w:val="0"/>
        <w:jc w:val="both"/>
        <w:rPr>
          <w:rFonts w:asciiTheme="majorHAnsi" w:eastAsia="Arial" w:hAnsiTheme="majorHAnsi" w:cs="Arial"/>
          <w:sz w:val="24"/>
          <w:szCs w:val="24"/>
        </w:rPr>
      </w:pPr>
    </w:p>
    <w:p w14:paraId="31E75D60" w14:textId="77777777" w:rsidR="00FF2AC1" w:rsidRPr="006821E9" w:rsidRDefault="00FF2AC1" w:rsidP="00FF2AC1">
      <w:pPr>
        <w:widowControl w:val="0"/>
        <w:snapToGrid w:val="0"/>
        <w:jc w:val="both"/>
        <w:rPr>
          <w:rFonts w:asciiTheme="majorHAnsi" w:eastAsia="Arial" w:hAnsiTheme="majorHAnsi" w:cs="Arial"/>
          <w:sz w:val="24"/>
          <w:szCs w:val="24"/>
        </w:rPr>
      </w:pPr>
    </w:p>
    <w:p w14:paraId="13F5FD53" w14:textId="77777777" w:rsidR="00FF2AC1" w:rsidRPr="006821E9" w:rsidRDefault="00FF2AC1" w:rsidP="00FF2AC1">
      <w:pPr>
        <w:widowControl w:val="0"/>
        <w:snapToGrid w:val="0"/>
        <w:jc w:val="both"/>
        <w:rPr>
          <w:rFonts w:asciiTheme="majorHAnsi" w:eastAsia="Arial" w:hAnsiTheme="majorHAnsi" w:cs="Arial"/>
          <w:sz w:val="24"/>
          <w:szCs w:val="24"/>
        </w:rPr>
      </w:pPr>
    </w:p>
    <w:p w14:paraId="5F041DA3" w14:textId="77777777" w:rsidR="00FF2AC1" w:rsidRPr="006821E9" w:rsidRDefault="00FF2AC1" w:rsidP="00FF2AC1">
      <w:pPr>
        <w:widowControl w:val="0"/>
        <w:snapToGrid w:val="0"/>
        <w:jc w:val="both"/>
        <w:rPr>
          <w:rFonts w:asciiTheme="majorHAnsi" w:eastAsia="Arial" w:hAnsiTheme="majorHAnsi" w:cs="Arial"/>
          <w:sz w:val="24"/>
          <w:szCs w:val="24"/>
        </w:rPr>
      </w:pPr>
    </w:p>
    <w:p w14:paraId="3BF1D0CE" w14:textId="77777777" w:rsidR="00FF2AC1" w:rsidRPr="006821E9" w:rsidRDefault="00FF2AC1" w:rsidP="00FF2AC1">
      <w:pPr>
        <w:widowControl w:val="0"/>
        <w:snapToGrid w:val="0"/>
        <w:jc w:val="both"/>
        <w:rPr>
          <w:rFonts w:asciiTheme="majorHAnsi" w:eastAsia="Arial" w:hAnsiTheme="majorHAnsi" w:cs="Arial"/>
          <w:sz w:val="24"/>
          <w:szCs w:val="24"/>
        </w:rPr>
      </w:pPr>
    </w:p>
    <w:p w14:paraId="46E43977" w14:textId="77777777" w:rsidR="00FF2AC1" w:rsidRPr="006821E9" w:rsidRDefault="00FF2AC1" w:rsidP="00FF2AC1">
      <w:pPr>
        <w:widowControl w:val="0"/>
        <w:snapToGrid w:val="0"/>
        <w:jc w:val="both"/>
        <w:rPr>
          <w:rFonts w:asciiTheme="majorHAnsi" w:eastAsia="Arial" w:hAnsiTheme="majorHAnsi" w:cs="Arial"/>
          <w:sz w:val="24"/>
          <w:szCs w:val="24"/>
        </w:rPr>
      </w:pPr>
    </w:p>
    <w:p w14:paraId="3C7D60C6" w14:textId="77777777" w:rsidR="00FF2AC1" w:rsidRPr="006821E9" w:rsidRDefault="00FF2AC1" w:rsidP="00FF2AC1">
      <w:pPr>
        <w:widowControl w:val="0"/>
        <w:snapToGrid w:val="0"/>
        <w:jc w:val="both"/>
        <w:rPr>
          <w:rFonts w:asciiTheme="majorHAnsi" w:eastAsia="Arial" w:hAnsiTheme="majorHAnsi" w:cs="Arial"/>
          <w:sz w:val="24"/>
          <w:szCs w:val="24"/>
        </w:rPr>
      </w:pPr>
    </w:p>
    <w:p w14:paraId="30F65DE7" w14:textId="77777777" w:rsidR="00FF2AC1" w:rsidRPr="006821E9" w:rsidRDefault="00FF2AC1" w:rsidP="00FF2AC1">
      <w:pPr>
        <w:widowControl w:val="0"/>
        <w:snapToGrid w:val="0"/>
        <w:jc w:val="both"/>
        <w:rPr>
          <w:rFonts w:asciiTheme="majorHAnsi" w:eastAsia="Arial" w:hAnsiTheme="majorHAnsi" w:cs="Arial"/>
          <w:sz w:val="24"/>
          <w:szCs w:val="24"/>
        </w:rPr>
      </w:pPr>
    </w:p>
    <w:p w14:paraId="767D35D1" w14:textId="77777777" w:rsidR="00FF2AC1" w:rsidRPr="006821E9" w:rsidRDefault="00FF2AC1" w:rsidP="00FF2AC1">
      <w:pPr>
        <w:autoSpaceDE w:val="0"/>
        <w:autoSpaceDN w:val="0"/>
        <w:adjustRightInd w:val="0"/>
        <w:spacing w:after="0" w:line="240" w:lineRule="auto"/>
        <w:rPr>
          <w:rFonts w:asciiTheme="majorHAnsi" w:hAnsiTheme="majorHAnsi" w:cs="Arial"/>
          <w:b/>
          <w:bCs/>
          <w:sz w:val="24"/>
          <w:szCs w:val="24"/>
        </w:rPr>
      </w:pPr>
      <w:r w:rsidRPr="006821E9">
        <w:rPr>
          <w:rFonts w:asciiTheme="majorHAnsi" w:hAnsiTheme="majorHAnsi" w:cs="Arial"/>
          <w:b/>
          <w:bCs/>
          <w:sz w:val="24"/>
          <w:szCs w:val="24"/>
        </w:rPr>
        <w:t>Non-Compete and Non-Solicitation Agreement</w:t>
      </w:r>
    </w:p>
    <w:p w14:paraId="3C867708"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0D913B29"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 xml:space="preserve">This is an Agreement between _____________________________ (“You”) and Child and Adult Think PTY LTD (“Company”). The Agreement is effective on </w:t>
      </w:r>
    </w:p>
    <w:p w14:paraId="179751CA"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______________ 2020 (“Effective Date”).</w:t>
      </w:r>
    </w:p>
    <w:p w14:paraId="23296736"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06693845"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In consideration of the employment opportunity provided by Child and Adult Think Pty Ltd,</w:t>
      </w:r>
    </w:p>
    <w:p w14:paraId="0DA064A5"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You, intending to be legally bound, agree to the following:</w:t>
      </w:r>
    </w:p>
    <w:p w14:paraId="5D41BC8C"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3DEB1FF3"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 xml:space="preserve">1. </w:t>
      </w:r>
      <w:r w:rsidRPr="006821E9">
        <w:rPr>
          <w:rFonts w:asciiTheme="majorHAnsi" w:hAnsiTheme="majorHAnsi" w:cs="Arial"/>
          <w:b/>
          <w:bCs/>
          <w:sz w:val="24"/>
          <w:szCs w:val="24"/>
        </w:rPr>
        <w:t>Term of Agreement</w:t>
      </w:r>
      <w:r w:rsidRPr="006821E9">
        <w:rPr>
          <w:rFonts w:asciiTheme="majorHAnsi" w:hAnsiTheme="majorHAnsi" w:cs="Arial"/>
          <w:sz w:val="24"/>
          <w:szCs w:val="24"/>
        </w:rPr>
        <w:t>. This Agreement is effective on the Effective Date, and</w:t>
      </w:r>
    </w:p>
    <w:p w14:paraId="003585FF"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shall remain in effect throughout the term of your employment with the Company</w:t>
      </w:r>
    </w:p>
    <w:p w14:paraId="20623D83"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and for a period of one year thereafter.</w:t>
      </w:r>
    </w:p>
    <w:p w14:paraId="73DE9511"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3D09AA88"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 xml:space="preserve">2. </w:t>
      </w:r>
      <w:r w:rsidRPr="006821E9">
        <w:rPr>
          <w:rFonts w:asciiTheme="majorHAnsi" w:hAnsiTheme="majorHAnsi" w:cs="Arial"/>
          <w:b/>
          <w:bCs/>
          <w:sz w:val="24"/>
          <w:szCs w:val="24"/>
        </w:rPr>
        <w:t>Limitations of this Agreement</w:t>
      </w:r>
      <w:r w:rsidRPr="006821E9">
        <w:rPr>
          <w:rFonts w:asciiTheme="majorHAnsi" w:hAnsiTheme="majorHAnsi" w:cs="Arial"/>
          <w:sz w:val="24"/>
          <w:szCs w:val="24"/>
        </w:rPr>
        <w:t xml:space="preserve">. This Agreement is </w:t>
      </w:r>
      <w:r w:rsidRPr="006821E9">
        <w:rPr>
          <w:rFonts w:asciiTheme="majorHAnsi" w:hAnsiTheme="majorHAnsi" w:cs="Arial"/>
          <w:i/>
          <w:iCs/>
          <w:sz w:val="24"/>
          <w:szCs w:val="24"/>
        </w:rPr>
        <w:t xml:space="preserve">not </w:t>
      </w:r>
      <w:r w:rsidRPr="006821E9">
        <w:rPr>
          <w:rFonts w:asciiTheme="majorHAnsi" w:hAnsiTheme="majorHAnsi" w:cs="Arial"/>
          <w:sz w:val="24"/>
          <w:szCs w:val="24"/>
        </w:rPr>
        <w:t>a contract of</w:t>
      </w:r>
    </w:p>
    <w:p w14:paraId="36DFF8E6"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employment. Neither You nor the Company are obligated to any specific term of</w:t>
      </w:r>
    </w:p>
    <w:p w14:paraId="495C730F"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employment. This Agreement is limited to the subject matter of covenants not to</w:t>
      </w:r>
    </w:p>
    <w:p w14:paraId="7AB6E8AD"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compete or solicit as described in this Agreement.</w:t>
      </w:r>
    </w:p>
    <w:p w14:paraId="56093A12"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3B059CE1"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 xml:space="preserve">3. </w:t>
      </w:r>
      <w:r w:rsidRPr="006821E9">
        <w:rPr>
          <w:rFonts w:asciiTheme="majorHAnsi" w:hAnsiTheme="majorHAnsi" w:cs="Arial"/>
          <w:b/>
          <w:bCs/>
          <w:sz w:val="24"/>
          <w:szCs w:val="24"/>
        </w:rPr>
        <w:t>Covenant Not to Compete</w:t>
      </w:r>
      <w:r w:rsidRPr="006821E9">
        <w:rPr>
          <w:rFonts w:asciiTheme="majorHAnsi" w:hAnsiTheme="majorHAnsi" w:cs="Arial"/>
          <w:sz w:val="24"/>
          <w:szCs w:val="24"/>
        </w:rPr>
        <w:t>. You agree that at no time during the term of your</w:t>
      </w:r>
    </w:p>
    <w:p w14:paraId="6160437F"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employment with the Company will you engage in any business activity which is</w:t>
      </w:r>
    </w:p>
    <w:p w14:paraId="450A3E39"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competitive with the Company nor work for any company which competes with</w:t>
      </w:r>
    </w:p>
    <w:p w14:paraId="3501D771"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the Company.</w:t>
      </w:r>
    </w:p>
    <w:p w14:paraId="22B2CF83"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40CF96AD"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For a period of two (2) years immediately following the termination of your</w:t>
      </w:r>
    </w:p>
    <w:p w14:paraId="76D44CA0"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employment, You will not, for yourself or on behalf of any other person or</w:t>
      </w:r>
    </w:p>
    <w:p w14:paraId="498C97E7"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business enterprise, engage in any business activity which competes with the</w:t>
      </w:r>
    </w:p>
    <w:p w14:paraId="31AC4379"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Company within 20km area in which you were employed.</w:t>
      </w:r>
    </w:p>
    <w:p w14:paraId="38A54888"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37DC5F80"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 xml:space="preserve">4. </w:t>
      </w:r>
      <w:r w:rsidRPr="006821E9">
        <w:rPr>
          <w:rFonts w:asciiTheme="majorHAnsi" w:hAnsiTheme="majorHAnsi" w:cs="Arial"/>
          <w:b/>
          <w:bCs/>
          <w:sz w:val="24"/>
          <w:szCs w:val="24"/>
        </w:rPr>
        <w:t xml:space="preserve">Non-solicitation. </w:t>
      </w:r>
      <w:r w:rsidRPr="006821E9">
        <w:rPr>
          <w:rFonts w:asciiTheme="majorHAnsi" w:hAnsiTheme="majorHAnsi" w:cs="Arial"/>
          <w:sz w:val="24"/>
          <w:szCs w:val="24"/>
        </w:rPr>
        <w:t>During the term of your employment, and for a period of one</w:t>
      </w:r>
    </w:p>
    <w:p w14:paraId="1C488007"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(1) year immediately thereafter, You agree not to solicit any employee or</w:t>
      </w:r>
    </w:p>
    <w:p w14:paraId="24644DCF"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independent contractor of the Company on behalf of any other business</w:t>
      </w:r>
    </w:p>
    <w:p w14:paraId="3709B9B1"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enterprise, nor shall you induce any employee or independent contractor</w:t>
      </w:r>
    </w:p>
    <w:p w14:paraId="0B259DAF"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associated with the Company to terminate or breach an employment, contractual</w:t>
      </w:r>
    </w:p>
    <w:p w14:paraId="3D1F0902"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or other relationship with the Company.</w:t>
      </w:r>
    </w:p>
    <w:p w14:paraId="6AA961AC"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7F14FC6A"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 xml:space="preserve">5. </w:t>
      </w:r>
      <w:r w:rsidRPr="006821E9">
        <w:rPr>
          <w:rFonts w:asciiTheme="majorHAnsi" w:hAnsiTheme="majorHAnsi" w:cs="Arial"/>
          <w:b/>
          <w:bCs/>
          <w:sz w:val="24"/>
          <w:szCs w:val="24"/>
        </w:rPr>
        <w:t>Soliciting Customers After Termination of Agreement</w:t>
      </w:r>
      <w:r w:rsidRPr="006821E9">
        <w:rPr>
          <w:rFonts w:asciiTheme="majorHAnsi" w:hAnsiTheme="majorHAnsi" w:cs="Arial"/>
          <w:sz w:val="24"/>
          <w:szCs w:val="24"/>
        </w:rPr>
        <w:t>. For a period of two (2)</w:t>
      </w:r>
    </w:p>
    <w:p w14:paraId="63247527"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year following the termination of your employment and your relationship with the</w:t>
      </w:r>
    </w:p>
    <w:p w14:paraId="08AF42BF"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Company, You shall not, directly or indirectly, disclose to any person, firm or</w:t>
      </w:r>
    </w:p>
    <w:p w14:paraId="46A04A3D"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corporation the names or addresses of any of the customers or clients of the</w:t>
      </w:r>
    </w:p>
    <w:p w14:paraId="0E4CF07D"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Company or any other information pertaining to them. Neither shall you call on,</w:t>
      </w:r>
    </w:p>
    <w:p w14:paraId="38B29539"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solicit, take away, or attempt to call on, solicit, or take away any customer of the</w:t>
      </w:r>
    </w:p>
    <w:p w14:paraId="36136CD2"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Company on whom You have called or with whom You became acquainted during the term of your employment, as the direct or indirect result of your employment with the Company.</w:t>
      </w:r>
    </w:p>
    <w:p w14:paraId="22428836"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6D7043E0"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 xml:space="preserve">6. </w:t>
      </w:r>
      <w:r w:rsidRPr="006821E9">
        <w:rPr>
          <w:rFonts w:asciiTheme="majorHAnsi" w:hAnsiTheme="majorHAnsi" w:cs="Arial"/>
          <w:b/>
          <w:bCs/>
          <w:sz w:val="24"/>
          <w:szCs w:val="24"/>
        </w:rPr>
        <w:t>Injunctive Relief</w:t>
      </w:r>
      <w:r w:rsidRPr="006821E9">
        <w:rPr>
          <w:rFonts w:asciiTheme="majorHAnsi" w:hAnsiTheme="majorHAnsi" w:cs="Arial"/>
          <w:sz w:val="24"/>
          <w:szCs w:val="24"/>
        </w:rPr>
        <w:t>. You hereby acknowledge (1) that the Company will suffer</w:t>
      </w:r>
    </w:p>
    <w:p w14:paraId="06E8D46D"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irreparable harm if You breach your obligations under this Agreement; and (2)</w:t>
      </w:r>
    </w:p>
    <w:p w14:paraId="2D2A0A61"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that monetary damages will be inadequate to compensate the Company for such a</w:t>
      </w:r>
    </w:p>
    <w:p w14:paraId="40DCE83B"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breach. Therefore, if You breach any of such provisions, then the Company shall</w:t>
      </w:r>
    </w:p>
    <w:p w14:paraId="75C5F3BA"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be entitled to injunctive relief, in addition to any other remedies at law or equity,</w:t>
      </w:r>
    </w:p>
    <w:p w14:paraId="46240DAC"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to enforce such provisions.</w:t>
      </w:r>
    </w:p>
    <w:p w14:paraId="702D56EC"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166C9AF7"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 xml:space="preserve">7. </w:t>
      </w:r>
      <w:r w:rsidRPr="006821E9">
        <w:rPr>
          <w:rFonts w:asciiTheme="majorHAnsi" w:hAnsiTheme="majorHAnsi" w:cs="Arial"/>
          <w:b/>
          <w:bCs/>
          <w:sz w:val="24"/>
          <w:szCs w:val="24"/>
        </w:rPr>
        <w:t>Severable Provisions</w:t>
      </w:r>
      <w:r w:rsidRPr="006821E9">
        <w:rPr>
          <w:rFonts w:asciiTheme="majorHAnsi" w:hAnsiTheme="majorHAnsi" w:cs="Arial"/>
          <w:sz w:val="24"/>
          <w:szCs w:val="24"/>
        </w:rPr>
        <w:t>. The provisions of this Agreement are severable, and if</w:t>
      </w:r>
    </w:p>
    <w:p w14:paraId="5F81B9B0"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any one or more provisions may be determined to be illegal or otherwise</w:t>
      </w:r>
    </w:p>
    <w:p w14:paraId="0EBD8B7A"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unenforceable, in whole or in part, the remaining provisions and any partially</w:t>
      </w:r>
    </w:p>
    <w:p w14:paraId="189C8870"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unenforceable provisions to the extent enforceable shall nevertheless be binding</w:t>
      </w:r>
    </w:p>
    <w:p w14:paraId="482ADE3E"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and enforceable.</w:t>
      </w:r>
    </w:p>
    <w:p w14:paraId="2F9CDB26"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2F90067D"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 xml:space="preserve">8. </w:t>
      </w:r>
      <w:r w:rsidRPr="006821E9">
        <w:rPr>
          <w:rFonts w:asciiTheme="majorHAnsi" w:hAnsiTheme="majorHAnsi" w:cs="Arial"/>
          <w:b/>
          <w:bCs/>
          <w:sz w:val="24"/>
          <w:szCs w:val="24"/>
        </w:rPr>
        <w:t>Modifications</w:t>
      </w:r>
      <w:r w:rsidRPr="006821E9">
        <w:rPr>
          <w:rFonts w:asciiTheme="majorHAnsi" w:hAnsiTheme="majorHAnsi" w:cs="Arial"/>
          <w:sz w:val="24"/>
          <w:szCs w:val="24"/>
        </w:rPr>
        <w:t>. This Agreement may be modified only by a writing executed by</w:t>
      </w:r>
    </w:p>
    <w:p w14:paraId="4355C067"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both You and the Company.</w:t>
      </w:r>
    </w:p>
    <w:p w14:paraId="4BC304D6"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139D6248"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 xml:space="preserve">9. </w:t>
      </w:r>
      <w:r w:rsidRPr="006821E9">
        <w:rPr>
          <w:rFonts w:asciiTheme="majorHAnsi" w:hAnsiTheme="majorHAnsi" w:cs="Arial"/>
          <w:b/>
          <w:bCs/>
          <w:sz w:val="24"/>
          <w:szCs w:val="24"/>
        </w:rPr>
        <w:t>Prior Understandings</w:t>
      </w:r>
      <w:r w:rsidRPr="006821E9">
        <w:rPr>
          <w:rFonts w:asciiTheme="majorHAnsi" w:hAnsiTheme="majorHAnsi" w:cs="Arial"/>
          <w:sz w:val="24"/>
          <w:szCs w:val="24"/>
        </w:rPr>
        <w:t>. This Agreement contains the entire agreement between</w:t>
      </w:r>
    </w:p>
    <w:p w14:paraId="17D02426"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the parties with respect to the subject matter of this Agreement. The Agreement</w:t>
      </w:r>
    </w:p>
    <w:p w14:paraId="27077DEE"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supersedes all prior understanding, agreements, or representations.</w:t>
      </w:r>
    </w:p>
    <w:p w14:paraId="6576C8CF"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190293A1"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 xml:space="preserve">10. </w:t>
      </w:r>
      <w:r w:rsidRPr="006821E9">
        <w:rPr>
          <w:rFonts w:asciiTheme="majorHAnsi" w:hAnsiTheme="majorHAnsi" w:cs="Arial"/>
          <w:b/>
          <w:bCs/>
          <w:sz w:val="24"/>
          <w:szCs w:val="24"/>
        </w:rPr>
        <w:t>Waiver</w:t>
      </w:r>
      <w:r w:rsidRPr="006821E9">
        <w:rPr>
          <w:rFonts w:asciiTheme="majorHAnsi" w:hAnsiTheme="majorHAnsi" w:cs="Arial"/>
          <w:sz w:val="24"/>
          <w:szCs w:val="24"/>
        </w:rPr>
        <w:t>. Any waiver of a default under this Agreement must be made in writing</w:t>
      </w:r>
    </w:p>
    <w:p w14:paraId="12E64695"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and shall not be a waiver of any other default concerning the same or any other</w:t>
      </w:r>
    </w:p>
    <w:p w14:paraId="272E735C"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provision of this Agreement. No delay or omission in the exercise of any right or</w:t>
      </w:r>
    </w:p>
    <w:p w14:paraId="3C0C50DC"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lastRenderedPageBreak/>
        <w:t>remedy shall impair such right or remedy or be constructed as a waiver. A consent to or approval of any act shall not be deemed to waive or render unnecessary consent to or approval of any other or subsequent act.</w:t>
      </w:r>
    </w:p>
    <w:p w14:paraId="3F86E9DA"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35C6398C"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 xml:space="preserve">11. </w:t>
      </w:r>
      <w:r w:rsidRPr="006821E9">
        <w:rPr>
          <w:rFonts w:asciiTheme="majorHAnsi" w:hAnsiTheme="majorHAnsi" w:cs="Arial"/>
          <w:b/>
          <w:bCs/>
          <w:sz w:val="24"/>
          <w:szCs w:val="24"/>
        </w:rPr>
        <w:t>Jurisdiction and Venue</w:t>
      </w:r>
      <w:r w:rsidRPr="006821E9">
        <w:rPr>
          <w:rFonts w:asciiTheme="majorHAnsi" w:hAnsiTheme="majorHAnsi" w:cs="Arial"/>
          <w:sz w:val="24"/>
          <w:szCs w:val="24"/>
        </w:rPr>
        <w:t>. This Agreement is to be construed pursuant to the laws</w:t>
      </w:r>
    </w:p>
    <w:p w14:paraId="109A722D"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of the State of NSW. You agree to submit to the jurisdiction and venue of any court of competent jurisdiction in NSW, without regard to conflict of laws provisions, for any claim arising out of this Agreement.</w:t>
      </w:r>
    </w:p>
    <w:p w14:paraId="101AD250"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7002EFBF"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Date______________ Child and Adult Think Pty Ltd</w:t>
      </w:r>
    </w:p>
    <w:p w14:paraId="3BB4646E"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127D951F"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By_________________________________ (Director)</w:t>
      </w:r>
    </w:p>
    <w:p w14:paraId="76CE92D6"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6DE40E01"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By your signature below you acknowledge that you have read and understand the</w:t>
      </w:r>
    </w:p>
    <w:p w14:paraId="60FA3CB7"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foregoing Agreement, that you agree to comply with all of the terms of the Agreement,</w:t>
      </w:r>
    </w:p>
    <w:p w14:paraId="7AF81829"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and that you have received a copy of the Agreement.</w:t>
      </w:r>
    </w:p>
    <w:p w14:paraId="1AC3DB60"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p>
    <w:p w14:paraId="66C3BCBA" w14:textId="77777777" w:rsidR="00FF2AC1" w:rsidRPr="006821E9" w:rsidRDefault="00FF2AC1" w:rsidP="00FF2AC1">
      <w:pPr>
        <w:autoSpaceDE w:val="0"/>
        <w:autoSpaceDN w:val="0"/>
        <w:adjustRightInd w:val="0"/>
        <w:spacing w:after="0" w:line="240" w:lineRule="auto"/>
        <w:rPr>
          <w:rFonts w:asciiTheme="majorHAnsi" w:hAnsiTheme="majorHAnsi" w:cs="Arial"/>
          <w:sz w:val="24"/>
          <w:szCs w:val="24"/>
        </w:rPr>
      </w:pPr>
      <w:r w:rsidRPr="006821E9">
        <w:rPr>
          <w:rFonts w:asciiTheme="majorHAnsi" w:hAnsiTheme="majorHAnsi" w:cs="Arial"/>
          <w:sz w:val="24"/>
          <w:szCs w:val="24"/>
        </w:rPr>
        <w:t>Date_____________________________________</w:t>
      </w:r>
    </w:p>
    <w:p w14:paraId="7E2C1704" w14:textId="77777777" w:rsidR="00FF2AC1" w:rsidRPr="006821E9" w:rsidRDefault="00FF2AC1" w:rsidP="00FF2AC1">
      <w:pPr>
        <w:rPr>
          <w:rFonts w:asciiTheme="majorHAnsi" w:hAnsiTheme="majorHAnsi" w:cs="Arial"/>
          <w:sz w:val="24"/>
          <w:szCs w:val="24"/>
        </w:rPr>
      </w:pPr>
    </w:p>
    <w:p w14:paraId="7C7BE06C" w14:textId="77777777" w:rsidR="00FF2AC1" w:rsidRPr="006821E9" w:rsidRDefault="00FF2AC1" w:rsidP="00FF2AC1">
      <w:pPr>
        <w:spacing w:line="480" w:lineRule="auto"/>
        <w:rPr>
          <w:rFonts w:asciiTheme="majorHAnsi" w:hAnsiTheme="majorHAnsi" w:cs="Arial"/>
          <w:sz w:val="24"/>
          <w:szCs w:val="24"/>
        </w:rPr>
      </w:pPr>
      <w:r w:rsidRPr="006821E9">
        <w:rPr>
          <w:rFonts w:asciiTheme="majorHAnsi" w:hAnsiTheme="majorHAnsi" w:cs="Arial"/>
          <w:sz w:val="24"/>
          <w:szCs w:val="24"/>
        </w:rPr>
        <w:t>Employee/Subcontractor _________________________________</w:t>
      </w:r>
    </w:p>
    <w:p w14:paraId="375D85B2" w14:textId="77777777" w:rsidR="00FF2AC1" w:rsidRPr="006821E9" w:rsidRDefault="00FF2AC1" w:rsidP="00FF2AC1">
      <w:pPr>
        <w:rPr>
          <w:rFonts w:asciiTheme="majorHAnsi" w:hAnsiTheme="majorHAnsi" w:cs="Arial"/>
          <w:sz w:val="24"/>
          <w:szCs w:val="24"/>
        </w:rPr>
      </w:pPr>
      <w:r w:rsidRPr="006821E9">
        <w:rPr>
          <w:rFonts w:asciiTheme="majorHAnsi" w:hAnsiTheme="majorHAnsi" w:cs="Arial"/>
          <w:sz w:val="24"/>
          <w:szCs w:val="24"/>
        </w:rPr>
        <w:t>Signature__________________________________</w:t>
      </w:r>
    </w:p>
    <w:p w14:paraId="19DEDE40" w14:textId="77777777" w:rsidR="00FF2AC1" w:rsidRPr="006821E9" w:rsidRDefault="00FF2AC1" w:rsidP="00FF2AC1">
      <w:pPr>
        <w:widowControl w:val="0"/>
        <w:snapToGrid w:val="0"/>
        <w:jc w:val="both"/>
        <w:rPr>
          <w:rFonts w:asciiTheme="majorHAnsi" w:eastAsia="Arial" w:hAnsiTheme="majorHAnsi" w:cs="Arial"/>
          <w:sz w:val="24"/>
          <w:szCs w:val="24"/>
        </w:rPr>
      </w:pPr>
    </w:p>
    <w:p w14:paraId="1600F5E6" w14:textId="77777777" w:rsidR="00FF2AC1" w:rsidRPr="006821E9" w:rsidRDefault="00FF2AC1" w:rsidP="00FF2AC1">
      <w:pPr>
        <w:shd w:val="clear" w:color="auto" w:fill="FFFFFF"/>
        <w:textAlignment w:val="baseline"/>
        <w:rPr>
          <w:rFonts w:asciiTheme="majorHAnsi" w:hAnsiTheme="majorHAnsi" w:cs="Segoe UI"/>
          <w:color w:val="000000"/>
          <w:sz w:val="24"/>
          <w:szCs w:val="24"/>
        </w:rPr>
      </w:pPr>
    </w:p>
    <w:p w14:paraId="3DE63852" w14:textId="77777777" w:rsidR="00FF2AC1" w:rsidRPr="006821E9" w:rsidRDefault="00FF2AC1" w:rsidP="00FF2AC1">
      <w:pPr>
        <w:shd w:val="clear" w:color="auto" w:fill="FFFFFF"/>
        <w:textAlignment w:val="baseline"/>
        <w:rPr>
          <w:rFonts w:asciiTheme="majorHAnsi" w:hAnsiTheme="majorHAnsi" w:cs="Segoe UI Light"/>
          <w:color w:val="0D689B"/>
          <w:sz w:val="24"/>
          <w:szCs w:val="24"/>
        </w:rPr>
      </w:pPr>
      <w:r w:rsidRPr="006821E9">
        <w:rPr>
          <w:rFonts w:asciiTheme="majorHAnsi" w:hAnsiTheme="majorHAnsi" w:cs="Segoe UI Light"/>
          <w:color w:val="0D689B"/>
          <w:sz w:val="24"/>
          <w:szCs w:val="24"/>
        </w:rPr>
        <w:t>Your Privacy</w:t>
      </w:r>
    </w:p>
    <w:p w14:paraId="440B6B5E" w14:textId="77777777" w:rsidR="00FF2AC1" w:rsidRPr="006821E9" w:rsidRDefault="00FF2AC1" w:rsidP="00FF2AC1">
      <w:pPr>
        <w:pStyle w:val="NormalWeb"/>
        <w:shd w:val="clear" w:color="auto" w:fill="FFFFFF"/>
        <w:spacing w:after="0" w:line="360" w:lineRule="atLeast"/>
        <w:textAlignment w:val="baseline"/>
        <w:rPr>
          <w:rFonts w:asciiTheme="majorHAnsi" w:hAnsiTheme="majorHAnsi" w:cs="Segoe UI"/>
          <w:color w:val="000000"/>
        </w:rPr>
      </w:pPr>
      <w:r w:rsidRPr="006821E9">
        <w:rPr>
          <w:rFonts w:asciiTheme="majorHAnsi" w:hAnsiTheme="majorHAnsi" w:cs="Segoe UI"/>
          <w:color w:val="000000"/>
        </w:rPr>
        <w:t>1. </w:t>
      </w:r>
      <w:r w:rsidRPr="006821E9">
        <w:rPr>
          <w:rStyle w:val="Strong"/>
          <w:rFonts w:asciiTheme="majorHAnsi" w:eastAsiaTheme="majorEastAsia" w:hAnsiTheme="majorHAnsi" w:cs="Segoe UI"/>
          <w:color w:val="000000"/>
          <w:bdr w:val="none" w:sz="0" w:space="0" w:color="auto" w:frame="1"/>
        </w:rPr>
        <w:t>Your Privacy.</w:t>
      </w:r>
      <w:r w:rsidRPr="006821E9">
        <w:rPr>
          <w:rFonts w:asciiTheme="majorHAnsi" w:hAnsiTheme="majorHAnsi" w:cs="Segoe UI"/>
          <w:color w:val="000000"/>
        </w:rPr>
        <w:t> Your privacy is important to us. Please read the </w:t>
      </w:r>
      <w:hyperlink r:id="rId13" w:tgtFrame="_blank" w:history="1">
        <w:r w:rsidRPr="006821E9">
          <w:rPr>
            <w:rStyle w:val="Hyperlink"/>
            <w:rFonts w:asciiTheme="majorHAnsi" w:hAnsiTheme="majorHAnsi" w:cs="Segoe UI"/>
            <w:color w:val="1570A6"/>
            <w:bdr w:val="none" w:sz="0" w:space="0" w:color="auto" w:frame="1"/>
          </w:rPr>
          <w:t>This practice Privacy Statement</w:t>
        </w:r>
      </w:hyperlink>
      <w:r w:rsidRPr="006821E9">
        <w:rPr>
          <w:rFonts w:asciiTheme="majorHAnsi" w:hAnsiTheme="majorHAnsi" w:cs="Segoe UI"/>
          <w:color w:val="000000"/>
        </w:rPr>
        <w:t> (the "</w:t>
      </w:r>
      <w:r w:rsidRPr="006821E9">
        <w:rPr>
          <w:rStyle w:val="Strong"/>
          <w:rFonts w:asciiTheme="majorHAnsi" w:eastAsiaTheme="majorEastAsia" w:hAnsiTheme="majorHAnsi" w:cs="Segoe UI"/>
          <w:color w:val="000000"/>
          <w:bdr w:val="none" w:sz="0" w:space="0" w:color="auto" w:frame="1"/>
        </w:rPr>
        <w:t>Privacy Statement</w:t>
      </w:r>
      <w:r w:rsidRPr="006821E9">
        <w:rPr>
          <w:rFonts w:asciiTheme="majorHAnsi" w:hAnsiTheme="majorHAnsi" w:cs="Segoe UI"/>
          <w:color w:val="000000"/>
        </w:rPr>
        <w:t>") as it describes the types of data we collect from you and your devices ("</w:t>
      </w:r>
      <w:r w:rsidRPr="006821E9">
        <w:rPr>
          <w:rStyle w:val="Strong"/>
          <w:rFonts w:asciiTheme="majorHAnsi" w:eastAsiaTheme="majorEastAsia" w:hAnsiTheme="majorHAnsi" w:cs="Segoe UI"/>
          <w:color w:val="000000"/>
          <w:bdr w:val="none" w:sz="0" w:space="0" w:color="auto" w:frame="1"/>
        </w:rPr>
        <w:t>Data</w:t>
      </w:r>
      <w:r w:rsidRPr="006821E9">
        <w:rPr>
          <w:rFonts w:asciiTheme="majorHAnsi" w:hAnsiTheme="majorHAnsi" w:cs="Segoe UI"/>
          <w:color w:val="000000"/>
        </w:rPr>
        <w:t>"), how we use your Data, and the legal bases we have to process your Data. The Privacy Statement also describes how This practice uses your content, which is your communications with others; postings submitted by you to This practice via the Services; and the files, photos, documents, audio, digital works, livestreams and videos that you upload, store, broadcast or share through the Services ("</w:t>
      </w:r>
      <w:r w:rsidRPr="006821E9">
        <w:rPr>
          <w:rStyle w:val="Strong"/>
          <w:rFonts w:asciiTheme="majorHAnsi" w:eastAsiaTheme="majorEastAsia" w:hAnsiTheme="majorHAnsi" w:cs="Segoe UI"/>
          <w:color w:val="000000"/>
          <w:bdr w:val="none" w:sz="0" w:space="0" w:color="auto" w:frame="1"/>
        </w:rPr>
        <w:t>Your Content</w:t>
      </w:r>
      <w:r w:rsidRPr="006821E9">
        <w:rPr>
          <w:rFonts w:asciiTheme="majorHAnsi" w:hAnsiTheme="majorHAnsi" w:cs="Segoe UI"/>
          <w:color w:val="000000"/>
        </w:rPr>
        <w:t>"). Where processing is based on consent and to the extent permitted by law, by agreeing to these Terms, you consent to This practice’s collection, use and disclosure of Your Content and Data as described in the Privacy Statement. In some cases, we will provide separate notice and request your consent as referenced in the Privacy Statement.</w:t>
      </w:r>
    </w:p>
    <w:p w14:paraId="0522DD3A" w14:textId="77777777" w:rsidR="00FF2AC1" w:rsidRPr="006821E9" w:rsidRDefault="00FF2AC1" w:rsidP="00FF2AC1">
      <w:pPr>
        <w:shd w:val="clear" w:color="auto" w:fill="FFFFFF"/>
        <w:textAlignment w:val="baseline"/>
        <w:rPr>
          <w:rFonts w:asciiTheme="majorHAnsi" w:hAnsiTheme="majorHAnsi" w:cs="Segoe UI"/>
          <w:color w:val="000000"/>
          <w:sz w:val="24"/>
          <w:szCs w:val="24"/>
        </w:rPr>
      </w:pPr>
      <w:r w:rsidRPr="006821E9">
        <w:rPr>
          <w:rFonts w:asciiTheme="majorHAnsi" w:hAnsiTheme="majorHAnsi" w:cs="Segoe UI"/>
          <w:noProof/>
          <w:color w:val="1570A6"/>
          <w:sz w:val="24"/>
          <w:szCs w:val="24"/>
          <w:bdr w:val="none" w:sz="0" w:space="0" w:color="auto" w:frame="1"/>
        </w:rPr>
        <w:drawing>
          <wp:inline distT="0" distB="0" distL="0" distR="0" wp14:anchorId="2832CB16" wp14:editId="3FA5C13E">
            <wp:extent cx="66675" cy="85725"/>
            <wp:effectExtent l="0" t="0" r="9525" b="9525"/>
            <wp:docPr id="12856" name="Picture 12856" descr="https://c.s-microsoft.com/en/CMSImages/arrow_px_up.gif?version=27f11222-771f-bb95-a744-f0b962f89b91">
              <a:hlinkClick xmlns:a="http://schemas.openxmlformats.org/drawingml/2006/main" r:id="rId14" tooltip="&quot;Go to top of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s-microsoft.com/en/CMSImages/arrow_px_up.gif?version=27f11222-771f-bb95-a744-f0b962f89b91">
                      <a:hlinkClick r:id="rId14" tooltip="&quot;Go to top of pag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inline>
        </w:drawing>
      </w:r>
    </w:p>
    <w:p w14:paraId="258DB903" w14:textId="77777777" w:rsidR="00FF2AC1" w:rsidRPr="006821E9" w:rsidRDefault="00FF2AC1" w:rsidP="00FF2AC1">
      <w:pPr>
        <w:shd w:val="clear" w:color="auto" w:fill="FFFFFF"/>
        <w:textAlignment w:val="baseline"/>
        <w:rPr>
          <w:rFonts w:asciiTheme="majorHAnsi" w:hAnsiTheme="majorHAnsi" w:cs="Segoe UI Light"/>
          <w:color w:val="0D689B"/>
          <w:sz w:val="24"/>
          <w:szCs w:val="24"/>
        </w:rPr>
      </w:pPr>
      <w:r w:rsidRPr="006821E9">
        <w:rPr>
          <w:rFonts w:asciiTheme="majorHAnsi" w:hAnsiTheme="majorHAnsi" w:cs="Segoe UI Light"/>
          <w:color w:val="0D689B"/>
          <w:sz w:val="24"/>
          <w:szCs w:val="24"/>
        </w:rPr>
        <w:t>Your Content</w:t>
      </w:r>
    </w:p>
    <w:p w14:paraId="48FF71BE" w14:textId="77777777" w:rsidR="00FF2AC1" w:rsidRPr="006821E9" w:rsidRDefault="00FF2AC1" w:rsidP="00FF2AC1">
      <w:pPr>
        <w:pStyle w:val="NormalWeb"/>
        <w:shd w:val="clear" w:color="auto" w:fill="FFFFFF"/>
        <w:spacing w:after="0" w:line="360" w:lineRule="atLeast"/>
        <w:textAlignment w:val="baseline"/>
        <w:rPr>
          <w:rFonts w:asciiTheme="majorHAnsi" w:hAnsiTheme="majorHAnsi" w:cs="Segoe UI"/>
          <w:color w:val="000000"/>
        </w:rPr>
      </w:pPr>
      <w:r w:rsidRPr="006821E9">
        <w:rPr>
          <w:rFonts w:asciiTheme="majorHAnsi" w:hAnsiTheme="majorHAnsi" w:cs="Segoe UI"/>
          <w:color w:val="000000"/>
        </w:rPr>
        <w:t>2. </w:t>
      </w:r>
      <w:r w:rsidRPr="006821E9">
        <w:rPr>
          <w:rStyle w:val="Strong"/>
          <w:rFonts w:asciiTheme="majorHAnsi" w:eastAsiaTheme="majorEastAsia" w:hAnsiTheme="majorHAnsi" w:cs="Segoe UI"/>
          <w:color w:val="000000"/>
          <w:bdr w:val="none" w:sz="0" w:space="0" w:color="auto" w:frame="1"/>
        </w:rPr>
        <w:t>Your Content.</w:t>
      </w:r>
      <w:r w:rsidRPr="006821E9">
        <w:rPr>
          <w:rFonts w:asciiTheme="majorHAnsi" w:hAnsiTheme="majorHAnsi" w:cs="Segoe UI"/>
          <w:color w:val="000000"/>
        </w:rPr>
        <w:t> Many of our Services allow you to store or share Your Content or receive material from others. We don’t claim ownership of Your Content. Your Content remains Your Content and you are responsible for it.</w:t>
      </w:r>
    </w:p>
    <w:p w14:paraId="0ABB7512" w14:textId="77777777" w:rsidR="00FF2AC1" w:rsidRPr="006821E9" w:rsidRDefault="00FF2AC1" w:rsidP="00FF2AC1">
      <w:pPr>
        <w:numPr>
          <w:ilvl w:val="0"/>
          <w:numId w:val="40"/>
        </w:numPr>
        <w:shd w:val="clear" w:color="auto" w:fill="FFFFFF"/>
        <w:spacing w:after="240" w:line="360" w:lineRule="atLeast"/>
        <w:ind w:left="0"/>
        <w:jc w:val="both"/>
        <w:textAlignment w:val="baseline"/>
        <w:rPr>
          <w:rFonts w:asciiTheme="majorHAnsi" w:hAnsiTheme="majorHAnsi" w:cs="Segoe UI"/>
          <w:color w:val="000000"/>
          <w:sz w:val="24"/>
          <w:szCs w:val="24"/>
        </w:rPr>
      </w:pPr>
      <w:r w:rsidRPr="006821E9">
        <w:rPr>
          <w:rFonts w:asciiTheme="majorHAnsi" w:hAnsiTheme="majorHAnsi" w:cs="Segoe UI"/>
          <w:color w:val="000000"/>
          <w:sz w:val="24"/>
          <w:szCs w:val="24"/>
        </w:rPr>
        <w:lastRenderedPageBreak/>
        <w:t>a. When you share Your Content with other people, you understand that they may be able to, on a worldwide basis, use, save, record, reproduce, broadcast, transmit, share and display (and on HealthVault delete) Your Content without compensating you. If you do not want others to have that ability, do not use the Services to share Your Content. You represent and warrant that for the duration of these Terms, you have (and will have) all the rights necessary for Your Content that is uploaded, stored, or shared on or through the Services and that the collection, use, and retention of Your Content will not violate any law or rights of others. This practice does not own, control, verify, pay for, endorse or otherwise assume any liability for Your Content and cannot be held responsible for Your Content or the material others upload, store or share using the Services.</w:t>
      </w:r>
    </w:p>
    <w:p w14:paraId="5486EE5B" w14:textId="77777777" w:rsidR="00FF2AC1" w:rsidRPr="006821E9" w:rsidRDefault="00FF2AC1" w:rsidP="00FF2AC1">
      <w:pPr>
        <w:numPr>
          <w:ilvl w:val="0"/>
          <w:numId w:val="40"/>
        </w:numPr>
        <w:shd w:val="clear" w:color="auto" w:fill="FFFFFF"/>
        <w:spacing w:after="0" w:line="360" w:lineRule="atLeast"/>
        <w:ind w:left="0"/>
        <w:jc w:val="both"/>
        <w:textAlignment w:val="baseline"/>
        <w:rPr>
          <w:rFonts w:asciiTheme="majorHAnsi" w:hAnsiTheme="majorHAnsi" w:cs="Segoe UI"/>
          <w:color w:val="000000"/>
          <w:sz w:val="24"/>
          <w:szCs w:val="24"/>
        </w:rPr>
      </w:pPr>
      <w:r w:rsidRPr="006821E9">
        <w:rPr>
          <w:rFonts w:asciiTheme="majorHAnsi" w:hAnsiTheme="majorHAnsi" w:cs="Segoe UI"/>
          <w:color w:val="000000"/>
          <w:sz w:val="24"/>
          <w:szCs w:val="24"/>
        </w:rPr>
        <w:t>b. To the extent necessary to provide the Services to you and others, to protect you and the Services, and to improve This practice products and services, you grant to This practice a worldwide and royalty-free intellectual property license to use Your Content, for example, to make copies of, retain, transmit, reformat, display, and distribute via communication tools Your Content on the Services. If you publish Your Content in areas of the Service where it is available broadly online without restrictions, Your Content may appear in demonstrations or materials that promote the Service. Some of the Services are supported by advertising. Controls for how This practice personalizes advertising are available on the </w:t>
      </w:r>
      <w:hyperlink r:id="rId16" w:tgtFrame="_blank" w:history="1">
        <w:r w:rsidRPr="006821E9">
          <w:rPr>
            <w:rStyle w:val="Hyperlink"/>
            <w:rFonts w:asciiTheme="majorHAnsi" w:hAnsiTheme="majorHAnsi" w:cs="Segoe UI"/>
            <w:color w:val="1570A6"/>
            <w:sz w:val="24"/>
            <w:szCs w:val="24"/>
            <w:bdr w:val="none" w:sz="0" w:space="0" w:color="auto" w:frame="1"/>
          </w:rPr>
          <w:t>Security &amp; privacy</w:t>
        </w:r>
      </w:hyperlink>
      <w:r w:rsidRPr="006821E9">
        <w:rPr>
          <w:rFonts w:asciiTheme="majorHAnsi" w:hAnsiTheme="majorHAnsi" w:cs="Segoe UI"/>
          <w:color w:val="000000"/>
          <w:sz w:val="24"/>
          <w:szCs w:val="24"/>
        </w:rPr>
        <w:t> page of the This practice account management website. We do not use what you say in email, chat, video calls or voice mail, or your documents, photos or other personal files to target advertising to you. Our advertising policies are covered in detail in the Privacy Statement.</w:t>
      </w:r>
    </w:p>
    <w:p w14:paraId="57730973" w14:textId="77777777" w:rsidR="00FF2AC1" w:rsidRPr="006821E9" w:rsidRDefault="00000000" w:rsidP="00FF2AC1">
      <w:pPr>
        <w:shd w:val="clear" w:color="auto" w:fill="FFFFFF"/>
        <w:spacing w:line="240" w:lineRule="auto"/>
        <w:textAlignment w:val="baseline"/>
        <w:rPr>
          <w:rFonts w:asciiTheme="majorHAnsi" w:hAnsiTheme="majorHAnsi" w:cs="Segoe UI"/>
          <w:color w:val="000000"/>
          <w:sz w:val="24"/>
          <w:szCs w:val="24"/>
        </w:rPr>
      </w:pPr>
      <w:hyperlink r:id="rId17" w:tooltip="Go to top of page" w:history="1">
        <w:r w:rsidR="00FF2AC1" w:rsidRPr="006821E9">
          <w:rPr>
            <w:rFonts w:asciiTheme="majorHAnsi" w:hAnsiTheme="majorHAnsi" w:cs="Segoe UI"/>
            <w:noProof/>
            <w:color w:val="1570A6"/>
            <w:sz w:val="24"/>
            <w:szCs w:val="24"/>
            <w:bdr w:val="none" w:sz="0" w:space="0" w:color="auto" w:frame="1"/>
          </w:rPr>
          <w:drawing>
            <wp:inline distT="0" distB="0" distL="0" distR="0" wp14:anchorId="54F32E7B" wp14:editId="104AFF0D">
              <wp:extent cx="66675" cy="85725"/>
              <wp:effectExtent l="0" t="0" r="9525" b="9525"/>
              <wp:docPr id="12857" name="Picture 12857" descr="https://c.s-microsoft.com/en/CMSImages/arrow_px_up.gif?version=27f11222-771f-bb95-a744-f0b962f89b91">
                <a:hlinkClick xmlns:a="http://schemas.openxmlformats.org/drawingml/2006/main" r:id="rId14" tooltip="&quot;Go to top of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s-microsoft.com/en/CMSImages/arrow_px_up.gif?version=27f11222-771f-bb95-a744-f0b962f89b91">
                        <a:hlinkClick r:id="rId14" tooltip="&quot;Go to top of pag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inline>
          </w:drawing>
        </w:r>
        <w:r w:rsidR="00FF2AC1" w:rsidRPr="006821E9">
          <w:rPr>
            <w:rStyle w:val="psptopofpage"/>
            <w:rFonts w:asciiTheme="majorHAnsi" w:hAnsiTheme="majorHAnsi" w:cs="Segoe UI"/>
            <w:color w:val="1570A6"/>
            <w:sz w:val="24"/>
            <w:szCs w:val="24"/>
            <w:u w:val="single"/>
            <w:bdr w:val="none" w:sz="0" w:space="0" w:color="auto" w:frame="1"/>
          </w:rPr>
          <w:t>Top of page</w:t>
        </w:r>
      </w:hyperlink>
    </w:p>
    <w:p w14:paraId="733E6C4C" w14:textId="77777777" w:rsidR="00FF2AC1" w:rsidRPr="006821E9" w:rsidRDefault="00FF2AC1" w:rsidP="00FF2AC1">
      <w:pPr>
        <w:shd w:val="clear" w:color="auto" w:fill="FFFFFF"/>
        <w:textAlignment w:val="baseline"/>
        <w:rPr>
          <w:rFonts w:asciiTheme="majorHAnsi" w:hAnsiTheme="majorHAnsi" w:cs="Segoe UI Light"/>
          <w:color w:val="0D689B"/>
          <w:sz w:val="24"/>
          <w:szCs w:val="24"/>
        </w:rPr>
      </w:pPr>
      <w:r w:rsidRPr="006821E9">
        <w:rPr>
          <w:rFonts w:asciiTheme="majorHAnsi" w:hAnsiTheme="majorHAnsi" w:cs="Segoe UI Light"/>
          <w:color w:val="0D689B"/>
          <w:sz w:val="24"/>
          <w:szCs w:val="24"/>
        </w:rPr>
        <w:t>Code of Conduct</w:t>
      </w:r>
    </w:p>
    <w:p w14:paraId="3CCD928D" w14:textId="77777777" w:rsidR="00FF2AC1" w:rsidRPr="006821E9" w:rsidRDefault="00FF2AC1" w:rsidP="00FF2AC1">
      <w:pPr>
        <w:pStyle w:val="NormalWeb"/>
        <w:shd w:val="clear" w:color="auto" w:fill="FFFFFF"/>
        <w:spacing w:after="0" w:line="360" w:lineRule="atLeast"/>
        <w:textAlignment w:val="baseline"/>
        <w:rPr>
          <w:rFonts w:asciiTheme="majorHAnsi" w:hAnsiTheme="majorHAnsi" w:cs="Segoe UI"/>
          <w:color w:val="000000"/>
        </w:rPr>
      </w:pPr>
      <w:r w:rsidRPr="006821E9">
        <w:rPr>
          <w:rStyle w:val="Strong"/>
          <w:rFonts w:asciiTheme="majorHAnsi" w:eastAsiaTheme="majorEastAsia" w:hAnsiTheme="majorHAnsi" w:cs="Segoe UI"/>
          <w:color w:val="000000"/>
          <w:bdr w:val="none" w:sz="0" w:space="0" w:color="auto" w:frame="1"/>
        </w:rPr>
        <w:t>Code of Conduct.</w:t>
      </w:r>
    </w:p>
    <w:p w14:paraId="357BF747" w14:textId="77777777" w:rsidR="00FF2AC1" w:rsidRPr="006821E9" w:rsidRDefault="00FF2AC1" w:rsidP="00FF2AC1">
      <w:pPr>
        <w:numPr>
          <w:ilvl w:val="0"/>
          <w:numId w:val="41"/>
        </w:numPr>
        <w:shd w:val="clear" w:color="auto" w:fill="FFFFFF"/>
        <w:spacing w:after="240" w:line="360" w:lineRule="atLeast"/>
        <w:ind w:left="0"/>
        <w:jc w:val="both"/>
        <w:textAlignment w:val="baseline"/>
        <w:rPr>
          <w:rFonts w:asciiTheme="majorHAnsi" w:hAnsiTheme="majorHAnsi" w:cs="Segoe UI"/>
          <w:color w:val="000000"/>
          <w:sz w:val="24"/>
          <w:szCs w:val="24"/>
        </w:rPr>
      </w:pPr>
      <w:r w:rsidRPr="006821E9">
        <w:rPr>
          <w:rFonts w:asciiTheme="majorHAnsi" w:hAnsiTheme="majorHAnsi" w:cs="Segoe UI"/>
          <w:color w:val="000000"/>
          <w:sz w:val="24"/>
          <w:szCs w:val="24"/>
        </w:rPr>
        <w:t>a. By agreeing to a contract with our practice, you’re agreeing that, when providing the Services, and using our equipment you will follow these rules:</w:t>
      </w:r>
    </w:p>
    <w:p w14:paraId="6FCA2047" w14:textId="77777777" w:rsidR="00FF2AC1" w:rsidRPr="006821E9" w:rsidRDefault="00FF2AC1" w:rsidP="00FF2AC1">
      <w:pPr>
        <w:numPr>
          <w:ilvl w:val="1"/>
          <w:numId w:val="41"/>
        </w:numPr>
        <w:shd w:val="clear" w:color="auto" w:fill="FFFFFF"/>
        <w:spacing w:after="0" w:line="360" w:lineRule="atLeast"/>
        <w:ind w:left="0"/>
        <w:jc w:val="both"/>
        <w:textAlignment w:val="baseline"/>
        <w:rPr>
          <w:rFonts w:asciiTheme="majorHAnsi" w:hAnsiTheme="majorHAnsi" w:cs="Segoe UI"/>
          <w:color w:val="000000"/>
          <w:sz w:val="24"/>
          <w:szCs w:val="24"/>
        </w:rPr>
      </w:pPr>
      <w:r w:rsidRPr="006821E9">
        <w:rPr>
          <w:rFonts w:asciiTheme="majorHAnsi" w:hAnsiTheme="majorHAnsi" w:cs="Segoe UI"/>
          <w:color w:val="000000"/>
          <w:sz w:val="24"/>
          <w:szCs w:val="24"/>
        </w:rPr>
        <w:t>i. Don’t do anything illegal.</w:t>
      </w:r>
    </w:p>
    <w:p w14:paraId="38453A8E" w14:textId="77777777" w:rsidR="00FF2AC1" w:rsidRPr="006821E9" w:rsidRDefault="00FF2AC1" w:rsidP="00FF2AC1">
      <w:pPr>
        <w:numPr>
          <w:ilvl w:val="1"/>
          <w:numId w:val="41"/>
        </w:numPr>
        <w:shd w:val="clear" w:color="auto" w:fill="FFFFFF"/>
        <w:spacing w:after="0" w:line="360" w:lineRule="atLeast"/>
        <w:ind w:left="0"/>
        <w:jc w:val="both"/>
        <w:textAlignment w:val="baseline"/>
        <w:rPr>
          <w:rFonts w:asciiTheme="majorHAnsi" w:hAnsiTheme="majorHAnsi" w:cs="Segoe UI"/>
          <w:color w:val="000000"/>
          <w:sz w:val="24"/>
          <w:szCs w:val="24"/>
        </w:rPr>
      </w:pPr>
      <w:r w:rsidRPr="006821E9">
        <w:rPr>
          <w:rFonts w:asciiTheme="majorHAnsi" w:hAnsiTheme="majorHAnsi" w:cs="Segoe UI"/>
          <w:color w:val="000000"/>
          <w:sz w:val="24"/>
          <w:szCs w:val="24"/>
        </w:rPr>
        <w:t>ii. Don’t engage in any activity that exploits, harms, or threatens to harm children.</w:t>
      </w:r>
    </w:p>
    <w:p w14:paraId="52E42FAD" w14:textId="77777777" w:rsidR="00FF2AC1" w:rsidRPr="006821E9" w:rsidRDefault="00FF2AC1" w:rsidP="00FF2AC1">
      <w:pPr>
        <w:numPr>
          <w:ilvl w:val="1"/>
          <w:numId w:val="41"/>
        </w:numPr>
        <w:shd w:val="clear" w:color="auto" w:fill="FFFFFF"/>
        <w:spacing w:after="0" w:line="360" w:lineRule="atLeast"/>
        <w:ind w:left="0"/>
        <w:jc w:val="both"/>
        <w:textAlignment w:val="baseline"/>
        <w:rPr>
          <w:rFonts w:asciiTheme="majorHAnsi" w:hAnsiTheme="majorHAnsi" w:cs="Segoe UI"/>
          <w:color w:val="000000"/>
          <w:sz w:val="24"/>
          <w:szCs w:val="24"/>
        </w:rPr>
      </w:pPr>
      <w:r w:rsidRPr="006821E9">
        <w:rPr>
          <w:rFonts w:asciiTheme="majorHAnsi" w:hAnsiTheme="majorHAnsi" w:cs="Segoe UI"/>
          <w:color w:val="000000"/>
          <w:sz w:val="24"/>
          <w:szCs w:val="24"/>
        </w:rPr>
        <w:t>iii. Don’t send spam. Spam is unwanted or unsolicited bulk email, postings, contact requests, SMS (text messages), or instant messages.</w:t>
      </w:r>
    </w:p>
    <w:p w14:paraId="1705F4BD" w14:textId="77777777" w:rsidR="00FF2AC1" w:rsidRPr="006821E9" w:rsidRDefault="00FF2AC1" w:rsidP="00FF2AC1">
      <w:pPr>
        <w:numPr>
          <w:ilvl w:val="1"/>
          <w:numId w:val="41"/>
        </w:numPr>
        <w:shd w:val="clear" w:color="auto" w:fill="FFFFFF"/>
        <w:spacing w:after="0" w:line="360" w:lineRule="atLeast"/>
        <w:ind w:left="0"/>
        <w:jc w:val="both"/>
        <w:textAlignment w:val="baseline"/>
        <w:rPr>
          <w:rFonts w:asciiTheme="majorHAnsi" w:hAnsiTheme="majorHAnsi" w:cs="Segoe UI"/>
          <w:color w:val="000000"/>
          <w:sz w:val="24"/>
          <w:szCs w:val="24"/>
        </w:rPr>
      </w:pPr>
      <w:r w:rsidRPr="006821E9">
        <w:rPr>
          <w:rFonts w:asciiTheme="majorHAnsi" w:hAnsiTheme="majorHAnsi" w:cs="Segoe UI"/>
          <w:color w:val="000000"/>
          <w:sz w:val="24"/>
          <w:szCs w:val="24"/>
        </w:rPr>
        <w:t>iv. Don’t publicly display or to share inappropriate content or material (involving, for example, nudity, bestiality, pornography, offensive language, graphic violence, or criminal activity) or Your Content or material that does not comply with local laws or regulations.</w:t>
      </w:r>
    </w:p>
    <w:p w14:paraId="5A8AB7EC" w14:textId="77777777" w:rsidR="00FF2AC1" w:rsidRPr="006821E9" w:rsidRDefault="00FF2AC1" w:rsidP="00FF2AC1">
      <w:pPr>
        <w:numPr>
          <w:ilvl w:val="1"/>
          <w:numId w:val="41"/>
        </w:numPr>
        <w:shd w:val="clear" w:color="auto" w:fill="FFFFFF"/>
        <w:spacing w:after="0" w:line="360" w:lineRule="atLeast"/>
        <w:ind w:left="0"/>
        <w:jc w:val="both"/>
        <w:textAlignment w:val="baseline"/>
        <w:rPr>
          <w:rFonts w:asciiTheme="majorHAnsi" w:hAnsiTheme="majorHAnsi" w:cs="Segoe UI"/>
          <w:color w:val="000000"/>
          <w:sz w:val="24"/>
          <w:szCs w:val="24"/>
        </w:rPr>
      </w:pPr>
      <w:r w:rsidRPr="006821E9">
        <w:rPr>
          <w:rFonts w:asciiTheme="majorHAnsi" w:hAnsiTheme="majorHAnsi" w:cs="Segoe UI"/>
          <w:color w:val="000000"/>
          <w:sz w:val="24"/>
          <w:szCs w:val="24"/>
        </w:rPr>
        <w:t>v. Don’t engage in activity that is fraudulent, false or misleading (e.g., asking for money under false pretenses, impersonating someone else, manipulating the Services to increase play count, or affect rankings, ratings, or comments) or libelous or defamatory.</w:t>
      </w:r>
    </w:p>
    <w:p w14:paraId="16BEBA98" w14:textId="77777777" w:rsidR="00FF2AC1" w:rsidRPr="006821E9" w:rsidRDefault="00FF2AC1" w:rsidP="00FF2AC1">
      <w:pPr>
        <w:numPr>
          <w:ilvl w:val="1"/>
          <w:numId w:val="41"/>
        </w:numPr>
        <w:shd w:val="clear" w:color="auto" w:fill="FFFFFF"/>
        <w:spacing w:after="0" w:line="360" w:lineRule="atLeast"/>
        <w:ind w:left="0"/>
        <w:jc w:val="both"/>
        <w:textAlignment w:val="baseline"/>
        <w:rPr>
          <w:rFonts w:asciiTheme="majorHAnsi" w:hAnsiTheme="majorHAnsi" w:cs="Segoe UI"/>
          <w:color w:val="000000"/>
          <w:sz w:val="24"/>
          <w:szCs w:val="24"/>
        </w:rPr>
      </w:pPr>
      <w:r w:rsidRPr="006821E9">
        <w:rPr>
          <w:rFonts w:asciiTheme="majorHAnsi" w:hAnsiTheme="majorHAnsi" w:cs="Segoe UI"/>
          <w:color w:val="000000"/>
          <w:sz w:val="24"/>
          <w:szCs w:val="24"/>
        </w:rPr>
        <w:t>vi. Don’t circumvent any restrictions on access to or availability of the Services.</w:t>
      </w:r>
    </w:p>
    <w:p w14:paraId="2E09153D" w14:textId="77777777" w:rsidR="00FF2AC1" w:rsidRPr="006821E9" w:rsidRDefault="00FF2AC1" w:rsidP="00FF2AC1">
      <w:pPr>
        <w:numPr>
          <w:ilvl w:val="1"/>
          <w:numId w:val="41"/>
        </w:numPr>
        <w:shd w:val="clear" w:color="auto" w:fill="FFFFFF"/>
        <w:spacing w:after="0" w:line="360" w:lineRule="atLeast"/>
        <w:ind w:left="0"/>
        <w:jc w:val="both"/>
        <w:textAlignment w:val="baseline"/>
        <w:rPr>
          <w:rFonts w:asciiTheme="majorHAnsi" w:hAnsiTheme="majorHAnsi" w:cs="Segoe UI"/>
          <w:color w:val="000000"/>
          <w:sz w:val="24"/>
          <w:szCs w:val="24"/>
        </w:rPr>
      </w:pPr>
      <w:r w:rsidRPr="006821E9">
        <w:rPr>
          <w:rFonts w:asciiTheme="majorHAnsi" w:hAnsiTheme="majorHAnsi" w:cs="Segoe UI"/>
          <w:color w:val="000000"/>
          <w:sz w:val="24"/>
          <w:szCs w:val="24"/>
        </w:rPr>
        <w:t>vii. Don’t engage in activity that is harmful to you, the Services or others (e.g., transmitting viruses, stalking, posting terrorist content, communicating hate speech, or advocating violence against others).</w:t>
      </w:r>
    </w:p>
    <w:p w14:paraId="2D808B98" w14:textId="77777777" w:rsidR="00FF2AC1" w:rsidRPr="006821E9" w:rsidRDefault="00FF2AC1" w:rsidP="00FF2AC1">
      <w:pPr>
        <w:numPr>
          <w:ilvl w:val="1"/>
          <w:numId w:val="41"/>
        </w:numPr>
        <w:shd w:val="clear" w:color="auto" w:fill="FFFFFF"/>
        <w:spacing w:after="0" w:line="360" w:lineRule="atLeast"/>
        <w:ind w:left="0"/>
        <w:jc w:val="both"/>
        <w:textAlignment w:val="baseline"/>
        <w:rPr>
          <w:rFonts w:asciiTheme="majorHAnsi" w:hAnsiTheme="majorHAnsi" w:cs="Segoe UI"/>
          <w:color w:val="000000"/>
          <w:sz w:val="24"/>
          <w:szCs w:val="24"/>
        </w:rPr>
      </w:pPr>
      <w:r w:rsidRPr="006821E9">
        <w:rPr>
          <w:rFonts w:asciiTheme="majorHAnsi" w:hAnsiTheme="majorHAnsi" w:cs="Segoe UI"/>
          <w:color w:val="000000"/>
          <w:sz w:val="24"/>
          <w:szCs w:val="24"/>
        </w:rPr>
        <w:t>viii. Don’t infringe upon the rights of others (e.g., unauthorized sharing of copyrighted music or other copyrighted material, resale or other distribution of Bing maps, or photographs).</w:t>
      </w:r>
    </w:p>
    <w:p w14:paraId="3778162B" w14:textId="77777777" w:rsidR="00FF2AC1" w:rsidRPr="006821E9" w:rsidRDefault="00FF2AC1" w:rsidP="00FF2AC1">
      <w:pPr>
        <w:numPr>
          <w:ilvl w:val="1"/>
          <w:numId w:val="41"/>
        </w:numPr>
        <w:shd w:val="clear" w:color="auto" w:fill="FFFFFF"/>
        <w:spacing w:after="0" w:line="360" w:lineRule="atLeast"/>
        <w:ind w:left="0"/>
        <w:jc w:val="both"/>
        <w:textAlignment w:val="baseline"/>
        <w:rPr>
          <w:rFonts w:asciiTheme="majorHAnsi" w:hAnsiTheme="majorHAnsi" w:cs="Segoe UI"/>
          <w:color w:val="000000"/>
          <w:sz w:val="24"/>
          <w:szCs w:val="24"/>
        </w:rPr>
      </w:pPr>
      <w:r w:rsidRPr="006821E9">
        <w:rPr>
          <w:rFonts w:asciiTheme="majorHAnsi" w:hAnsiTheme="majorHAnsi" w:cs="Segoe UI"/>
          <w:color w:val="000000"/>
          <w:sz w:val="24"/>
          <w:szCs w:val="24"/>
        </w:rPr>
        <w:lastRenderedPageBreak/>
        <w:t>ix. Don’t engage in activity that violates the privacy or data protection rights of others.</w:t>
      </w:r>
    </w:p>
    <w:p w14:paraId="14F74232" w14:textId="77777777" w:rsidR="00FF2AC1" w:rsidRPr="006821E9" w:rsidRDefault="00FF2AC1" w:rsidP="00FF2AC1">
      <w:pPr>
        <w:numPr>
          <w:ilvl w:val="1"/>
          <w:numId w:val="41"/>
        </w:numPr>
        <w:shd w:val="clear" w:color="auto" w:fill="FFFFFF"/>
        <w:spacing w:after="240" w:line="360" w:lineRule="atLeast"/>
        <w:ind w:left="0"/>
        <w:jc w:val="both"/>
        <w:textAlignment w:val="baseline"/>
        <w:rPr>
          <w:rFonts w:asciiTheme="majorHAnsi" w:hAnsiTheme="majorHAnsi" w:cs="Segoe UI"/>
          <w:color w:val="000000"/>
          <w:sz w:val="24"/>
          <w:szCs w:val="24"/>
        </w:rPr>
      </w:pPr>
      <w:r w:rsidRPr="006821E9">
        <w:rPr>
          <w:rFonts w:asciiTheme="majorHAnsi" w:hAnsiTheme="majorHAnsi" w:cs="Segoe UI"/>
          <w:color w:val="000000"/>
          <w:sz w:val="24"/>
          <w:szCs w:val="24"/>
        </w:rPr>
        <w:t>x. Don’t help others break these rules.</w:t>
      </w:r>
    </w:p>
    <w:p w14:paraId="6CB33215" w14:textId="77777777" w:rsidR="00FF2AC1" w:rsidRPr="006821E9" w:rsidRDefault="00FF2AC1" w:rsidP="00FF2AC1">
      <w:pPr>
        <w:numPr>
          <w:ilvl w:val="0"/>
          <w:numId w:val="41"/>
        </w:numPr>
        <w:shd w:val="clear" w:color="auto" w:fill="FFFFFF"/>
        <w:spacing w:after="0" w:line="360" w:lineRule="atLeast"/>
        <w:ind w:left="0"/>
        <w:jc w:val="both"/>
        <w:textAlignment w:val="baseline"/>
        <w:rPr>
          <w:rFonts w:asciiTheme="majorHAnsi" w:hAnsiTheme="majorHAnsi" w:cs="Segoe UI"/>
          <w:color w:val="000000"/>
          <w:sz w:val="24"/>
          <w:szCs w:val="24"/>
        </w:rPr>
      </w:pPr>
      <w:r w:rsidRPr="006821E9">
        <w:rPr>
          <w:rFonts w:asciiTheme="majorHAnsi" w:hAnsiTheme="majorHAnsi" w:cs="Segoe UI"/>
          <w:color w:val="000000"/>
          <w:sz w:val="24"/>
          <w:szCs w:val="24"/>
        </w:rPr>
        <w:t>b. </w:t>
      </w:r>
      <w:r w:rsidRPr="006821E9">
        <w:rPr>
          <w:rStyle w:val="Strong"/>
          <w:rFonts w:asciiTheme="majorHAnsi" w:hAnsiTheme="majorHAnsi" w:cs="Segoe UI"/>
          <w:color w:val="000000"/>
          <w:sz w:val="24"/>
          <w:szCs w:val="24"/>
          <w:bdr w:val="none" w:sz="0" w:space="0" w:color="auto" w:frame="1"/>
        </w:rPr>
        <w:t>Enforcement.</w:t>
      </w:r>
      <w:r w:rsidRPr="006821E9">
        <w:rPr>
          <w:rFonts w:asciiTheme="majorHAnsi" w:hAnsiTheme="majorHAnsi" w:cs="Segoe UI"/>
          <w:color w:val="000000"/>
          <w:sz w:val="24"/>
          <w:szCs w:val="24"/>
        </w:rPr>
        <w:t> If you violate these Terms, we may, in our sole discretion, we may immediately stand you down and then investigate. We may also block delivery of a communication (like email, file sharing or instant message) to or from the Services in an effort to enforce these Terms, or we may remove or refuse to continue your contract for any reason. When investigating alleged violations of these Terms, we reserve the right to review your contract in order to resolve the issue, and you hereby authorize such review. However, we cannot monitor the entire services and make no attempt to do so</w:t>
      </w:r>
    </w:p>
    <w:p w14:paraId="31953921" w14:textId="77777777" w:rsidR="00FF2AC1" w:rsidRPr="006821E9" w:rsidRDefault="00FF2AC1" w:rsidP="00FF2AC1">
      <w:pPr>
        <w:pStyle w:val="ListParagraph"/>
        <w:rPr>
          <w:rFonts w:asciiTheme="majorHAnsi" w:hAnsiTheme="majorHAnsi"/>
          <w:sz w:val="24"/>
          <w:szCs w:val="24"/>
          <w:u w:val="single"/>
        </w:rPr>
      </w:pPr>
    </w:p>
    <w:p w14:paraId="44BD773D" w14:textId="77777777" w:rsidR="00FF2AC1" w:rsidRPr="006821E9" w:rsidRDefault="00FF2AC1" w:rsidP="00FF2AC1">
      <w:pPr>
        <w:rPr>
          <w:rFonts w:asciiTheme="majorHAnsi" w:hAnsiTheme="majorHAnsi"/>
          <w:sz w:val="24"/>
          <w:szCs w:val="24"/>
          <w:u w:val="single"/>
        </w:rPr>
      </w:pPr>
      <w:r w:rsidRPr="006821E9">
        <w:rPr>
          <w:rFonts w:asciiTheme="majorHAnsi" w:hAnsiTheme="majorHAnsi"/>
          <w:sz w:val="24"/>
          <w:szCs w:val="24"/>
          <w:u w:val="single"/>
        </w:rPr>
        <w:t>CHILD-SAFE POLICY</w:t>
      </w:r>
    </w:p>
    <w:p w14:paraId="3394273E"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Child Think's "Child-safe Policy" We want children and young people who participate in our program to have a safe and happy experience. We support and respect our children, young people, staff, volunteers and students. Our policy guides staff, volunteers and students on how to behave with kids in our organisation. The policy focuses on how we can promote kids’ participation in our organisation and make it safer for them. </w:t>
      </w:r>
    </w:p>
    <w:p w14:paraId="55B24552"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Child Think supports the active participation of kids in our organisation. We listen to kids' views, respect what they say and involve them when we make decisions, especially about matters that will directly affect them. </w:t>
      </w:r>
    </w:p>
    <w:p w14:paraId="331A45CA" w14:textId="77777777" w:rsidR="00FF2AC1" w:rsidRPr="006821E9" w:rsidRDefault="00FF2AC1" w:rsidP="00FF2AC1">
      <w:pPr>
        <w:pStyle w:val="ListParagraph"/>
        <w:numPr>
          <w:ilvl w:val="0"/>
          <w:numId w:val="28"/>
        </w:numPr>
        <w:rPr>
          <w:rFonts w:asciiTheme="majorHAnsi" w:hAnsiTheme="majorHAnsi"/>
          <w:sz w:val="24"/>
          <w:szCs w:val="24"/>
        </w:rPr>
      </w:pPr>
      <w:r w:rsidRPr="006821E9">
        <w:rPr>
          <w:rFonts w:asciiTheme="majorHAnsi" w:hAnsiTheme="majorHAnsi"/>
          <w:sz w:val="24"/>
          <w:szCs w:val="24"/>
        </w:rPr>
        <w:t xml:space="preserve"> We promote respect, fairness and consideration for all staff, volunteers and students.</w:t>
      </w:r>
    </w:p>
    <w:p w14:paraId="11F4188C"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 2. All staff, volunteers and students have a more senior officer assigned to support and supervise their work. </w:t>
      </w:r>
    </w:p>
    <w:p w14:paraId="5C5E753F"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3. All new staff, volunteers and students will receive a copy of the Child-safe Policy, Code of Conduct and Dealing with Complaints process. </w:t>
      </w:r>
    </w:p>
    <w:p w14:paraId="2EC4C92E"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Our organisation will maintain a rigorous and consistent recruitment, screening and selection process. We use interviews, references, and the Working With Children Check. </w:t>
      </w:r>
    </w:p>
    <w:p w14:paraId="4E66B4A4"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We have strong procedures for kids and workers to raise concerns or complaints (see our complaints policy)</w:t>
      </w:r>
    </w:p>
    <w:p w14:paraId="552CC3A1"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Our Child Safety Contact Person to manage all complaints is Dr Jenny Harasty CEO. </w:t>
      </w:r>
    </w:p>
    <w:p w14:paraId="3159DF57"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We will hold regular information sessions for staff, volunteers and students. </w:t>
      </w:r>
    </w:p>
    <w:p w14:paraId="5FD9DD00"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Our policy will be discussed during induction sessions for all new staff, volunteers and students. Our policy will also be discussed in supervisory sessions with each staff at every session to determine if any incidents or complaints have occurred .</w:t>
      </w:r>
    </w:p>
    <w:p w14:paraId="44004562"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Kids and parents joining our program/s will receive a copy of the Policy, Code of Conduct and Dealing with Complaints process. </w:t>
      </w:r>
    </w:p>
    <w:p w14:paraId="59728828"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Parents will receive a copy of the Parent's Guide to Child Protection Issues on request. </w:t>
      </w:r>
    </w:p>
    <w:p w14:paraId="19DE5248"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lastRenderedPageBreak/>
        <w:t xml:space="preserve">The policy and guidelines will be reviewed every two years and incorporate comments and suggestions from children and young people, parents, staff, volunteers and students. </w:t>
      </w:r>
    </w:p>
    <w:p w14:paraId="01074F47" w14:textId="77777777" w:rsidR="00FF2AC1" w:rsidRPr="006821E9" w:rsidRDefault="00FF2AC1" w:rsidP="00FF2AC1">
      <w:pPr>
        <w:rPr>
          <w:rFonts w:asciiTheme="majorHAnsi" w:hAnsiTheme="majorHAnsi"/>
          <w:sz w:val="24"/>
          <w:szCs w:val="24"/>
          <w:u w:val="single"/>
        </w:rPr>
      </w:pPr>
      <w:r w:rsidRPr="006821E9">
        <w:rPr>
          <w:rFonts w:asciiTheme="majorHAnsi" w:hAnsiTheme="majorHAnsi"/>
          <w:sz w:val="24"/>
          <w:szCs w:val="24"/>
        </w:rPr>
        <w:t xml:space="preserve">This policy will be updated and reviewed every 12 months. For further information see: www.kidsguardian.nsw.gov.au who participate in our program to have a safe and happy experience. We support and respect our children, young people, staff, volunteers and students. </w:t>
      </w:r>
    </w:p>
    <w:p w14:paraId="10791656" w14:textId="77777777" w:rsidR="00FF2AC1" w:rsidRPr="006821E9" w:rsidRDefault="00FF2AC1" w:rsidP="00FF2AC1">
      <w:pPr>
        <w:rPr>
          <w:rFonts w:asciiTheme="majorHAnsi" w:hAnsiTheme="majorHAnsi" w:cs="Calibri"/>
          <w:sz w:val="24"/>
          <w:szCs w:val="24"/>
          <w:u w:val="single"/>
        </w:rPr>
      </w:pPr>
      <w:r w:rsidRPr="006821E9">
        <w:rPr>
          <w:rFonts w:asciiTheme="majorHAnsi" w:hAnsiTheme="majorHAnsi" w:cs="Calibri"/>
          <w:sz w:val="24"/>
          <w:szCs w:val="24"/>
          <w:u w:val="single"/>
        </w:rPr>
        <w:t>Complaints handling</w:t>
      </w:r>
    </w:p>
    <w:p w14:paraId="105A95EC" w14:textId="77777777" w:rsidR="00FF2AC1" w:rsidRPr="006821E9" w:rsidRDefault="00FF2AC1" w:rsidP="00FF2AC1">
      <w:pPr>
        <w:rPr>
          <w:rFonts w:asciiTheme="majorHAnsi" w:hAnsiTheme="majorHAnsi" w:cs="Calibri"/>
          <w:sz w:val="24"/>
          <w:szCs w:val="24"/>
        </w:rPr>
      </w:pPr>
      <w:r w:rsidRPr="006821E9">
        <w:rPr>
          <w:rFonts w:asciiTheme="majorHAnsi" w:hAnsiTheme="majorHAnsi" w:cs="Calibri"/>
          <w:sz w:val="24"/>
          <w:szCs w:val="24"/>
        </w:rPr>
        <w:t>All complaints to go straight to CEO Dr Jenny Harasty (Our Child Safety Officer) who will investigate and determine action required such resolving difficulties, changing therapist, providing documents, or a free therapy session if needed.</w:t>
      </w:r>
    </w:p>
    <w:p w14:paraId="7E3631F2" w14:textId="77777777" w:rsidR="00FF2AC1" w:rsidRPr="006821E9" w:rsidRDefault="00FF2AC1" w:rsidP="00FF2AC1">
      <w:pPr>
        <w:pStyle w:val="NormalWeb"/>
        <w:rPr>
          <w:rFonts w:asciiTheme="majorHAnsi" w:hAnsiTheme="majorHAnsi" w:cs="Calibri"/>
        </w:rPr>
      </w:pPr>
      <w:r w:rsidRPr="006821E9">
        <w:rPr>
          <w:rFonts w:asciiTheme="majorHAnsi" w:hAnsiTheme="majorHAnsi" w:cs="Calibri"/>
        </w:rPr>
        <w:t>Every complaint is different but the steps for dealing with them should be the same.</w:t>
      </w:r>
    </w:p>
    <w:p w14:paraId="002703BF" w14:textId="77777777" w:rsidR="00FF2AC1" w:rsidRPr="006821E9" w:rsidRDefault="00FF2AC1" w:rsidP="00FF2AC1">
      <w:pPr>
        <w:pStyle w:val="NormalWeb"/>
        <w:rPr>
          <w:rFonts w:asciiTheme="majorHAnsi" w:hAnsiTheme="majorHAnsi" w:cs="Calibri"/>
        </w:rPr>
      </w:pPr>
      <w:r w:rsidRPr="006821E9">
        <w:rPr>
          <w:rFonts w:asciiTheme="majorHAnsi" w:hAnsiTheme="majorHAnsi" w:cs="Calibri"/>
        </w:rPr>
        <w:t>A complaint handling procedure ensures complaints are dealt with the same way every time.</w:t>
      </w:r>
    </w:p>
    <w:p w14:paraId="73C764C4" w14:textId="77777777" w:rsidR="00FF2AC1" w:rsidRPr="006821E9" w:rsidRDefault="00FF2AC1" w:rsidP="00FF2AC1">
      <w:pPr>
        <w:pStyle w:val="NormalWeb"/>
        <w:rPr>
          <w:rFonts w:asciiTheme="majorHAnsi" w:hAnsiTheme="majorHAnsi" w:cs="Calibri"/>
        </w:rPr>
      </w:pPr>
      <w:r w:rsidRPr="006821E9">
        <w:rPr>
          <w:rFonts w:asciiTheme="majorHAnsi" w:hAnsiTheme="majorHAnsi" w:cs="Calibri"/>
        </w:rPr>
        <w:t>Here is a procedure for handling customer complaints consistently.</w:t>
      </w:r>
    </w:p>
    <w:p w14:paraId="43719DC1" w14:textId="77777777" w:rsidR="00FF2AC1" w:rsidRPr="006821E9" w:rsidRDefault="00FF2AC1" w:rsidP="00FF2AC1">
      <w:pPr>
        <w:numPr>
          <w:ilvl w:val="0"/>
          <w:numId w:val="17"/>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Listen to the complaint</w:t>
      </w:r>
      <w:r w:rsidRPr="006821E9">
        <w:rPr>
          <w:rFonts w:asciiTheme="majorHAnsi" w:hAnsiTheme="majorHAnsi" w:cs="Calibri"/>
          <w:sz w:val="24"/>
          <w:szCs w:val="24"/>
        </w:rPr>
        <w:t>. Accept ownership of the problem. Apologise. Don't blame others. Thank the customer for bringing the problem to your attention.</w:t>
      </w:r>
    </w:p>
    <w:p w14:paraId="78BDC236" w14:textId="77777777" w:rsidR="00FF2AC1" w:rsidRPr="006821E9" w:rsidRDefault="00FF2AC1" w:rsidP="00FF2AC1">
      <w:pPr>
        <w:numPr>
          <w:ilvl w:val="0"/>
          <w:numId w:val="17"/>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Be understanding</w:t>
      </w:r>
      <w:r w:rsidRPr="006821E9">
        <w:rPr>
          <w:rFonts w:asciiTheme="majorHAnsi" w:hAnsiTheme="majorHAnsi" w:cs="Calibri"/>
          <w:sz w:val="24"/>
          <w:szCs w:val="24"/>
        </w:rPr>
        <w:t>. Remember, the person is complaining about your business, not about you personally. Be calm, cheerful and helpful. Where possible, let the customer know that you will take responsibility for resolving the problem.</w:t>
      </w:r>
    </w:p>
    <w:p w14:paraId="22D08E4D" w14:textId="77777777" w:rsidR="00FF2AC1" w:rsidRPr="006821E9" w:rsidRDefault="00FF2AC1" w:rsidP="00FF2AC1">
      <w:pPr>
        <w:numPr>
          <w:ilvl w:val="0"/>
          <w:numId w:val="17"/>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Record the complaint</w:t>
      </w:r>
      <w:r w:rsidRPr="006821E9">
        <w:rPr>
          <w:rFonts w:asciiTheme="majorHAnsi" w:hAnsiTheme="majorHAnsi" w:cs="Calibri"/>
          <w:sz w:val="24"/>
          <w:szCs w:val="24"/>
        </w:rPr>
        <w:t>. Detail the complaint so that you and other staff know exactly what the problem is. Have one place to record complaints and the actions taken to resolve them. This lets you see any patterns emerge over time. Complaints about a particular process or product might indicate that changes need to be made. Staff can also see what was done to resolve complaints in the past.</w:t>
      </w:r>
    </w:p>
    <w:p w14:paraId="35EFDD0A" w14:textId="77777777" w:rsidR="00FF2AC1" w:rsidRPr="006821E9" w:rsidRDefault="00FF2AC1" w:rsidP="00FF2AC1">
      <w:pPr>
        <w:numPr>
          <w:ilvl w:val="0"/>
          <w:numId w:val="17"/>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Make sure you have all the facts</w:t>
      </w:r>
      <w:r w:rsidRPr="006821E9">
        <w:rPr>
          <w:rFonts w:asciiTheme="majorHAnsi" w:hAnsiTheme="majorHAnsi" w:cs="Calibri"/>
          <w:sz w:val="24"/>
          <w:szCs w:val="24"/>
        </w:rPr>
        <w:t>. Check that you understand the details while the person is making the complaint, and ask questions if necessary. This will also let them know that you are taking their complaint seriously.</w:t>
      </w:r>
    </w:p>
    <w:p w14:paraId="4DFFA3E5" w14:textId="77777777" w:rsidR="00FF2AC1" w:rsidRPr="006821E9" w:rsidRDefault="00FF2AC1" w:rsidP="00FF2AC1">
      <w:pPr>
        <w:numPr>
          <w:ilvl w:val="0"/>
          <w:numId w:val="17"/>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Discuss options for fixing the problem</w:t>
      </w:r>
      <w:r w:rsidRPr="006821E9">
        <w:rPr>
          <w:rFonts w:asciiTheme="majorHAnsi" w:hAnsiTheme="majorHAnsi" w:cs="Calibri"/>
          <w:sz w:val="24"/>
          <w:szCs w:val="24"/>
        </w:rPr>
        <w:t>. At the very least, a sincere apology costs nothing. But think about what this complaint could cost you in lost business or a complaint to the Equal Opportunity Commission. Maybe you can provide a free product or discount a future service.</w:t>
      </w:r>
    </w:p>
    <w:p w14:paraId="633F6B2B" w14:textId="77777777" w:rsidR="00FF2AC1" w:rsidRPr="006821E9" w:rsidRDefault="00FF2AC1" w:rsidP="00FF2AC1">
      <w:pPr>
        <w:numPr>
          <w:ilvl w:val="0"/>
          <w:numId w:val="17"/>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Keep your promises</w:t>
      </w:r>
      <w:r w:rsidRPr="006821E9">
        <w:rPr>
          <w:rFonts w:asciiTheme="majorHAnsi" w:hAnsiTheme="majorHAnsi" w:cs="Calibri"/>
          <w:sz w:val="24"/>
          <w:szCs w:val="24"/>
        </w:rPr>
        <w:t>. Don't promise things that you can't deliver. In handling complaints it is better to under-promise and over-deliver.</w:t>
      </w:r>
    </w:p>
    <w:p w14:paraId="12FF4ECE" w14:textId="77777777" w:rsidR="00FF2AC1" w:rsidRPr="006821E9" w:rsidRDefault="00FF2AC1" w:rsidP="00FF2AC1">
      <w:pPr>
        <w:numPr>
          <w:ilvl w:val="0"/>
          <w:numId w:val="17"/>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Be quick</w:t>
      </w:r>
      <w:r w:rsidRPr="006821E9">
        <w:rPr>
          <w:rFonts w:asciiTheme="majorHAnsi" w:hAnsiTheme="majorHAnsi" w:cs="Calibri"/>
          <w:sz w:val="24"/>
          <w:szCs w:val="24"/>
        </w:rPr>
        <w:t>. If complaints take several days to resolve or are forgotten, they can escalate.</w:t>
      </w:r>
    </w:p>
    <w:p w14:paraId="677EE3D0" w14:textId="77777777" w:rsidR="00FF2AC1" w:rsidRPr="006821E9" w:rsidRDefault="00FF2AC1" w:rsidP="00FF2AC1">
      <w:pPr>
        <w:numPr>
          <w:ilvl w:val="0"/>
          <w:numId w:val="17"/>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Follow up</w:t>
      </w:r>
      <w:r w:rsidRPr="006821E9">
        <w:rPr>
          <w:rFonts w:asciiTheme="majorHAnsi" w:hAnsiTheme="majorHAnsi" w:cs="Calibri"/>
          <w:sz w:val="24"/>
          <w:szCs w:val="24"/>
        </w:rPr>
        <w:t>. Record the customer's contact details and follow up to see if they were happy with how their complaint was handled. Let them know what you are doing to avoid the problem in the future.</w:t>
      </w:r>
    </w:p>
    <w:p w14:paraId="09F69E7F" w14:textId="77777777" w:rsidR="00FF2AC1" w:rsidRPr="006821E9" w:rsidRDefault="00FF2AC1" w:rsidP="00FF2AC1">
      <w:pPr>
        <w:numPr>
          <w:ilvl w:val="0"/>
          <w:numId w:val="17"/>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Reward your staff</w:t>
      </w:r>
      <w:r w:rsidRPr="006821E9">
        <w:rPr>
          <w:rFonts w:asciiTheme="majorHAnsi" w:hAnsiTheme="majorHAnsi" w:cs="Calibri"/>
          <w:sz w:val="24"/>
          <w:szCs w:val="24"/>
        </w:rPr>
        <w:t>. Encourage and reward your staff for dealing with unhappy customers and handling their complaints well.</w:t>
      </w:r>
    </w:p>
    <w:p w14:paraId="552B323F"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Complaints management:</w:t>
      </w:r>
    </w:p>
    <w:p w14:paraId="753378FE"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 xml:space="preserve">All service providers of specialist disability services are to have clear and accessible complaints handling and dispute resolution processes which are in accordance with the Australian/New Zealand Standard </w:t>
      </w:r>
    </w:p>
    <w:p w14:paraId="52B5ADDF"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Guidelines for Complaint Management in Organizations.</w:t>
      </w:r>
    </w:p>
    <w:p w14:paraId="1EDC18C2"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7CAE8EA8"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 xml:space="preserve">Providers must advise participants that if they are not satisfied with the outcome of their complaint lodged with their provider, the participant can lodge a complaint with the Department of Communities, </w:t>
      </w:r>
    </w:p>
    <w:p w14:paraId="4FA3CE79"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Child Safety and Disability Services (DCCSDS) Central Complaints Unit.</w:t>
      </w:r>
    </w:p>
    <w:p w14:paraId="5A34D325"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37950E74"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lastRenderedPageBreak/>
        <w:t xml:space="preserve">For more information: </w:t>
      </w:r>
    </w:p>
    <w:p w14:paraId="6C585413" w14:textId="77777777" w:rsidR="00FF2AC1" w:rsidRPr="006821E9" w:rsidRDefault="00000000" w:rsidP="00FF2AC1">
      <w:pPr>
        <w:spacing w:after="0" w:line="240" w:lineRule="auto"/>
        <w:rPr>
          <w:rStyle w:val="Hyperlink"/>
          <w:rFonts w:asciiTheme="majorHAnsi" w:eastAsia="Times New Roman" w:hAnsiTheme="majorHAnsi" w:cs="Arial"/>
          <w:sz w:val="24"/>
          <w:szCs w:val="24"/>
          <w:lang w:eastAsia="en-AU"/>
        </w:rPr>
      </w:pPr>
      <w:hyperlink r:id="rId18" w:history="1">
        <w:r w:rsidR="00FF2AC1" w:rsidRPr="006821E9">
          <w:rPr>
            <w:rStyle w:val="Hyperlink"/>
            <w:rFonts w:asciiTheme="majorHAnsi" w:eastAsia="Times New Roman" w:hAnsiTheme="majorHAnsi" w:cs="Arial"/>
            <w:sz w:val="24"/>
            <w:szCs w:val="24"/>
            <w:lang w:eastAsia="en-AU"/>
          </w:rPr>
          <w:t>https://www.communities.qld.gov.au/gateway/aboutus/compliments</w:t>
        </w:r>
      </w:hyperlink>
    </w:p>
    <w:p w14:paraId="139E583D" w14:textId="77777777" w:rsidR="00FF2AC1" w:rsidRPr="006821E9" w:rsidRDefault="00FF2AC1" w:rsidP="00FF2AC1">
      <w:pPr>
        <w:spacing w:after="0" w:line="240" w:lineRule="auto"/>
        <w:rPr>
          <w:rStyle w:val="Hyperlink"/>
          <w:rFonts w:asciiTheme="majorHAnsi" w:eastAsia="Times New Roman" w:hAnsiTheme="majorHAnsi" w:cs="Arial"/>
          <w:sz w:val="24"/>
          <w:szCs w:val="24"/>
          <w:lang w:eastAsia="en-AU"/>
        </w:rPr>
      </w:pPr>
    </w:p>
    <w:p w14:paraId="3CABCF09" w14:textId="77777777" w:rsidR="00FF2AC1" w:rsidRPr="006821E9" w:rsidRDefault="00FF2AC1" w:rsidP="00FF2AC1">
      <w:pPr>
        <w:pStyle w:val="Heading1"/>
        <w:shd w:val="clear" w:color="auto" w:fill="FFFFFF"/>
        <w:spacing w:before="0" w:after="150"/>
        <w:rPr>
          <w:rFonts w:cs="Arial"/>
          <w:color w:val="F08E21"/>
          <w:sz w:val="24"/>
          <w:szCs w:val="24"/>
        </w:rPr>
      </w:pPr>
      <w:r w:rsidRPr="006821E9">
        <w:rPr>
          <w:rFonts w:cs="Arial"/>
          <w:color w:val="F08E21"/>
          <w:sz w:val="24"/>
          <w:szCs w:val="24"/>
          <w:highlight w:val="black"/>
        </w:rPr>
        <w:t>Child Safety &amp; Mandatory reporting</w:t>
      </w:r>
    </w:p>
    <w:p w14:paraId="263272EC" w14:textId="77777777" w:rsidR="00FF2AC1" w:rsidRPr="006821E9" w:rsidRDefault="00FF2AC1" w:rsidP="00FF2AC1">
      <w:pPr>
        <w:pStyle w:val="Heading2"/>
        <w:shd w:val="clear" w:color="auto" w:fill="FFFFFF"/>
        <w:spacing w:before="0" w:after="150"/>
        <w:rPr>
          <w:rFonts w:cs="Arial"/>
          <w:color w:val="333333"/>
          <w:sz w:val="24"/>
          <w:szCs w:val="24"/>
        </w:rPr>
      </w:pPr>
      <w:r w:rsidRPr="006821E9">
        <w:rPr>
          <w:rFonts w:cs="Arial"/>
          <w:b/>
          <w:bCs/>
          <w:color w:val="333333"/>
          <w:sz w:val="24"/>
          <w:szCs w:val="24"/>
        </w:rPr>
        <w:t>A child safe organisation has:</w:t>
      </w:r>
    </w:p>
    <w:p w14:paraId="786F9BBA" w14:textId="77777777" w:rsidR="00FF2AC1" w:rsidRPr="006821E9" w:rsidRDefault="00FF2AC1" w:rsidP="00FF2AC1">
      <w:pPr>
        <w:numPr>
          <w:ilvl w:val="0"/>
          <w:numId w:val="25"/>
        </w:numPr>
        <w:shd w:val="clear" w:color="auto" w:fill="FFFFFF"/>
        <w:spacing w:before="100" w:beforeAutospacing="1" w:after="75" w:line="240" w:lineRule="auto"/>
        <w:ind w:left="300"/>
        <w:rPr>
          <w:rFonts w:asciiTheme="majorHAnsi" w:hAnsiTheme="majorHAnsi" w:cs="Arial"/>
          <w:color w:val="616060"/>
          <w:sz w:val="24"/>
          <w:szCs w:val="24"/>
        </w:rPr>
      </w:pPr>
      <w:r w:rsidRPr="006821E9">
        <w:rPr>
          <w:rStyle w:val="Strong"/>
          <w:rFonts w:asciiTheme="majorHAnsi" w:hAnsiTheme="majorHAnsi" w:cs="Arial"/>
          <w:color w:val="616060"/>
          <w:sz w:val="24"/>
          <w:szCs w:val="24"/>
        </w:rPr>
        <w:t>employees who are aware of their duty of care</w:t>
      </w:r>
      <w:r w:rsidRPr="006821E9">
        <w:rPr>
          <w:rStyle w:val="apple-converted-space"/>
          <w:rFonts w:asciiTheme="majorHAnsi" w:hAnsiTheme="majorHAnsi" w:cs="Arial"/>
          <w:color w:val="616060"/>
          <w:sz w:val="24"/>
          <w:szCs w:val="24"/>
        </w:rPr>
        <w:t> </w:t>
      </w:r>
      <w:r w:rsidRPr="006821E9">
        <w:rPr>
          <w:rFonts w:asciiTheme="majorHAnsi" w:hAnsiTheme="majorHAnsi" w:cs="Arial"/>
          <w:color w:val="616060"/>
          <w:sz w:val="24"/>
          <w:szCs w:val="24"/>
        </w:rPr>
        <w:t>and reporting and responding to concerns and complaints.</w:t>
      </w:r>
    </w:p>
    <w:p w14:paraId="6CB62029" w14:textId="77777777" w:rsidR="00FF2AC1" w:rsidRPr="006821E9" w:rsidRDefault="00FF2AC1" w:rsidP="00FF2AC1">
      <w:pPr>
        <w:numPr>
          <w:ilvl w:val="0"/>
          <w:numId w:val="25"/>
        </w:numPr>
        <w:shd w:val="clear" w:color="auto" w:fill="FFFFFF"/>
        <w:spacing w:before="100" w:beforeAutospacing="1" w:after="75" w:line="240" w:lineRule="auto"/>
        <w:ind w:left="300"/>
        <w:rPr>
          <w:rFonts w:asciiTheme="majorHAnsi" w:hAnsiTheme="majorHAnsi" w:cs="Arial"/>
          <w:color w:val="616060"/>
          <w:sz w:val="24"/>
          <w:szCs w:val="24"/>
        </w:rPr>
      </w:pPr>
      <w:r w:rsidRPr="006821E9">
        <w:rPr>
          <w:rStyle w:val="Strong"/>
          <w:rFonts w:asciiTheme="majorHAnsi" w:hAnsiTheme="majorHAnsi" w:cs="Arial"/>
          <w:color w:val="616060"/>
          <w:sz w:val="24"/>
          <w:szCs w:val="24"/>
        </w:rPr>
        <w:t>procedures in place</w:t>
      </w:r>
      <w:r w:rsidRPr="006821E9">
        <w:rPr>
          <w:rStyle w:val="apple-converted-space"/>
          <w:rFonts w:asciiTheme="majorHAnsi" w:hAnsiTheme="majorHAnsi" w:cs="Arial"/>
          <w:color w:val="616060"/>
          <w:sz w:val="24"/>
          <w:szCs w:val="24"/>
        </w:rPr>
        <w:t> </w:t>
      </w:r>
      <w:r w:rsidRPr="006821E9">
        <w:rPr>
          <w:rFonts w:asciiTheme="majorHAnsi" w:hAnsiTheme="majorHAnsi" w:cs="Arial"/>
          <w:color w:val="616060"/>
          <w:sz w:val="24"/>
          <w:szCs w:val="24"/>
        </w:rPr>
        <w:t>for listening to children and dealing with concerns or complaints about behaviours towards a child, a disclosure of abuse or abuse. </w:t>
      </w:r>
    </w:p>
    <w:p w14:paraId="21FCACD2" w14:textId="77777777" w:rsidR="00FF2AC1" w:rsidRPr="006821E9" w:rsidRDefault="00FF2AC1" w:rsidP="00FF2AC1">
      <w:pPr>
        <w:shd w:val="clear" w:color="auto" w:fill="FFFFFF"/>
        <w:spacing w:before="100" w:beforeAutospacing="1" w:after="75" w:line="240" w:lineRule="auto"/>
        <w:ind w:left="300"/>
        <w:rPr>
          <w:rFonts w:asciiTheme="majorHAnsi" w:hAnsiTheme="majorHAnsi" w:cs="Arial"/>
          <w:color w:val="616060"/>
          <w:sz w:val="24"/>
          <w:szCs w:val="24"/>
        </w:rPr>
      </w:pPr>
    </w:p>
    <w:p w14:paraId="757ECBBA" w14:textId="77777777" w:rsidR="00FF2AC1" w:rsidRPr="006821E9" w:rsidRDefault="00FF2AC1" w:rsidP="00FF2AC1">
      <w:pPr>
        <w:pStyle w:val="Heading2"/>
        <w:shd w:val="clear" w:color="auto" w:fill="FFFFFF"/>
        <w:spacing w:before="0" w:after="150"/>
        <w:rPr>
          <w:rFonts w:cs="Arial"/>
          <w:color w:val="333333"/>
          <w:sz w:val="24"/>
          <w:szCs w:val="24"/>
        </w:rPr>
      </w:pPr>
      <w:r w:rsidRPr="006821E9">
        <w:rPr>
          <w:rFonts w:cs="Arial"/>
          <w:b/>
          <w:bCs/>
          <w:color w:val="333333"/>
          <w:sz w:val="24"/>
          <w:szCs w:val="24"/>
        </w:rPr>
        <w:t>Child protection</w:t>
      </w:r>
    </w:p>
    <w:p w14:paraId="1C5A9DCD" w14:textId="77777777" w:rsidR="00FF2AC1" w:rsidRPr="006821E9" w:rsidRDefault="00FF2AC1" w:rsidP="00FF2AC1">
      <w:pPr>
        <w:pStyle w:val="NormalWeb"/>
        <w:shd w:val="clear" w:color="auto" w:fill="FFFFFF"/>
        <w:spacing w:after="225" w:line="270" w:lineRule="atLeast"/>
        <w:rPr>
          <w:rFonts w:asciiTheme="majorHAnsi" w:hAnsiTheme="majorHAnsi" w:cs="Arial"/>
          <w:color w:val="616060"/>
        </w:rPr>
      </w:pPr>
      <w:r w:rsidRPr="006821E9">
        <w:rPr>
          <w:rFonts w:asciiTheme="majorHAnsi" w:hAnsiTheme="majorHAnsi" w:cs="Arial"/>
          <w:color w:val="616060"/>
        </w:rPr>
        <w:t>A child safe organisation knows what constitutes harm to a child and what to do when it is detected. </w:t>
      </w:r>
    </w:p>
    <w:p w14:paraId="5B64856E" w14:textId="77777777" w:rsidR="00FF2AC1" w:rsidRPr="006821E9" w:rsidRDefault="00FF2AC1" w:rsidP="00FF2AC1">
      <w:pPr>
        <w:pStyle w:val="NormalWeb"/>
        <w:shd w:val="clear" w:color="auto" w:fill="FFFFFF"/>
        <w:spacing w:after="225" w:line="270" w:lineRule="atLeast"/>
        <w:rPr>
          <w:rFonts w:asciiTheme="majorHAnsi" w:hAnsiTheme="majorHAnsi" w:cs="Arial"/>
          <w:color w:val="616060"/>
        </w:rPr>
      </w:pPr>
      <w:r w:rsidRPr="006821E9">
        <w:rPr>
          <w:rFonts w:asciiTheme="majorHAnsi" w:hAnsiTheme="majorHAnsi" w:cs="Arial"/>
          <w:color w:val="616060"/>
        </w:rPr>
        <w:t>The</w:t>
      </w:r>
      <w:r w:rsidRPr="006821E9">
        <w:rPr>
          <w:rStyle w:val="apple-converted-space"/>
          <w:rFonts w:asciiTheme="majorHAnsi" w:hAnsiTheme="majorHAnsi" w:cs="Arial"/>
          <w:color w:val="616060"/>
        </w:rPr>
        <w:t> </w:t>
      </w:r>
      <w:r w:rsidRPr="006821E9">
        <w:rPr>
          <w:rFonts w:asciiTheme="majorHAnsi" w:hAnsiTheme="majorHAnsi" w:cs="Arial"/>
          <w:i/>
          <w:iCs/>
          <w:color w:val="616060"/>
        </w:rPr>
        <w:t>Children and Young Persons (Care and Protection) Act 1998</w:t>
      </w:r>
      <w:r w:rsidRPr="006821E9">
        <w:rPr>
          <w:rStyle w:val="apple-converted-space"/>
          <w:rFonts w:asciiTheme="majorHAnsi" w:hAnsiTheme="majorHAnsi" w:cs="Arial"/>
          <w:color w:val="616060"/>
        </w:rPr>
        <w:t> </w:t>
      </w:r>
      <w:r w:rsidRPr="006821E9">
        <w:rPr>
          <w:rFonts w:asciiTheme="majorHAnsi" w:hAnsiTheme="majorHAnsi" w:cs="Arial"/>
          <w:color w:val="616060"/>
        </w:rPr>
        <w:t>makes certain occupations mandatory reporters of child abuse. However, anyone who has reasonable grounds to suspect that a child or young person is at risk of being neglected or physically, sexually or emotionally abused should make a report to the Child Protection Helpline. Remember that allegations of child abuse must be handed by professional. Call Family and Community Services Helpline on 132111 (24 hours a day 7 days a week) if you suspect child abuse or 133 627</w:t>
      </w:r>
    </w:p>
    <w:p w14:paraId="3A5FC380" w14:textId="77777777" w:rsidR="00FF2AC1" w:rsidRPr="006821E9" w:rsidRDefault="00FF2AC1" w:rsidP="00FF2AC1">
      <w:pPr>
        <w:pStyle w:val="NormalWeb"/>
        <w:shd w:val="clear" w:color="auto" w:fill="FFFFFF"/>
        <w:spacing w:after="225" w:line="270" w:lineRule="atLeast"/>
        <w:rPr>
          <w:rFonts w:asciiTheme="majorHAnsi" w:hAnsiTheme="majorHAnsi" w:cs="Arial"/>
          <w:color w:val="616060"/>
        </w:rPr>
      </w:pPr>
    </w:p>
    <w:p w14:paraId="06DBC69E" w14:textId="77777777" w:rsidR="00FF2AC1" w:rsidRPr="006821E9" w:rsidRDefault="00FF2AC1" w:rsidP="00FF2AC1">
      <w:pPr>
        <w:pStyle w:val="Heading1"/>
        <w:rPr>
          <w:rFonts w:cs="Helvetica"/>
          <w:color w:val="333333"/>
          <w:sz w:val="24"/>
          <w:szCs w:val="24"/>
        </w:rPr>
      </w:pPr>
      <w:r w:rsidRPr="006821E9">
        <w:rPr>
          <w:rFonts w:cs="Helvetica"/>
          <w:color w:val="333333"/>
          <w:sz w:val="24"/>
          <w:szCs w:val="24"/>
        </w:rPr>
        <w:t>How to make a report?</w:t>
      </w:r>
    </w:p>
    <w:p w14:paraId="385F48F5" w14:textId="77777777" w:rsidR="00FF2AC1" w:rsidRPr="006821E9" w:rsidRDefault="00FF2AC1" w:rsidP="00FF2AC1">
      <w:pPr>
        <w:pStyle w:val="NormalWeb"/>
        <w:rPr>
          <w:rFonts w:asciiTheme="majorHAnsi" w:hAnsiTheme="majorHAnsi" w:cs="Helvetica"/>
          <w:color w:val="333333"/>
        </w:rPr>
      </w:pPr>
      <w:r w:rsidRPr="006821E9">
        <w:rPr>
          <w:rFonts w:asciiTheme="majorHAnsi" w:hAnsiTheme="majorHAnsi" w:cs="Helvetica"/>
          <w:color w:val="333333"/>
        </w:rPr>
        <w:t xml:space="preserve">If you are a mandatory reporter, you can make </w:t>
      </w:r>
      <w:r w:rsidRPr="006821E9">
        <w:rPr>
          <w:rStyle w:val="Strong"/>
          <w:rFonts w:asciiTheme="majorHAnsi" w:hAnsiTheme="majorHAnsi" w:cs="Helvetica"/>
          <w:color w:val="333333"/>
        </w:rPr>
        <w:t>non-imminent</w:t>
      </w:r>
      <w:r w:rsidRPr="006821E9">
        <w:rPr>
          <w:rFonts w:asciiTheme="majorHAnsi" w:hAnsiTheme="majorHAnsi" w:cs="Helvetica"/>
          <w:color w:val="333333"/>
        </w:rPr>
        <w:t xml:space="preserve"> suspected risk of significant harm reports to the Child Protection Helpline either by using </w:t>
      </w:r>
      <w:hyperlink r:id="rId19" w:history="1">
        <w:r w:rsidRPr="006821E9">
          <w:rPr>
            <w:rStyle w:val="Hyperlink"/>
            <w:rFonts w:asciiTheme="majorHAnsi" w:eastAsiaTheme="majorEastAsia" w:hAnsiTheme="majorHAnsi" w:cs="Helvetica"/>
          </w:rPr>
          <w:t>eReporting</w:t>
        </w:r>
      </w:hyperlink>
      <w:r w:rsidRPr="006821E9">
        <w:rPr>
          <w:rFonts w:asciiTheme="majorHAnsi" w:hAnsiTheme="majorHAnsi" w:cs="Helvetica"/>
          <w:color w:val="333333"/>
        </w:rPr>
        <w:t xml:space="preserve"> or by phone. All urgent reports must be made by phone to the Helpline on </w:t>
      </w:r>
      <w:r w:rsidRPr="006821E9">
        <w:rPr>
          <w:rStyle w:val="Strong"/>
          <w:rFonts w:asciiTheme="majorHAnsi" w:hAnsiTheme="majorHAnsi" w:cs="Helvetica"/>
          <w:color w:val="333333"/>
        </w:rPr>
        <w:t>133 627 (13 DOCS)</w:t>
      </w:r>
      <w:r w:rsidRPr="006821E9">
        <w:rPr>
          <w:rFonts w:asciiTheme="majorHAnsi" w:hAnsiTheme="majorHAnsi" w:cs="Helvetica"/>
          <w:color w:val="333333"/>
        </w:rPr>
        <w:t>.</w:t>
      </w:r>
    </w:p>
    <w:p w14:paraId="3A7EA344" w14:textId="77777777" w:rsidR="00FF2AC1" w:rsidRPr="006821E9" w:rsidRDefault="00FF2AC1" w:rsidP="00FF2AC1">
      <w:pPr>
        <w:pStyle w:val="NormalWeb"/>
        <w:rPr>
          <w:rFonts w:asciiTheme="majorHAnsi" w:hAnsiTheme="majorHAnsi" w:cs="Helvetica"/>
          <w:color w:val="333333"/>
        </w:rPr>
      </w:pPr>
      <w:r w:rsidRPr="006821E9">
        <w:rPr>
          <w:rFonts w:asciiTheme="majorHAnsi" w:hAnsiTheme="majorHAnsi" w:cs="Helvetica"/>
          <w:color w:val="333333"/>
        </w:rPr>
        <w:t>The general public should call the Child Protection Helpline on 132 111.</w:t>
      </w:r>
    </w:p>
    <w:p w14:paraId="274A2D63" w14:textId="77777777" w:rsidR="00FF2AC1" w:rsidRPr="006821E9" w:rsidRDefault="00FF2AC1" w:rsidP="00FF2AC1">
      <w:pPr>
        <w:pStyle w:val="NormalWeb"/>
        <w:rPr>
          <w:rFonts w:asciiTheme="majorHAnsi" w:hAnsiTheme="majorHAnsi" w:cs="Helvetica"/>
          <w:color w:val="333333"/>
        </w:rPr>
      </w:pPr>
      <w:r w:rsidRPr="006821E9">
        <w:rPr>
          <w:rFonts w:asciiTheme="majorHAnsi" w:hAnsiTheme="majorHAnsi" w:cs="Helvetica"/>
          <w:color w:val="333333"/>
        </w:rPr>
        <w:t xml:space="preserve">If you are a </w:t>
      </w:r>
      <w:r w:rsidRPr="006821E9">
        <w:rPr>
          <w:rStyle w:val="Strong"/>
          <w:rFonts w:asciiTheme="majorHAnsi" w:hAnsiTheme="majorHAnsi" w:cs="Helvetica"/>
          <w:color w:val="333333"/>
        </w:rPr>
        <w:t>mandatory reporter employed in a government agency that has a Child Wellbeing Unit (CWU)</w:t>
      </w:r>
      <w:r w:rsidRPr="006821E9">
        <w:rPr>
          <w:rFonts w:asciiTheme="majorHAnsi" w:hAnsiTheme="majorHAnsi" w:cs="Helvetica"/>
          <w:color w:val="333333"/>
        </w:rPr>
        <w:t> – you can call your CWU for help in identifying whether a case meets the statutory threshold of risk of significant harm.</w:t>
      </w:r>
    </w:p>
    <w:p w14:paraId="63BC05F4" w14:textId="77777777" w:rsidR="00FF2AC1" w:rsidRPr="006821E9" w:rsidRDefault="00FF2AC1" w:rsidP="00FF2AC1">
      <w:pPr>
        <w:pStyle w:val="NormalWeb"/>
        <w:rPr>
          <w:rFonts w:asciiTheme="majorHAnsi" w:hAnsiTheme="majorHAnsi" w:cs="Helvetica"/>
          <w:color w:val="333333"/>
        </w:rPr>
      </w:pPr>
      <w:r w:rsidRPr="006821E9">
        <w:rPr>
          <w:rFonts w:asciiTheme="majorHAnsi" w:hAnsiTheme="majorHAnsi" w:cs="Helvetica"/>
          <w:color w:val="333333"/>
        </w:rPr>
        <w:t xml:space="preserve">If you are a </w:t>
      </w:r>
      <w:r w:rsidRPr="006821E9">
        <w:rPr>
          <w:rStyle w:val="Strong"/>
          <w:rFonts w:asciiTheme="majorHAnsi" w:hAnsiTheme="majorHAnsi" w:cs="Helvetica"/>
          <w:color w:val="333333"/>
        </w:rPr>
        <w:t>mandatory reporter employed by a non-government organisation or a government agency without a CWU</w:t>
      </w:r>
      <w:r w:rsidRPr="006821E9">
        <w:rPr>
          <w:rFonts w:asciiTheme="majorHAnsi" w:hAnsiTheme="majorHAnsi" w:cs="Helvetica"/>
          <w:color w:val="333333"/>
        </w:rPr>
        <w:t xml:space="preserve"> – you can report matters, where you believe a child is at risk of significant harm, to the Child Protection Helpline. You are encouraged to use the </w:t>
      </w:r>
      <w:hyperlink r:id="rId20" w:history="1">
        <w:r w:rsidRPr="006821E9">
          <w:rPr>
            <w:rStyle w:val="Hyperlink"/>
            <w:rFonts w:asciiTheme="majorHAnsi" w:eastAsiaTheme="majorEastAsia" w:hAnsiTheme="majorHAnsi" w:cs="Helvetica"/>
          </w:rPr>
          <w:t>Mandatory Reporter Guide</w:t>
        </w:r>
      </w:hyperlink>
      <w:r w:rsidRPr="006821E9">
        <w:rPr>
          <w:rFonts w:asciiTheme="majorHAnsi" w:hAnsiTheme="majorHAnsi" w:cs="Helvetica"/>
          <w:color w:val="333333"/>
        </w:rPr>
        <w:t xml:space="preserve"> before making a report to the Helpline.</w:t>
      </w:r>
    </w:p>
    <w:p w14:paraId="3F3D5D6C" w14:textId="77777777" w:rsidR="00FF2AC1" w:rsidRPr="006821E9" w:rsidRDefault="00FF2AC1" w:rsidP="00FF2AC1">
      <w:pPr>
        <w:pStyle w:val="Heading2"/>
        <w:rPr>
          <w:rFonts w:cs="Helvetica"/>
          <w:color w:val="333333"/>
          <w:sz w:val="24"/>
          <w:szCs w:val="24"/>
        </w:rPr>
      </w:pPr>
      <w:r w:rsidRPr="006821E9">
        <w:rPr>
          <w:rFonts w:cs="Helvetica"/>
          <w:color w:val="333333"/>
          <w:sz w:val="24"/>
          <w:szCs w:val="24"/>
        </w:rPr>
        <w:lastRenderedPageBreak/>
        <w:t>Helpline eReporting</w:t>
      </w:r>
    </w:p>
    <w:p w14:paraId="3035D4C6" w14:textId="77777777" w:rsidR="00FF2AC1" w:rsidRPr="006821E9" w:rsidRDefault="00FF2AC1" w:rsidP="00FF2AC1">
      <w:pPr>
        <w:pStyle w:val="NormalWeb"/>
        <w:rPr>
          <w:rFonts w:asciiTheme="majorHAnsi" w:hAnsiTheme="majorHAnsi" w:cs="Helvetica"/>
          <w:color w:val="333333"/>
        </w:rPr>
      </w:pPr>
      <w:r w:rsidRPr="006821E9">
        <w:rPr>
          <w:rFonts w:asciiTheme="majorHAnsi" w:hAnsiTheme="majorHAnsi" w:cs="Helvetica"/>
          <w:noProof/>
          <w:color w:val="333333"/>
          <w:lang w:val="en-AU" w:eastAsia="en-AU"/>
        </w:rPr>
        <w:drawing>
          <wp:anchor distT="0" distB="0" distL="0" distR="0" simplePos="0" relativeHeight="251763712" behindDoc="0" locked="0" layoutInCell="1" allowOverlap="0" wp14:anchorId="28274B73" wp14:editId="06863753">
            <wp:simplePos x="0" y="0"/>
            <wp:positionH relativeFrom="column">
              <wp:align>left</wp:align>
            </wp:positionH>
            <wp:positionV relativeFrom="line">
              <wp:posOffset>0</wp:posOffset>
            </wp:positionV>
            <wp:extent cx="2857500" cy="2257425"/>
            <wp:effectExtent l="0" t="0" r="0" b="9525"/>
            <wp:wrapSquare wrapText="bothSides"/>
            <wp:docPr id="12858" name="Picture 12858" descr="child painted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 painted hand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21E9">
        <w:rPr>
          <w:rFonts w:asciiTheme="majorHAnsi" w:hAnsiTheme="majorHAnsi" w:cs="Helvetica"/>
          <w:color w:val="333333"/>
        </w:rPr>
        <w:t xml:space="preserve">eReporting must only be used for </w:t>
      </w:r>
      <w:r w:rsidRPr="006821E9">
        <w:rPr>
          <w:rStyle w:val="Strong"/>
          <w:rFonts w:asciiTheme="majorHAnsi" w:hAnsiTheme="majorHAnsi" w:cs="Helvetica"/>
          <w:color w:val="333333"/>
        </w:rPr>
        <w:t>non-imminent</w:t>
      </w:r>
      <w:r w:rsidRPr="006821E9">
        <w:rPr>
          <w:rFonts w:asciiTheme="majorHAnsi" w:hAnsiTheme="majorHAnsi" w:cs="Helvetica"/>
          <w:color w:val="333333"/>
        </w:rPr>
        <w:t xml:space="preserve"> suspected risk of significant harm reports. ALL urgent reports must still be made by phone to the Helpline on 133 627 (13 DOCS).</w:t>
      </w:r>
    </w:p>
    <w:p w14:paraId="1C306FEC" w14:textId="77777777" w:rsidR="00FF2AC1" w:rsidRPr="006821E9" w:rsidRDefault="00FF2AC1" w:rsidP="00FF2AC1">
      <w:pPr>
        <w:pStyle w:val="NormalWeb"/>
        <w:rPr>
          <w:rFonts w:asciiTheme="majorHAnsi" w:hAnsiTheme="majorHAnsi" w:cs="Helvetica"/>
          <w:color w:val="333333"/>
        </w:rPr>
      </w:pPr>
      <w:r w:rsidRPr="006821E9">
        <w:rPr>
          <w:rFonts w:asciiTheme="majorHAnsi" w:hAnsiTheme="majorHAnsi" w:cs="Helvetica"/>
          <w:color w:val="333333"/>
        </w:rPr>
        <w:t>eReporting is an internet-based system used to make child protection reports to Family and Community Services if you have current concerns about the safety, welfare or wellbeing of a child or young person.</w:t>
      </w:r>
    </w:p>
    <w:p w14:paraId="094268DC" w14:textId="77777777" w:rsidR="00FF2AC1" w:rsidRPr="006821E9" w:rsidRDefault="00FF2AC1" w:rsidP="00FF2AC1">
      <w:pPr>
        <w:pStyle w:val="NormalWeb"/>
        <w:rPr>
          <w:rFonts w:asciiTheme="majorHAnsi" w:hAnsiTheme="majorHAnsi" w:cs="Helvetica"/>
          <w:color w:val="333333"/>
        </w:rPr>
      </w:pPr>
      <w:r w:rsidRPr="006821E9">
        <w:rPr>
          <w:rFonts w:asciiTheme="majorHAnsi" w:hAnsiTheme="majorHAnsi" w:cs="Helvetica"/>
          <w:color w:val="333333"/>
        </w:rPr>
        <w:t>eReporting is easily accessible and simple to use and does not require user registration. eReports are delivered securely and automatically to the Child Protection Helpline for assessment.</w:t>
      </w:r>
    </w:p>
    <w:p w14:paraId="53BD7545" w14:textId="77777777" w:rsidR="00FF2AC1" w:rsidRPr="006821E9" w:rsidRDefault="00FF2AC1" w:rsidP="00FF2AC1">
      <w:pPr>
        <w:pStyle w:val="NormalWeb"/>
        <w:rPr>
          <w:rFonts w:asciiTheme="majorHAnsi" w:hAnsiTheme="majorHAnsi" w:cs="Helvetica"/>
          <w:color w:val="333333"/>
        </w:rPr>
      </w:pPr>
      <w:r w:rsidRPr="006821E9">
        <w:rPr>
          <w:rFonts w:asciiTheme="majorHAnsi" w:hAnsiTheme="majorHAnsi" w:cs="Helvetica"/>
          <w:color w:val="333333"/>
        </w:rPr>
        <w:t>eReporting is only available for mandatory reporters at this stage.</w:t>
      </w:r>
    </w:p>
    <w:p w14:paraId="2648BE7F" w14:textId="77777777" w:rsidR="00FF2AC1" w:rsidRPr="006821E9" w:rsidRDefault="00FF2AC1" w:rsidP="00FF2AC1">
      <w:pPr>
        <w:pStyle w:val="NormalWeb"/>
        <w:shd w:val="clear" w:color="auto" w:fill="FFFFFF"/>
        <w:spacing w:after="225" w:line="270" w:lineRule="atLeast"/>
        <w:rPr>
          <w:rFonts w:asciiTheme="majorHAnsi" w:hAnsiTheme="majorHAnsi" w:cs="Arial"/>
          <w:color w:val="616060"/>
        </w:rPr>
      </w:pPr>
    </w:p>
    <w:p w14:paraId="4FC0CD3A" w14:textId="77777777" w:rsidR="00FF2AC1" w:rsidRPr="006821E9" w:rsidRDefault="00FF2AC1" w:rsidP="00FF2AC1">
      <w:pPr>
        <w:pStyle w:val="Heading2"/>
        <w:shd w:val="clear" w:color="auto" w:fill="FFFFFF"/>
        <w:spacing w:before="0" w:after="150"/>
        <w:rPr>
          <w:rFonts w:cs="Arial"/>
          <w:color w:val="333333"/>
          <w:sz w:val="24"/>
          <w:szCs w:val="24"/>
        </w:rPr>
      </w:pPr>
      <w:r w:rsidRPr="006821E9">
        <w:rPr>
          <w:rFonts w:cs="Arial"/>
          <w:b/>
          <w:bCs/>
          <w:color w:val="333333"/>
          <w:sz w:val="24"/>
          <w:szCs w:val="24"/>
        </w:rPr>
        <w:t>Managing complaints</w:t>
      </w:r>
    </w:p>
    <w:p w14:paraId="328E01AA" w14:textId="77777777" w:rsidR="00FF2AC1" w:rsidRPr="006821E9" w:rsidRDefault="00FF2AC1" w:rsidP="00FF2AC1">
      <w:pPr>
        <w:pStyle w:val="NormalWeb"/>
        <w:shd w:val="clear" w:color="auto" w:fill="FFFFFF"/>
        <w:spacing w:after="225" w:line="270" w:lineRule="atLeast"/>
        <w:rPr>
          <w:rFonts w:asciiTheme="majorHAnsi" w:hAnsiTheme="majorHAnsi" w:cs="Arial"/>
          <w:color w:val="616060"/>
        </w:rPr>
      </w:pPr>
      <w:r w:rsidRPr="006821E9">
        <w:rPr>
          <w:rFonts w:asciiTheme="majorHAnsi" w:hAnsiTheme="majorHAnsi" w:cs="Arial"/>
          <w:color w:val="616060"/>
        </w:rPr>
        <w:t>Many people find it difficult to raise a concern or a problem about the organisation they are involved in, particularly children who are often reluctant to complain and may feel powerless. A well defined incident/concern reporting and management arrangement should make it clear that a child can approach any person in the organisation to express concerns about their treatment and they will be taken seriously. It should also inform employees and volunteers about whom they can approach to express concerns</w:t>
      </w:r>
    </w:p>
    <w:p w14:paraId="0CE29733"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6BCF3B18"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081AF112"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Restrictive practices: No restrictive or physical handling of customers must occur.</w:t>
      </w:r>
    </w:p>
    <w:p w14:paraId="0C9F0201"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Providers of specialist disability services must comply with the DSA 2006 requirements when using restrictive practices. This framework aims to reduce or eliminate the need for use of restrictive practices by ensuring practices are used in a way that: has regard for the human rights of those adults; is the least restrictive way of ensuring the safety of the adult or others; maximises the opportunity for positive outcomes and; projects/ positive behaviour support monitoring and compliance.</w:t>
      </w:r>
    </w:p>
    <w:p w14:paraId="4B1C9842"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230A0926"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Restrictive practices framework only applies to adults with disability who:</w:t>
      </w:r>
    </w:p>
    <w:p w14:paraId="530DC33B" w14:textId="77777777" w:rsidR="00FF2AC1" w:rsidRPr="006821E9" w:rsidRDefault="00FF2AC1" w:rsidP="00FF2AC1">
      <w:pPr>
        <w:pStyle w:val="ListParagraph"/>
        <w:numPr>
          <w:ilvl w:val="0"/>
          <w:numId w:val="19"/>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 xml:space="preserve">Have an intellectual or cognitive disability; </w:t>
      </w:r>
    </w:p>
    <w:p w14:paraId="520792C3" w14:textId="77777777" w:rsidR="00FF2AC1" w:rsidRPr="006821E9" w:rsidRDefault="00FF2AC1" w:rsidP="00FF2AC1">
      <w:pPr>
        <w:pStyle w:val="ListParagraph"/>
        <w:numPr>
          <w:ilvl w:val="0"/>
          <w:numId w:val="19"/>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Requires restrictive practices as part of a positive behaviour support plan; and</w:t>
      </w:r>
    </w:p>
    <w:p w14:paraId="07962500" w14:textId="77777777" w:rsidR="00FF2AC1" w:rsidRPr="006821E9" w:rsidRDefault="00FF2AC1" w:rsidP="00FF2AC1">
      <w:pPr>
        <w:pStyle w:val="ListParagraph"/>
        <w:numPr>
          <w:ilvl w:val="0"/>
          <w:numId w:val="19"/>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Have impaired capacity to consent to the use of restrictive practices.</w:t>
      </w:r>
    </w:p>
    <w:p w14:paraId="26162288"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3A37715B"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Disability Reportable Incidents Scheme Guidelines:</w:t>
      </w:r>
    </w:p>
    <w:p w14:paraId="7C048181"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Service providers of disability supported group accommodation and centre based respite are required to notify the NSW Ombudsman of Service providers must report the following incidents to the NSW Ombudsman:</w:t>
      </w:r>
    </w:p>
    <w:p w14:paraId="53E91CB6" w14:textId="77777777" w:rsidR="00FF2AC1" w:rsidRPr="006821E9" w:rsidRDefault="00FF2AC1" w:rsidP="00FF2AC1">
      <w:pPr>
        <w:pStyle w:val="ListParagraph"/>
        <w:numPr>
          <w:ilvl w:val="0"/>
          <w:numId w:val="21"/>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Employee to client incidents of sexual assault, sexual misconduct, assault, fraud, ill- treatment or neglect</w:t>
      </w:r>
    </w:p>
    <w:p w14:paraId="30FF4CDB" w14:textId="77777777" w:rsidR="00FF2AC1" w:rsidRPr="006821E9" w:rsidRDefault="00FF2AC1" w:rsidP="00FF2AC1">
      <w:pPr>
        <w:pStyle w:val="ListParagraph"/>
        <w:numPr>
          <w:ilvl w:val="0"/>
          <w:numId w:val="21"/>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Client to client incidents of sexual and physical assault (causing serious injury or involving the use of a weapon), or that forms a pattern of abuse</w:t>
      </w:r>
    </w:p>
    <w:p w14:paraId="4D344620" w14:textId="77777777" w:rsidR="00FF2AC1" w:rsidRPr="006821E9" w:rsidRDefault="00FF2AC1" w:rsidP="00FF2AC1">
      <w:pPr>
        <w:pStyle w:val="ListParagraph"/>
        <w:numPr>
          <w:ilvl w:val="0"/>
          <w:numId w:val="21"/>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Contravention of an AVO taken out to protect a person with disability</w:t>
      </w:r>
    </w:p>
    <w:p w14:paraId="697307EC" w14:textId="77777777" w:rsidR="00FF2AC1" w:rsidRPr="006821E9" w:rsidRDefault="00FF2AC1" w:rsidP="00FF2AC1">
      <w:pPr>
        <w:pStyle w:val="ListParagraph"/>
        <w:numPr>
          <w:ilvl w:val="0"/>
          <w:numId w:val="21"/>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Serious unexplained injury of a person with disability.</w:t>
      </w:r>
    </w:p>
    <w:p w14:paraId="7D03E1D1"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18FAFD26"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Client Death Legislation:</w:t>
      </w:r>
    </w:p>
    <w:p w14:paraId="6FCE55C5"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lastRenderedPageBreak/>
        <w:t>Information about the deaths of children and adults with disability who, at the time of their death, were living in or temporarily absent from, residential or a licensed boarding house you are required to report this to the Ombudsman.</w:t>
      </w:r>
    </w:p>
    <w:p w14:paraId="59BD64E5"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br/>
        <w:t>You are also required to:</w:t>
      </w:r>
    </w:p>
    <w:p w14:paraId="51D4889F" w14:textId="77777777" w:rsidR="00FF2AC1" w:rsidRPr="006821E9" w:rsidRDefault="00FF2AC1" w:rsidP="00FF2AC1">
      <w:pPr>
        <w:pStyle w:val="ListParagraph"/>
        <w:numPr>
          <w:ilvl w:val="0"/>
          <w:numId w:val="22"/>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Report deaths in accordance with legislative requirements and timeframes</w:t>
      </w:r>
    </w:p>
    <w:p w14:paraId="618A1706" w14:textId="77777777" w:rsidR="00FF2AC1" w:rsidRPr="006821E9" w:rsidRDefault="00FF2AC1" w:rsidP="00FF2AC1">
      <w:pPr>
        <w:pStyle w:val="ListParagraph"/>
        <w:numPr>
          <w:ilvl w:val="0"/>
          <w:numId w:val="22"/>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Co-operate with enquiries from external agencies such as Police, Ombudsman and Coroner</w:t>
      </w:r>
    </w:p>
    <w:p w14:paraId="09A2242A" w14:textId="77777777" w:rsidR="00FF2AC1" w:rsidRPr="006821E9" w:rsidRDefault="00FF2AC1" w:rsidP="00FF2AC1">
      <w:pPr>
        <w:pStyle w:val="ListParagraph"/>
        <w:numPr>
          <w:ilvl w:val="0"/>
          <w:numId w:val="22"/>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Review the circumstances of the death and implement and monitor appropriate actions arising from the review</w:t>
      </w:r>
    </w:p>
    <w:p w14:paraId="2C5210B6" w14:textId="77777777" w:rsidR="00FF2AC1" w:rsidRPr="006821E9" w:rsidRDefault="00FF2AC1" w:rsidP="00FF2AC1">
      <w:pPr>
        <w:pStyle w:val="ListParagraph"/>
        <w:numPr>
          <w:ilvl w:val="0"/>
          <w:numId w:val="22"/>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Maintain and store records required to comply with the legislation and this policy</w:t>
      </w:r>
    </w:p>
    <w:p w14:paraId="6357EB75" w14:textId="77777777" w:rsidR="00FF2AC1" w:rsidRPr="006821E9" w:rsidRDefault="00FF2AC1" w:rsidP="00FF2AC1">
      <w:pPr>
        <w:pStyle w:val="ListParagraph"/>
        <w:numPr>
          <w:ilvl w:val="0"/>
          <w:numId w:val="22"/>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Maintain documented procedures for responding to the death of the person that give effect to this policy and meet the principles of this policy.</w:t>
      </w:r>
    </w:p>
    <w:p w14:paraId="3EF0E370"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3A5203CC"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Disability Reportable Incidents Scheme:</w:t>
      </w:r>
    </w:p>
    <w:p w14:paraId="77688737"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All service providers of disability supported group accommodation and centre based respite are required to notify the NSW Ombudsman of ‘reportable incidents’ involving people with disability.</w:t>
      </w:r>
    </w:p>
    <w:p w14:paraId="00184E95"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3F8B5883"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 xml:space="preserve">Service providers must report the following incidents to the NSW </w:t>
      </w:r>
    </w:p>
    <w:p w14:paraId="5FCF5DC6"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Ombudsman:</w:t>
      </w:r>
    </w:p>
    <w:p w14:paraId="314D67A5" w14:textId="77777777" w:rsidR="00FF2AC1" w:rsidRPr="006821E9" w:rsidRDefault="00FF2AC1" w:rsidP="00FF2AC1">
      <w:pPr>
        <w:pStyle w:val="ListParagraph"/>
        <w:numPr>
          <w:ilvl w:val="0"/>
          <w:numId w:val="23"/>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Employee to client incidents of sexual assault, sexual misconduct, assault, fraud, ill-treatment or neglect</w:t>
      </w:r>
    </w:p>
    <w:p w14:paraId="018E024E" w14:textId="77777777" w:rsidR="00FF2AC1" w:rsidRPr="006821E9" w:rsidRDefault="00FF2AC1" w:rsidP="00FF2AC1">
      <w:pPr>
        <w:pStyle w:val="ListParagraph"/>
        <w:numPr>
          <w:ilvl w:val="0"/>
          <w:numId w:val="23"/>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Client to client incidents of sexual and physical assault (causing serious injury or involving the use of a weapon), or that forms a pattern of abuse</w:t>
      </w:r>
    </w:p>
    <w:p w14:paraId="3FFB2A40" w14:textId="77777777" w:rsidR="00FF2AC1" w:rsidRPr="006821E9" w:rsidRDefault="00FF2AC1" w:rsidP="00FF2AC1">
      <w:pPr>
        <w:pStyle w:val="ListParagraph"/>
        <w:numPr>
          <w:ilvl w:val="0"/>
          <w:numId w:val="23"/>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Contravention of an AVO taken out to protect a person with disability</w:t>
      </w:r>
    </w:p>
    <w:p w14:paraId="2190B0C5" w14:textId="77777777" w:rsidR="00FF2AC1" w:rsidRPr="006821E9" w:rsidRDefault="00FF2AC1" w:rsidP="00FF2AC1">
      <w:pPr>
        <w:pStyle w:val="ListParagraph"/>
        <w:numPr>
          <w:ilvl w:val="0"/>
          <w:numId w:val="23"/>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Serious unexplained injury of a person with disability.</w:t>
      </w:r>
    </w:p>
    <w:p w14:paraId="46DA3A80"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3D031E89"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3BB74609" w14:textId="77777777" w:rsidR="00FF2AC1" w:rsidRPr="006821E9" w:rsidRDefault="00FF2AC1" w:rsidP="00FF2AC1">
      <w:pPr>
        <w:rPr>
          <w:rFonts w:asciiTheme="majorHAnsi" w:hAnsiTheme="majorHAnsi" w:cs="Calibri"/>
          <w:sz w:val="24"/>
          <w:szCs w:val="24"/>
          <w:u w:val="single"/>
        </w:rPr>
      </w:pPr>
      <w:r w:rsidRPr="006821E9">
        <w:rPr>
          <w:rFonts w:asciiTheme="majorHAnsi" w:hAnsiTheme="majorHAnsi" w:cs="Calibri"/>
          <w:sz w:val="24"/>
          <w:szCs w:val="24"/>
          <w:u w:val="single"/>
        </w:rPr>
        <w:t>Records Management Policies and procedures</w:t>
      </w:r>
    </w:p>
    <w:p w14:paraId="0106A010" w14:textId="77777777" w:rsidR="00FF2AC1" w:rsidRPr="006821E9" w:rsidRDefault="00FF2AC1" w:rsidP="00FF2AC1">
      <w:pPr>
        <w:rPr>
          <w:rFonts w:asciiTheme="majorHAnsi" w:hAnsiTheme="majorHAnsi" w:cs="Calibri"/>
          <w:sz w:val="24"/>
          <w:szCs w:val="24"/>
          <w:u w:val="single"/>
        </w:rPr>
      </w:pPr>
      <w:r w:rsidRPr="006821E9">
        <w:rPr>
          <w:rFonts w:asciiTheme="majorHAnsi" w:hAnsiTheme="majorHAnsi" w:cs="Calibri"/>
          <w:sz w:val="24"/>
          <w:szCs w:val="24"/>
          <w:u w:val="single"/>
        </w:rPr>
        <w:t>A</w:t>
      </w:r>
      <w:r w:rsidRPr="006821E9">
        <w:rPr>
          <w:rFonts w:asciiTheme="majorHAnsi" w:hAnsiTheme="majorHAnsi" w:cs="Calibri"/>
          <w:sz w:val="24"/>
          <w:szCs w:val="24"/>
        </w:rPr>
        <w:t xml:space="preserve">ll clients to have individual files </w:t>
      </w:r>
      <w:r>
        <w:rPr>
          <w:rFonts w:asciiTheme="majorHAnsi" w:hAnsiTheme="majorHAnsi" w:cs="Calibri"/>
          <w:sz w:val="24"/>
          <w:szCs w:val="24"/>
        </w:rPr>
        <w:t xml:space="preserve">on healthkit with some archiving of data and assessment material with all supporting evidence such as assessment scores uploaded to healthkit. </w:t>
      </w:r>
      <w:r w:rsidRPr="006821E9">
        <w:rPr>
          <w:rFonts w:asciiTheme="majorHAnsi" w:hAnsiTheme="majorHAnsi" w:cs="Calibri"/>
          <w:sz w:val="24"/>
          <w:szCs w:val="24"/>
        </w:rPr>
        <w:t xml:space="preserve"> </w:t>
      </w:r>
      <w:r>
        <w:rPr>
          <w:rFonts w:asciiTheme="majorHAnsi" w:hAnsiTheme="majorHAnsi" w:cs="Calibri"/>
          <w:sz w:val="24"/>
          <w:szCs w:val="24"/>
        </w:rPr>
        <w:t xml:space="preserve">Paper </w:t>
      </w:r>
      <w:r w:rsidRPr="006821E9">
        <w:rPr>
          <w:rFonts w:asciiTheme="majorHAnsi" w:hAnsiTheme="majorHAnsi" w:cs="Calibri"/>
          <w:sz w:val="24"/>
          <w:szCs w:val="24"/>
        </w:rPr>
        <w:t xml:space="preserve">Files </w:t>
      </w:r>
      <w:r>
        <w:rPr>
          <w:rFonts w:asciiTheme="majorHAnsi" w:hAnsiTheme="majorHAnsi" w:cs="Calibri"/>
          <w:sz w:val="24"/>
          <w:szCs w:val="24"/>
        </w:rPr>
        <w:t>can</w:t>
      </w:r>
      <w:r w:rsidRPr="006821E9">
        <w:rPr>
          <w:rFonts w:asciiTheme="majorHAnsi" w:hAnsiTheme="majorHAnsi" w:cs="Calibri"/>
          <w:sz w:val="24"/>
          <w:szCs w:val="24"/>
        </w:rPr>
        <w:t xml:space="preserve"> be kept by therapist and updated regularly when client is in therapy and then kept at central location when discharged</w:t>
      </w:r>
      <w:r>
        <w:rPr>
          <w:rFonts w:asciiTheme="majorHAnsi" w:hAnsiTheme="majorHAnsi" w:cs="Calibri"/>
          <w:sz w:val="24"/>
          <w:szCs w:val="24"/>
        </w:rPr>
        <w:t xml:space="preserve"> as long as all information is stored on healthkit</w:t>
      </w:r>
      <w:r w:rsidRPr="006821E9">
        <w:rPr>
          <w:rFonts w:asciiTheme="majorHAnsi" w:hAnsiTheme="majorHAnsi" w:cs="Calibri"/>
          <w:sz w:val="24"/>
          <w:szCs w:val="24"/>
        </w:rPr>
        <w:t xml:space="preserve">. </w:t>
      </w:r>
    </w:p>
    <w:p w14:paraId="763742A7" w14:textId="77777777" w:rsidR="00FF2AC1" w:rsidRPr="006821E9" w:rsidRDefault="00FF2AC1" w:rsidP="00FF2AC1">
      <w:pPr>
        <w:pStyle w:val="Heading1"/>
        <w:rPr>
          <w:rFonts w:cs="Calibri"/>
          <w:b w:val="0"/>
          <w:bCs w:val="0"/>
          <w:sz w:val="24"/>
          <w:szCs w:val="24"/>
        </w:rPr>
      </w:pPr>
    </w:p>
    <w:p w14:paraId="4104ED64" w14:textId="77777777" w:rsidR="00FF2AC1" w:rsidRPr="006821E9" w:rsidRDefault="00FF2AC1" w:rsidP="00FF2AC1">
      <w:pPr>
        <w:pStyle w:val="Heading1"/>
        <w:rPr>
          <w:rFonts w:cs="Calibri"/>
          <w:sz w:val="24"/>
          <w:szCs w:val="24"/>
        </w:rPr>
      </w:pPr>
      <w:r w:rsidRPr="006821E9">
        <w:rPr>
          <w:rFonts w:cs="Calibri"/>
          <w:sz w:val="24"/>
          <w:szCs w:val="24"/>
        </w:rPr>
        <w:t>Security and confidentiality of records</w:t>
      </w:r>
    </w:p>
    <w:p w14:paraId="7513E9EB" w14:textId="77777777" w:rsidR="00FF2AC1" w:rsidRPr="006821E9" w:rsidRDefault="00FF2AC1" w:rsidP="00FF2AC1">
      <w:pPr>
        <w:pStyle w:val="Heading2"/>
        <w:rPr>
          <w:rFonts w:cs="Calibri"/>
          <w:sz w:val="24"/>
          <w:szCs w:val="24"/>
          <w:lang w:eastAsia="en-AU"/>
        </w:rPr>
      </w:pPr>
      <w:r w:rsidRPr="006821E9">
        <w:rPr>
          <w:rFonts w:cs="Calibri"/>
          <w:sz w:val="24"/>
          <w:szCs w:val="24"/>
          <w:lang w:eastAsia="en-AU"/>
        </w:rPr>
        <w:t>Building controls</w:t>
      </w:r>
    </w:p>
    <w:p w14:paraId="1801DF59" w14:textId="77777777" w:rsidR="00FF2AC1" w:rsidRPr="006821E9" w:rsidRDefault="00FF2AC1" w:rsidP="00FF2AC1">
      <w:pPr>
        <w:pStyle w:val="ListBullet1"/>
        <w:numPr>
          <w:ilvl w:val="0"/>
          <w:numId w:val="0"/>
        </w:numPr>
        <w:rPr>
          <w:rFonts w:asciiTheme="majorHAnsi" w:hAnsiTheme="majorHAnsi" w:cs="Calibri"/>
          <w:sz w:val="24"/>
          <w:szCs w:val="24"/>
          <w:lang w:eastAsia="en-AU"/>
        </w:rPr>
      </w:pPr>
      <w:r w:rsidRPr="006821E9">
        <w:rPr>
          <w:rFonts w:asciiTheme="majorHAnsi" w:hAnsiTheme="majorHAnsi" w:cs="Calibri"/>
          <w:sz w:val="24"/>
          <w:szCs w:val="24"/>
          <w:lang w:eastAsia="en-AU"/>
        </w:rPr>
        <w:t>Childthink  paper records are kept securely in [building] with controls to protect against unauthorised access.</w:t>
      </w:r>
      <w:r>
        <w:rPr>
          <w:rFonts w:asciiTheme="majorHAnsi" w:hAnsiTheme="majorHAnsi" w:cs="Calibri"/>
          <w:sz w:val="24"/>
          <w:szCs w:val="24"/>
          <w:lang w:eastAsia="en-AU"/>
        </w:rPr>
        <w:t xml:space="preserve"> Healthkit records are SSL encrypted and a cloud based solution.</w:t>
      </w:r>
    </w:p>
    <w:p w14:paraId="1AE2204B" w14:textId="77777777" w:rsidR="00FF2AC1" w:rsidRPr="006821E9" w:rsidRDefault="00FF2AC1" w:rsidP="00FF2AC1">
      <w:pPr>
        <w:pStyle w:val="Heading2"/>
        <w:rPr>
          <w:rFonts w:cs="Calibri"/>
          <w:sz w:val="24"/>
          <w:szCs w:val="24"/>
          <w:lang w:eastAsia="en-AU"/>
        </w:rPr>
      </w:pPr>
      <w:r w:rsidRPr="006821E9">
        <w:rPr>
          <w:rFonts w:cs="Calibri"/>
          <w:sz w:val="24"/>
          <w:szCs w:val="24"/>
          <w:lang w:eastAsia="en-AU"/>
        </w:rPr>
        <w:t>Security labels</w:t>
      </w:r>
    </w:p>
    <w:p w14:paraId="6FFD913E" w14:textId="77777777" w:rsidR="00FF2AC1" w:rsidRPr="006821E9" w:rsidRDefault="00FF2AC1" w:rsidP="00FF2AC1">
      <w:pPr>
        <w:pStyle w:val="ListBullet1"/>
        <w:numPr>
          <w:ilvl w:val="0"/>
          <w:numId w:val="0"/>
        </w:numPr>
        <w:rPr>
          <w:rFonts w:asciiTheme="majorHAnsi" w:hAnsiTheme="majorHAnsi" w:cs="Calibri"/>
          <w:sz w:val="24"/>
          <w:szCs w:val="24"/>
          <w:lang w:eastAsia="en-AU"/>
        </w:rPr>
      </w:pPr>
      <w:r w:rsidRPr="006821E9">
        <w:rPr>
          <w:rFonts w:asciiTheme="majorHAnsi" w:hAnsiTheme="majorHAnsi" w:cs="Calibri"/>
          <w:sz w:val="24"/>
          <w:szCs w:val="24"/>
          <w:lang w:eastAsia="en-AU"/>
        </w:rPr>
        <w:t xml:space="preserve">Sensitive records in all formats have labels such as ‘In Confidence’ along with their associated management rules, as defined by the NSW Government Chief Information Office’s </w:t>
      </w:r>
      <w:r w:rsidRPr="006821E9">
        <w:rPr>
          <w:rFonts w:asciiTheme="majorHAnsi" w:hAnsiTheme="majorHAnsi" w:cs="Calibri"/>
          <w:i/>
          <w:sz w:val="24"/>
          <w:szCs w:val="24"/>
          <w:lang w:eastAsia="en-AU"/>
        </w:rPr>
        <w:t>Guide to labelling sensitive information</w:t>
      </w:r>
      <w:r w:rsidRPr="006821E9">
        <w:rPr>
          <w:rFonts w:asciiTheme="majorHAnsi" w:hAnsiTheme="majorHAnsi" w:cs="Calibri"/>
          <w:sz w:val="24"/>
          <w:szCs w:val="24"/>
          <w:lang w:eastAsia="en-AU"/>
        </w:rPr>
        <w:t xml:space="preserve"> </w:t>
      </w:r>
    </w:p>
    <w:p w14:paraId="6DB9F9F9" w14:textId="77777777" w:rsidR="00FF2AC1" w:rsidRPr="006821E9" w:rsidRDefault="00FF2AC1" w:rsidP="00FF2AC1">
      <w:pPr>
        <w:pStyle w:val="Heading2"/>
        <w:rPr>
          <w:rFonts w:cs="Calibri"/>
          <w:sz w:val="24"/>
          <w:szCs w:val="24"/>
          <w:lang w:eastAsia="en-AU"/>
        </w:rPr>
      </w:pPr>
      <w:r w:rsidRPr="006821E9">
        <w:rPr>
          <w:rFonts w:cs="Calibri"/>
          <w:sz w:val="24"/>
          <w:szCs w:val="24"/>
          <w:lang w:eastAsia="en-AU"/>
        </w:rPr>
        <w:t xml:space="preserve">Rules for childthink staff </w:t>
      </w:r>
    </w:p>
    <w:p w14:paraId="12B7A871" w14:textId="77777777" w:rsidR="00FF2AC1" w:rsidRPr="006821E9" w:rsidRDefault="00FF2AC1" w:rsidP="00FF2AC1">
      <w:pPr>
        <w:pStyle w:val="ListBullet1"/>
        <w:numPr>
          <w:ilvl w:val="0"/>
          <w:numId w:val="0"/>
        </w:numPr>
        <w:rPr>
          <w:rFonts w:asciiTheme="majorHAnsi" w:hAnsiTheme="majorHAnsi" w:cs="Calibri"/>
          <w:sz w:val="24"/>
          <w:szCs w:val="24"/>
          <w:lang w:eastAsia="en-AU"/>
        </w:rPr>
      </w:pPr>
      <w:r w:rsidRPr="006821E9">
        <w:rPr>
          <w:rFonts w:asciiTheme="majorHAnsi" w:hAnsiTheme="majorHAnsi" w:cs="Calibri"/>
          <w:sz w:val="24"/>
          <w:szCs w:val="24"/>
          <w:lang w:eastAsia="en-AU"/>
        </w:rPr>
        <w:t xml:space="preserve">Child Think staff are bound by SPA &amp; Respective Associations </w:t>
      </w:r>
      <w:r w:rsidRPr="006821E9">
        <w:rPr>
          <w:rFonts w:asciiTheme="majorHAnsi" w:hAnsiTheme="majorHAnsi" w:cs="Calibri"/>
          <w:i/>
          <w:sz w:val="24"/>
          <w:szCs w:val="24"/>
          <w:lang w:eastAsia="en-AU"/>
        </w:rPr>
        <w:t>Code of ethics</w:t>
      </w:r>
      <w:r w:rsidRPr="006821E9">
        <w:rPr>
          <w:rFonts w:asciiTheme="majorHAnsi" w:hAnsiTheme="majorHAnsi" w:cs="Calibri"/>
          <w:sz w:val="24"/>
          <w:szCs w:val="24"/>
          <w:lang w:eastAsia="en-AU"/>
        </w:rPr>
        <w:t>, preventing unauthorised access or disclosure of records.</w:t>
      </w:r>
    </w:p>
    <w:p w14:paraId="2AC5A894" w14:textId="77777777" w:rsidR="00FF2AC1" w:rsidRPr="006821E9" w:rsidRDefault="00FF2AC1" w:rsidP="00FF2AC1">
      <w:pPr>
        <w:pStyle w:val="Heading1"/>
        <w:rPr>
          <w:rFonts w:cs="Calibri"/>
          <w:sz w:val="24"/>
          <w:szCs w:val="24"/>
        </w:rPr>
      </w:pPr>
      <w:r w:rsidRPr="006821E9">
        <w:rPr>
          <w:rFonts w:cs="Calibri"/>
          <w:sz w:val="24"/>
          <w:szCs w:val="24"/>
        </w:rPr>
        <w:lastRenderedPageBreak/>
        <w:t xml:space="preserve">Access to records </w:t>
      </w:r>
    </w:p>
    <w:p w14:paraId="7BE11213" w14:textId="77777777" w:rsidR="00FF2AC1" w:rsidRPr="006821E9" w:rsidRDefault="00FF2AC1" w:rsidP="00FF2AC1">
      <w:pPr>
        <w:pStyle w:val="Heading2"/>
        <w:rPr>
          <w:rFonts w:cs="Calibri"/>
          <w:sz w:val="24"/>
          <w:szCs w:val="24"/>
        </w:rPr>
      </w:pPr>
      <w:r w:rsidRPr="006821E9">
        <w:rPr>
          <w:rFonts w:cs="Calibri"/>
          <w:sz w:val="24"/>
          <w:szCs w:val="24"/>
        </w:rPr>
        <w:t>Access relating to duties</w:t>
      </w:r>
    </w:p>
    <w:p w14:paraId="047F5AB7" w14:textId="77777777" w:rsidR="00FF2AC1" w:rsidRPr="006821E9" w:rsidRDefault="00FF2AC1" w:rsidP="00FF2AC1">
      <w:pPr>
        <w:rPr>
          <w:rFonts w:asciiTheme="majorHAnsi" w:hAnsiTheme="majorHAnsi" w:cs="Calibri"/>
          <w:sz w:val="24"/>
          <w:szCs w:val="24"/>
        </w:rPr>
      </w:pPr>
      <w:r w:rsidRPr="006821E9">
        <w:rPr>
          <w:rFonts w:asciiTheme="majorHAnsi" w:hAnsiTheme="majorHAnsi" w:cs="Calibri"/>
          <w:sz w:val="24"/>
          <w:szCs w:val="24"/>
        </w:rPr>
        <w:t>Staff need to have access to information held by Childthink to help them make informed decisions on matters under their consideration. This information should be relevant and appropriate to the discharge of their obligations</w:t>
      </w:r>
    </w:p>
    <w:p w14:paraId="24C7E30B" w14:textId="77777777" w:rsidR="00FF2AC1" w:rsidRPr="006821E9" w:rsidRDefault="00FF2AC1" w:rsidP="00FF2AC1">
      <w:pPr>
        <w:pStyle w:val="NormalWeb"/>
        <w:rPr>
          <w:rFonts w:asciiTheme="majorHAnsi" w:hAnsiTheme="majorHAnsi" w:cstheme="minorHAnsi"/>
        </w:rPr>
      </w:pPr>
      <w:r w:rsidRPr="006821E9">
        <w:rPr>
          <w:rFonts w:asciiTheme="majorHAnsi" w:hAnsiTheme="majorHAnsi" w:cstheme="minorHAnsi"/>
          <w:b/>
        </w:rPr>
        <w:t>PRIVACY AND PERSONAL INFORMATION</w:t>
      </w:r>
      <w:r w:rsidRPr="006821E9">
        <w:rPr>
          <w:rFonts w:asciiTheme="majorHAnsi" w:hAnsiTheme="majorHAnsi" w:cstheme="minorHAnsi"/>
          <w:b/>
        </w:rPr>
        <w:br/>
      </w:r>
      <w:r w:rsidRPr="006821E9">
        <w:rPr>
          <w:rFonts w:asciiTheme="majorHAnsi" w:hAnsiTheme="majorHAnsi" w:cstheme="minorHAnsi"/>
        </w:rPr>
        <w:br/>
        <w:t>When you are provided with services from Child Think and Adult Think, your personal information is collected so that we can provide you with appropriate services Your collected details and therapists can also be accessed by administrators to produce reports.</w:t>
      </w:r>
    </w:p>
    <w:p w14:paraId="235DD831" w14:textId="77777777" w:rsidR="00FF2AC1" w:rsidRPr="006821E9" w:rsidRDefault="00FF2AC1" w:rsidP="00FF2AC1">
      <w:pPr>
        <w:pStyle w:val="NormalWeb"/>
        <w:rPr>
          <w:rFonts w:asciiTheme="majorHAnsi" w:hAnsiTheme="majorHAnsi" w:cstheme="minorHAnsi"/>
        </w:rPr>
      </w:pPr>
      <w:r w:rsidRPr="006821E9">
        <w:rPr>
          <w:rFonts w:asciiTheme="majorHAnsi" w:hAnsiTheme="majorHAnsi" w:cstheme="minorHAnsi"/>
        </w:rPr>
        <w:t xml:space="preserve">Personal information provided to us will be used and disclosed for the educational and professional and therapy purposes, or a directly related purpose, unless you consent to another use or disclosure, in emergencies or as otherwise required or authorised by law. </w:t>
      </w:r>
    </w:p>
    <w:p w14:paraId="623B964E" w14:textId="77777777" w:rsidR="00FF2AC1" w:rsidRPr="006821E9" w:rsidRDefault="00FF2AC1" w:rsidP="00FF2AC1">
      <w:pPr>
        <w:pStyle w:val="NormalWeb"/>
        <w:rPr>
          <w:rFonts w:asciiTheme="majorHAnsi" w:hAnsiTheme="majorHAnsi" w:cstheme="minorHAnsi"/>
        </w:rPr>
      </w:pPr>
      <w:r w:rsidRPr="006821E9">
        <w:rPr>
          <w:rFonts w:asciiTheme="majorHAnsi" w:hAnsiTheme="majorHAnsi" w:cstheme="minorHAnsi"/>
        </w:rPr>
        <w:t xml:space="preserve">The child think website does not use cookies to collect personal information. </w:t>
      </w:r>
    </w:p>
    <w:p w14:paraId="23022B9E" w14:textId="77777777" w:rsidR="00FF2AC1" w:rsidRPr="006821E9" w:rsidRDefault="00FF2AC1" w:rsidP="00FF2AC1">
      <w:pPr>
        <w:pStyle w:val="NormalWeb"/>
        <w:rPr>
          <w:rFonts w:asciiTheme="majorHAnsi" w:hAnsiTheme="majorHAnsi" w:cstheme="minorHAnsi"/>
        </w:rPr>
      </w:pPr>
      <w:r w:rsidRPr="006821E9">
        <w:rPr>
          <w:rFonts w:asciiTheme="majorHAnsi" w:hAnsiTheme="majorHAnsi" w:cstheme="minorHAnsi"/>
        </w:rPr>
        <w:t>The provision of information to the Child Think is voluntary, meaning there is no law requiring you to provide personal information to Child think.</w:t>
      </w:r>
    </w:p>
    <w:p w14:paraId="25501ADA" w14:textId="77777777" w:rsidR="00FF2AC1" w:rsidRPr="006821E9" w:rsidRDefault="00FF2AC1" w:rsidP="00FF2AC1">
      <w:pPr>
        <w:spacing w:before="100" w:beforeAutospacing="1" w:after="100" w:afterAutospacing="1" w:line="240" w:lineRule="auto"/>
        <w:outlineLvl w:val="1"/>
        <w:rPr>
          <w:rFonts w:asciiTheme="majorHAnsi" w:eastAsia="Times New Roman" w:hAnsiTheme="majorHAnsi" w:cstheme="minorHAnsi"/>
          <w:b/>
          <w:bCs/>
          <w:sz w:val="24"/>
          <w:szCs w:val="24"/>
          <w:lang w:eastAsia="en-AU"/>
        </w:rPr>
      </w:pPr>
      <w:r w:rsidRPr="006821E9">
        <w:rPr>
          <w:rFonts w:asciiTheme="majorHAnsi" w:eastAsia="Times New Roman" w:hAnsiTheme="majorHAnsi" w:cstheme="minorHAnsi"/>
          <w:b/>
          <w:bCs/>
          <w:sz w:val="24"/>
          <w:szCs w:val="24"/>
          <w:lang w:eastAsia="en-AU"/>
        </w:rPr>
        <w:t>Your rights</w:t>
      </w:r>
    </w:p>
    <w:p w14:paraId="0D22D77E"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noProof/>
          <w:sz w:val="24"/>
          <w:szCs w:val="24"/>
          <w:lang w:eastAsia="en-AU"/>
        </w:rPr>
        <mc:AlternateContent>
          <mc:Choice Requires="wps">
            <w:drawing>
              <wp:inline distT="0" distB="0" distL="0" distR="0" wp14:anchorId="660515A2" wp14:editId="6C1BE7AD">
                <wp:extent cx="304800" cy="304800"/>
                <wp:effectExtent l="0" t="0" r="0" b="0"/>
                <wp:docPr id="12096" name="Rectangle 12096" descr="folders with ‘privacy statement’ on cove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3DE1D8" id="Rectangle 12096" o:spid="_x0000_s1026" alt="folders with ‘privacy statement’ on cove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pNyP&#10;SRcCAAADBAAADgAAAAAAAAAAAAAAAAAuAgAAZHJzL2Uyb0RvYy54bWxQSwECLQAUAAYACAAAACEA&#10;TKDpLNgAAAADAQAADwAAAAAAAAAAAAAAAABxBAAAZHJzL2Rvd25yZXYueG1sUEsFBgAAAAAEAAQA&#10;8wAAAHYFAAAAAA==&#10;" filled="f" stroked="f">
                <o:lock v:ext="edit" aspectratio="t"/>
                <w10:anchorlock/>
              </v:rect>
            </w:pict>
          </mc:Fallback>
        </mc:AlternateContent>
      </w:r>
      <w:r w:rsidRPr="006821E9">
        <w:rPr>
          <w:rFonts w:asciiTheme="majorHAnsi" w:eastAsia="Times New Roman" w:hAnsiTheme="majorHAnsi" w:cstheme="minorHAnsi"/>
          <w:sz w:val="24"/>
          <w:szCs w:val="24"/>
          <w:lang w:eastAsia="en-AU"/>
        </w:rPr>
        <w:t xml:space="preserve">Under the </w:t>
      </w:r>
      <w:r w:rsidRPr="006821E9">
        <w:rPr>
          <w:rFonts w:asciiTheme="majorHAnsi" w:eastAsia="Times New Roman" w:hAnsiTheme="majorHAnsi" w:cstheme="minorHAnsi"/>
          <w:i/>
          <w:iCs/>
          <w:sz w:val="24"/>
          <w:szCs w:val="24"/>
          <w:lang w:eastAsia="en-AU"/>
        </w:rPr>
        <w:t>Privacy and Personal Information Protection Act 1998</w:t>
      </w:r>
      <w:r w:rsidRPr="006821E9">
        <w:rPr>
          <w:rFonts w:asciiTheme="majorHAnsi" w:eastAsia="Times New Roman" w:hAnsiTheme="majorHAnsi" w:cstheme="minorHAnsi"/>
          <w:sz w:val="24"/>
          <w:szCs w:val="24"/>
          <w:lang w:eastAsia="en-AU"/>
        </w:rPr>
        <w:t xml:space="preserve">, you have the right to access your personal information held by us without excessive delay or expense. You also have the right to have your personal information corrected in certain circumstances, for example if it’s inaccurate, by making a written request to us </w:t>
      </w:r>
    </w:p>
    <w:p w14:paraId="0CB1BC64" w14:textId="77777777" w:rsidR="00FF2AC1" w:rsidRPr="006821E9" w:rsidRDefault="00FF2AC1" w:rsidP="00FF2AC1">
      <w:pPr>
        <w:numPr>
          <w:ilvl w:val="0"/>
          <w:numId w:val="33"/>
        </w:numPr>
        <w:spacing w:before="100" w:beforeAutospacing="1" w:after="100" w:afterAutospacing="1"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 xml:space="preserve">Email – enquiries@childthink.net </w:t>
      </w:r>
    </w:p>
    <w:p w14:paraId="199503F9"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 xml:space="preserve">Why we have a privacy management plan </w:t>
      </w:r>
    </w:p>
    <w:p w14:paraId="04C6316A"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We have a Privacy Management Plan (plan) because we want our stakeholders and staff to know how we manage personal information. With this plan we also acquit our compliance with s33 of the Privacy and Personal Information Protection Act 1998</w:t>
      </w:r>
    </w:p>
    <w:p w14:paraId="42626DB3"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 xml:space="preserve">(NSW) (PPIP Act). </w:t>
      </w:r>
    </w:p>
    <w:p w14:paraId="55173CB9"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p>
    <w:p w14:paraId="77817718"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The plan explains how we manage personal information in line with the PPIP Act and health information under the Health Records and Information Privacy Act 2002</w:t>
      </w:r>
    </w:p>
    <w:p w14:paraId="3CC2D785"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 xml:space="preserve">(NSW) (HRIP Act). </w:t>
      </w:r>
    </w:p>
    <w:p w14:paraId="19D2D047"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p>
    <w:p w14:paraId="478CE7CB"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 xml:space="preserve">It also explains who a person can contact with questions about the personal or health information we hold, how they can access and amend their information and what to do if they think we may have breached the PPIP Act or </w:t>
      </w:r>
    </w:p>
    <w:p w14:paraId="03A532D6"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 xml:space="preserve">the HRIP Act. </w:t>
      </w:r>
    </w:p>
    <w:p w14:paraId="739BF848"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p>
    <w:p w14:paraId="4190D95E"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 xml:space="preserve">We also use this plan to train our staff about how to deal with personal and health information. This helps to ensure that we comply with the PPIP Act and the HRIP Act. </w:t>
      </w:r>
    </w:p>
    <w:p w14:paraId="6CEFC4AF"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 xml:space="preserve">Please refer to </w:t>
      </w:r>
    </w:p>
    <w:p w14:paraId="45597019"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Appendix A</w:t>
      </w:r>
    </w:p>
    <w:p w14:paraId="132E591C"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 xml:space="preserve">for more information about the PPIP Act, the HRIP Act and other privacy-related </w:t>
      </w:r>
    </w:p>
    <w:p w14:paraId="741D3B78"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 xml:space="preserve">instruments. </w:t>
      </w:r>
    </w:p>
    <w:p w14:paraId="207F628E"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 xml:space="preserve">What this plan covers </w:t>
      </w:r>
    </w:p>
    <w:p w14:paraId="51F4B415"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 xml:space="preserve">S33(2) of the PPIP Act sets out the requirements of this plan. This plan must include: </w:t>
      </w:r>
    </w:p>
    <w:p w14:paraId="33AD62F2"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w:t>
      </w:r>
    </w:p>
    <w:p w14:paraId="1DB9A52C"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information about how we develop policies and practices in line with the PPIP Act and the HRIP Act</w:t>
      </w:r>
    </w:p>
    <w:p w14:paraId="760258DB"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w:t>
      </w:r>
    </w:p>
    <w:p w14:paraId="5317BB86"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how we train staff in these policies and practices</w:t>
      </w:r>
    </w:p>
    <w:p w14:paraId="5081E828"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w:t>
      </w:r>
    </w:p>
    <w:p w14:paraId="22B436A0"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our internal review procedures</w:t>
      </w:r>
    </w:p>
    <w:p w14:paraId="76A067C5"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w:t>
      </w:r>
    </w:p>
    <w:p w14:paraId="02B9F3FF"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anything else that we consider relevant to the plan in relation to privacy and the personal and health information we hold.</w:t>
      </w:r>
    </w:p>
    <w:p w14:paraId="32D221D4"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p>
    <w:p w14:paraId="42689198"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 xml:space="preserve">We also referred to our own privacy management plan resources when writing this plan. </w:t>
      </w:r>
    </w:p>
    <w:p w14:paraId="40A63AF4"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p>
    <w:p w14:paraId="44306819" w14:textId="77777777" w:rsidR="00FF2AC1" w:rsidRPr="006821E9" w:rsidRDefault="00FF2AC1" w:rsidP="00FF2AC1">
      <w:pPr>
        <w:spacing w:after="0" w:line="240" w:lineRule="auto"/>
        <w:rPr>
          <w:rFonts w:asciiTheme="majorHAnsi" w:eastAsia="Times New Roman" w:hAnsiTheme="majorHAnsi" w:cstheme="minorHAnsi"/>
          <w:sz w:val="24"/>
          <w:szCs w:val="24"/>
          <w:lang w:eastAsia="en-AU"/>
        </w:rPr>
      </w:pPr>
      <w:r w:rsidRPr="006821E9">
        <w:rPr>
          <w:rFonts w:asciiTheme="majorHAnsi" w:eastAsia="Times New Roman" w:hAnsiTheme="majorHAnsi" w:cstheme="minorHAnsi"/>
          <w:sz w:val="24"/>
          <w:szCs w:val="24"/>
          <w:lang w:eastAsia="en-AU"/>
        </w:rPr>
        <w:t xml:space="preserve">We will review this plan every 12 months. We will review the plan earlier if any legislative, administrative or systemic changes affect how we need to manage personal and health information. </w:t>
      </w:r>
    </w:p>
    <w:p w14:paraId="10166F89" w14:textId="77777777" w:rsidR="00FF2AC1" w:rsidRPr="006821E9" w:rsidRDefault="00FF2AC1" w:rsidP="00FF2AC1">
      <w:pPr>
        <w:rPr>
          <w:rFonts w:asciiTheme="majorHAnsi" w:hAnsiTheme="majorHAnsi" w:cs="Calibri"/>
          <w:sz w:val="24"/>
          <w:szCs w:val="24"/>
        </w:rPr>
      </w:pPr>
    </w:p>
    <w:p w14:paraId="47C19630" w14:textId="77777777" w:rsidR="00FF2AC1" w:rsidRPr="006821E9" w:rsidRDefault="00FF2AC1" w:rsidP="00FF2AC1">
      <w:pPr>
        <w:pStyle w:val="Heading1"/>
        <w:rPr>
          <w:sz w:val="24"/>
          <w:szCs w:val="24"/>
        </w:rPr>
      </w:pPr>
      <w:r w:rsidRPr="006821E9">
        <w:rPr>
          <w:sz w:val="24"/>
          <w:szCs w:val="24"/>
        </w:rPr>
        <w:t xml:space="preserve">Notifiable Data Breach statement </w:t>
      </w:r>
    </w:p>
    <w:p w14:paraId="68AB8AD9"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This form is used to inform the Australian Information Commissioner of an ‘eligible data breach’ where required by the Privacy Act 1988.</w:t>
      </w:r>
    </w:p>
    <w:p w14:paraId="17FA97C0"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Part one is the ‘statement’ about a data breach required by section 26WK of the Privacy Act.</w:t>
      </w:r>
    </w:p>
    <w:p w14:paraId="039C7054"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If you are required to notify individuals of the breach, in your notification to those individuals you must provide them with the information you have entered into part one of the form.</w:t>
      </w:r>
    </w:p>
    <w:p w14:paraId="238DF63F"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The OAIC encourages entities to voluntarily provide additional information about the eligible data breach in part two of this form. Part two of the form is optional, but the OAIC may need to contact you to seek further information if you do not complete this part of the form.  </w:t>
      </w:r>
    </w:p>
    <w:p w14:paraId="182C9D6A"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Before completing this form, we recommend that you read our resource </w:t>
      </w:r>
      <w:hyperlink r:id="rId22" w:history="1">
        <w:r w:rsidRPr="006821E9">
          <w:rPr>
            <w:rStyle w:val="Hyperlink"/>
            <w:rFonts w:asciiTheme="majorHAnsi" w:hAnsiTheme="majorHAnsi"/>
            <w:i/>
            <w:iCs/>
            <w:sz w:val="24"/>
            <w:szCs w:val="24"/>
          </w:rPr>
          <w:t>What to include in an eligible data breach statement</w:t>
        </w:r>
      </w:hyperlink>
      <w:r w:rsidRPr="006821E9">
        <w:rPr>
          <w:rFonts w:asciiTheme="majorHAnsi" w:hAnsiTheme="majorHAnsi"/>
          <w:sz w:val="24"/>
          <w:szCs w:val="24"/>
        </w:rPr>
        <w:t>.</w:t>
      </w:r>
    </w:p>
    <w:p w14:paraId="029FACC6"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If you are unsure whether your entity has experienced an eligible data breach, you may wish to review the </w:t>
      </w:r>
      <w:hyperlink r:id="rId23" w:history="1">
        <w:r w:rsidRPr="006821E9">
          <w:rPr>
            <w:rStyle w:val="Hyperlink"/>
            <w:rFonts w:asciiTheme="majorHAnsi" w:hAnsiTheme="majorHAnsi"/>
            <w:i/>
            <w:iCs/>
            <w:sz w:val="24"/>
            <w:szCs w:val="24"/>
          </w:rPr>
          <w:t>Identifying eligible data breaches</w:t>
        </w:r>
      </w:hyperlink>
      <w:r w:rsidRPr="006821E9">
        <w:rPr>
          <w:rFonts w:asciiTheme="majorHAnsi" w:hAnsiTheme="majorHAnsi"/>
          <w:sz w:val="24"/>
          <w:szCs w:val="24"/>
        </w:rPr>
        <w:t xml:space="preserve"> resource. </w:t>
      </w:r>
    </w:p>
    <w:p w14:paraId="42B3E36C"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The OAIC will send an acknowledgement of your statement about an eligible data breach on receipt with a reference number.</w:t>
      </w:r>
    </w:p>
    <w:p w14:paraId="0A28889F" w14:textId="77777777" w:rsidR="00FF2AC1" w:rsidRPr="006821E9" w:rsidRDefault="00FF2AC1" w:rsidP="00FF2AC1">
      <w:pPr>
        <w:rPr>
          <w:rFonts w:asciiTheme="majorHAnsi" w:hAnsiTheme="majorHAnsi"/>
          <w:sz w:val="24"/>
          <w:szCs w:val="24"/>
        </w:rPr>
      </w:pPr>
    </w:p>
    <w:p w14:paraId="500DF2D5" w14:textId="77777777" w:rsidR="00FF2AC1" w:rsidRPr="006821E9" w:rsidRDefault="00FF2AC1" w:rsidP="00FF2AC1">
      <w:pPr>
        <w:rPr>
          <w:rFonts w:asciiTheme="majorHAnsi" w:hAnsiTheme="majorHAnsi"/>
          <w:sz w:val="24"/>
          <w:szCs w:val="24"/>
        </w:rPr>
      </w:pPr>
    </w:p>
    <w:p w14:paraId="4229C2A0" w14:textId="77777777" w:rsidR="00FF2AC1" w:rsidRPr="006821E9" w:rsidRDefault="00FF2AC1" w:rsidP="00FF2AC1">
      <w:pPr>
        <w:rPr>
          <w:rFonts w:asciiTheme="majorHAnsi" w:hAnsiTheme="majorHAnsi"/>
          <w:sz w:val="24"/>
          <w:szCs w:val="24"/>
        </w:rPr>
      </w:pPr>
    </w:p>
    <w:p w14:paraId="571C4785" w14:textId="77777777" w:rsidR="00FF2AC1" w:rsidRPr="006821E9" w:rsidRDefault="00FF2AC1" w:rsidP="00FF2AC1">
      <w:pPr>
        <w:rPr>
          <w:rFonts w:asciiTheme="majorHAnsi" w:hAnsiTheme="majorHAnsi"/>
          <w:sz w:val="24"/>
          <w:szCs w:val="24"/>
        </w:rPr>
      </w:pPr>
    </w:p>
    <w:p w14:paraId="72F09986" w14:textId="77777777" w:rsidR="00FF2AC1" w:rsidRPr="006821E9" w:rsidRDefault="00FF2AC1" w:rsidP="00FF2AC1">
      <w:pPr>
        <w:rPr>
          <w:rFonts w:asciiTheme="majorHAnsi" w:hAnsiTheme="majorHAnsi"/>
          <w:sz w:val="24"/>
          <w:szCs w:val="24"/>
        </w:rPr>
      </w:pPr>
    </w:p>
    <w:p w14:paraId="133E8C37" w14:textId="77777777" w:rsidR="00FF2AC1" w:rsidRPr="006821E9" w:rsidRDefault="00FF2AC1" w:rsidP="00FF2AC1">
      <w:pPr>
        <w:rPr>
          <w:rFonts w:asciiTheme="majorHAnsi" w:hAnsiTheme="majorHAnsi"/>
          <w:sz w:val="24"/>
          <w:szCs w:val="24"/>
        </w:rPr>
      </w:pPr>
    </w:p>
    <w:p w14:paraId="6195C80F" w14:textId="77777777" w:rsidR="00FF2AC1" w:rsidRPr="006821E9" w:rsidRDefault="00FF2AC1" w:rsidP="00FF2AC1">
      <w:pPr>
        <w:pStyle w:val="Heading2"/>
        <w:rPr>
          <w:sz w:val="24"/>
          <w:szCs w:val="24"/>
        </w:rPr>
      </w:pPr>
      <w:r w:rsidRPr="006821E9">
        <w:rPr>
          <w:sz w:val="24"/>
          <w:szCs w:val="24"/>
        </w:rPr>
        <w:t>Your personal information</w:t>
      </w:r>
    </w:p>
    <w:p w14:paraId="4A28DC7D"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We will handle personal information collected in this form (usually only your name and contact details) in accordance with the Australian Privacy Principles.</w:t>
      </w:r>
    </w:p>
    <w:p w14:paraId="1C9F769D"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We collect this information to consider and respond to your breach notification. We may use it to contact you.</w:t>
      </w:r>
    </w:p>
    <w:p w14:paraId="2C96184A"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More information about how the OAIC handles personal information is available in our </w:t>
      </w:r>
      <w:hyperlink r:id="rId24" w:history="1">
        <w:r w:rsidRPr="006821E9">
          <w:rPr>
            <w:rStyle w:val="Hyperlink"/>
            <w:rFonts w:asciiTheme="majorHAnsi" w:hAnsiTheme="majorHAnsi"/>
            <w:sz w:val="24"/>
            <w:szCs w:val="24"/>
          </w:rPr>
          <w:t>privacy policy</w:t>
        </w:r>
      </w:hyperlink>
      <w:r w:rsidRPr="006821E9">
        <w:rPr>
          <w:rFonts w:asciiTheme="majorHAnsi" w:hAnsiTheme="majorHAnsi"/>
          <w:sz w:val="24"/>
          <w:szCs w:val="24"/>
        </w:rPr>
        <w:t>.</w:t>
      </w:r>
    </w:p>
    <w:p w14:paraId="152E8BA7" w14:textId="77777777" w:rsidR="00FF2AC1" w:rsidRPr="006821E9" w:rsidRDefault="00FF2AC1" w:rsidP="00FF2AC1">
      <w:pPr>
        <w:pStyle w:val="Heading2"/>
        <w:pageBreakBefore/>
        <w:rPr>
          <w:sz w:val="24"/>
          <w:szCs w:val="24"/>
        </w:rPr>
      </w:pPr>
      <w:r w:rsidRPr="006821E9">
        <w:rPr>
          <w:sz w:val="24"/>
          <w:szCs w:val="24"/>
        </w:rPr>
        <w:t xml:space="preserve">Part one — Statement about an eligible data breach </w:t>
      </w:r>
    </w:p>
    <w:p w14:paraId="35B0450F" w14:textId="77777777" w:rsidR="00FF2AC1" w:rsidRPr="006821E9" w:rsidRDefault="00FF2AC1" w:rsidP="00FF2AC1">
      <w:pPr>
        <w:rPr>
          <w:rFonts w:asciiTheme="majorHAnsi" w:hAnsiTheme="majorHAnsi"/>
          <w:sz w:val="24"/>
          <w:szCs w:val="24"/>
          <w:shd w:val="clear" w:color="auto" w:fill="FFFFFF"/>
        </w:rPr>
      </w:pPr>
      <w:r w:rsidRPr="006821E9">
        <w:rPr>
          <w:rFonts w:asciiTheme="majorHAnsi" w:hAnsiTheme="majorHAnsi"/>
          <w:sz w:val="24"/>
          <w:szCs w:val="24"/>
          <w:shd w:val="clear" w:color="auto" w:fill="FFFFFF"/>
        </w:rPr>
        <w:t xml:space="preserve">The information that you provide to the OAIC in part one of this form </w:t>
      </w:r>
      <w:r w:rsidRPr="006821E9">
        <w:rPr>
          <w:rFonts w:asciiTheme="majorHAnsi" w:hAnsiTheme="majorHAnsi"/>
          <w:sz w:val="24"/>
          <w:szCs w:val="24"/>
          <w:u w:val="single"/>
          <w:shd w:val="clear" w:color="auto" w:fill="FFFFFF"/>
        </w:rPr>
        <w:t>must also</w:t>
      </w:r>
      <w:r w:rsidRPr="006821E9">
        <w:rPr>
          <w:rFonts w:asciiTheme="majorHAnsi" w:hAnsiTheme="majorHAnsi"/>
          <w:sz w:val="24"/>
          <w:szCs w:val="24"/>
          <w:shd w:val="clear" w:color="auto" w:fill="FFFFFF"/>
        </w:rPr>
        <w:t xml:space="preserve"> be included in your notification to individuals (if notification is required).</w:t>
      </w:r>
    </w:p>
    <w:p w14:paraId="46561D8D" w14:textId="77777777" w:rsidR="00FF2AC1" w:rsidRPr="006821E9" w:rsidRDefault="00FF2AC1" w:rsidP="00FF2AC1">
      <w:pPr>
        <w:rPr>
          <w:rFonts w:asciiTheme="majorHAnsi" w:hAnsiTheme="majorHAnsi"/>
          <w:sz w:val="24"/>
          <w:szCs w:val="24"/>
          <w:shd w:val="clear" w:color="auto" w:fill="FFFFFF"/>
        </w:rPr>
      </w:pPr>
    </w:p>
    <w:p w14:paraId="70B8808A" w14:textId="77777777" w:rsidR="00FF2AC1" w:rsidRPr="006821E9" w:rsidRDefault="00FF2AC1" w:rsidP="00FF2AC1">
      <w:pPr>
        <w:pStyle w:val="ListNumber"/>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Organisation/agency details</w:t>
      </w:r>
      <w:r w:rsidRPr="006821E9">
        <w:rPr>
          <w:rFonts w:asciiTheme="majorHAnsi" w:hAnsiTheme="majorHAnsi"/>
          <w:b/>
          <w:bCs/>
          <w:sz w:val="24"/>
          <w:szCs w:val="24"/>
        </w:rPr>
        <w:t xml:space="preserve"> </w:t>
      </w:r>
      <w:r w:rsidRPr="006821E9">
        <w:rPr>
          <w:rFonts w:asciiTheme="majorHAnsi" w:hAnsiTheme="majorHAnsi"/>
          <w:sz w:val="24"/>
          <w:szCs w:val="24"/>
        </w:rPr>
        <w:t>(You must complete this section)</w:t>
      </w:r>
    </w:p>
    <w:p w14:paraId="7128118F" w14:textId="77777777" w:rsidR="00FF2AC1" w:rsidRPr="006821E9" w:rsidRDefault="00FF2AC1" w:rsidP="00FF2AC1">
      <w:pPr>
        <w:rPr>
          <w:rFonts w:asciiTheme="majorHAnsi" w:hAnsiTheme="majorHAnsi"/>
          <w:bCs/>
          <w:sz w:val="24"/>
          <w:szCs w:val="24"/>
        </w:rPr>
      </w:pPr>
      <w:r w:rsidRPr="006821E9">
        <w:rPr>
          <w:rFonts w:asciiTheme="majorHAnsi" w:hAnsiTheme="majorHAnsi"/>
          <w:bCs/>
          <w:sz w:val="24"/>
          <w:szCs w:val="24"/>
        </w:rPr>
        <w:t xml:space="preserve">Organisation/agency name:  </w:t>
      </w:r>
    </w:p>
    <w:p w14:paraId="29369CA7" w14:textId="77777777" w:rsidR="00FF2AC1" w:rsidRPr="006821E9" w:rsidRDefault="00FF2AC1" w:rsidP="00FF2AC1">
      <w:pPr>
        <w:rPr>
          <w:rFonts w:asciiTheme="majorHAnsi" w:hAnsiTheme="majorHAnsi"/>
          <w:bCs/>
          <w:sz w:val="24"/>
          <w:szCs w:val="24"/>
        </w:rPr>
      </w:pPr>
      <w:r w:rsidRPr="006821E9">
        <w:rPr>
          <w:rFonts w:asciiTheme="majorHAnsi" w:hAnsiTheme="majorHAnsi"/>
          <w:bCs/>
          <w:sz w:val="24"/>
          <w:szCs w:val="24"/>
        </w:rPr>
        <w:t xml:space="preserve">Phone: </w:t>
      </w:r>
    </w:p>
    <w:p w14:paraId="2F247654" w14:textId="77777777" w:rsidR="00FF2AC1" w:rsidRPr="006821E9" w:rsidRDefault="00FF2AC1" w:rsidP="00FF2AC1">
      <w:pPr>
        <w:rPr>
          <w:rFonts w:asciiTheme="majorHAnsi" w:hAnsiTheme="majorHAnsi"/>
          <w:bCs/>
          <w:sz w:val="24"/>
          <w:szCs w:val="24"/>
        </w:rPr>
      </w:pPr>
      <w:r w:rsidRPr="006821E9">
        <w:rPr>
          <w:rFonts w:asciiTheme="majorHAnsi" w:hAnsiTheme="majorHAnsi"/>
          <w:bCs/>
          <w:sz w:val="24"/>
          <w:szCs w:val="24"/>
        </w:rPr>
        <w:t>Email:</w:t>
      </w:r>
    </w:p>
    <w:p w14:paraId="24DC4F2E"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Address</w:t>
      </w:r>
    </w:p>
    <w:p w14:paraId="32D6694F" w14:textId="77777777" w:rsidR="00FF2AC1" w:rsidRPr="006821E9" w:rsidRDefault="00FF2AC1" w:rsidP="00FF2AC1">
      <w:pPr>
        <w:ind w:left="720"/>
        <w:rPr>
          <w:rFonts w:asciiTheme="majorHAnsi" w:hAnsiTheme="majorHAnsi"/>
          <w:sz w:val="24"/>
          <w:szCs w:val="24"/>
        </w:rPr>
      </w:pPr>
      <w:r w:rsidRPr="006821E9">
        <w:rPr>
          <w:rFonts w:asciiTheme="majorHAnsi" w:hAnsiTheme="majorHAnsi"/>
          <w:sz w:val="24"/>
          <w:szCs w:val="24"/>
        </w:rPr>
        <w:t>Address Line 1:</w:t>
      </w:r>
    </w:p>
    <w:p w14:paraId="6692CE1E" w14:textId="77777777" w:rsidR="00FF2AC1" w:rsidRPr="006821E9" w:rsidRDefault="00FF2AC1" w:rsidP="00FF2AC1">
      <w:pPr>
        <w:ind w:left="720"/>
        <w:rPr>
          <w:rFonts w:asciiTheme="majorHAnsi" w:hAnsiTheme="majorHAnsi"/>
          <w:sz w:val="24"/>
          <w:szCs w:val="24"/>
        </w:rPr>
      </w:pPr>
      <w:r w:rsidRPr="006821E9">
        <w:rPr>
          <w:rFonts w:asciiTheme="majorHAnsi" w:hAnsiTheme="majorHAnsi"/>
          <w:sz w:val="24"/>
          <w:szCs w:val="24"/>
        </w:rPr>
        <w:t>Address Line 2:</w:t>
      </w:r>
    </w:p>
    <w:p w14:paraId="28FA4D9C" w14:textId="77777777" w:rsidR="00FF2AC1" w:rsidRPr="006821E9" w:rsidRDefault="00FF2AC1" w:rsidP="00FF2AC1">
      <w:pPr>
        <w:ind w:left="720"/>
        <w:rPr>
          <w:rFonts w:asciiTheme="majorHAnsi" w:hAnsiTheme="majorHAnsi"/>
          <w:sz w:val="24"/>
          <w:szCs w:val="24"/>
        </w:rPr>
      </w:pPr>
      <w:r w:rsidRPr="006821E9">
        <w:rPr>
          <w:rFonts w:asciiTheme="majorHAnsi" w:hAnsiTheme="majorHAnsi"/>
          <w:sz w:val="24"/>
          <w:szCs w:val="24"/>
        </w:rPr>
        <w:t>Suburb:</w:t>
      </w:r>
    </w:p>
    <w:p w14:paraId="2580250D" w14:textId="77777777" w:rsidR="00FF2AC1" w:rsidRPr="006821E9" w:rsidRDefault="00FF2AC1" w:rsidP="00FF2AC1">
      <w:pPr>
        <w:ind w:left="720"/>
        <w:rPr>
          <w:rFonts w:asciiTheme="majorHAnsi" w:hAnsiTheme="majorHAnsi"/>
          <w:sz w:val="24"/>
          <w:szCs w:val="24"/>
        </w:rPr>
      </w:pPr>
      <w:r w:rsidRPr="006821E9">
        <w:rPr>
          <w:rFonts w:asciiTheme="majorHAnsi" w:hAnsiTheme="majorHAnsi"/>
          <w:sz w:val="24"/>
          <w:szCs w:val="24"/>
        </w:rPr>
        <w:t>State:</w:t>
      </w:r>
    </w:p>
    <w:p w14:paraId="401A3339" w14:textId="77777777" w:rsidR="00FF2AC1" w:rsidRPr="006821E9" w:rsidRDefault="00FF2AC1" w:rsidP="00FF2AC1">
      <w:pPr>
        <w:ind w:left="720"/>
        <w:rPr>
          <w:rFonts w:asciiTheme="majorHAnsi" w:hAnsiTheme="majorHAnsi"/>
          <w:sz w:val="24"/>
          <w:szCs w:val="24"/>
        </w:rPr>
      </w:pPr>
      <w:r w:rsidRPr="006821E9">
        <w:rPr>
          <w:rFonts w:asciiTheme="majorHAnsi" w:hAnsiTheme="majorHAnsi"/>
          <w:sz w:val="24"/>
          <w:szCs w:val="24"/>
        </w:rPr>
        <w:t>Postcode:</w:t>
      </w:r>
    </w:p>
    <w:p w14:paraId="482BE0D5" w14:textId="77777777" w:rsidR="00FF2AC1" w:rsidRPr="006821E9" w:rsidRDefault="00FF2AC1" w:rsidP="00FF2AC1">
      <w:pPr>
        <w:pStyle w:val="ListNumber"/>
        <w:numPr>
          <w:ilvl w:val="0"/>
          <w:numId w:val="0"/>
        </w:numPr>
        <w:rPr>
          <w:rFonts w:asciiTheme="majorHAnsi" w:hAnsiTheme="majorHAnsi"/>
          <w:bCs/>
          <w:sz w:val="24"/>
          <w:szCs w:val="24"/>
        </w:rPr>
      </w:pPr>
      <w:r w:rsidRPr="006821E9">
        <w:rPr>
          <w:rFonts w:asciiTheme="majorHAnsi" w:hAnsiTheme="majorHAnsi"/>
          <w:bCs/>
          <w:sz w:val="24"/>
          <w:szCs w:val="24"/>
        </w:rPr>
        <w:t xml:space="preserve">Other contact details: </w:t>
      </w:r>
    </w:p>
    <w:p w14:paraId="565D1E06"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4D55B36E" w14:textId="77777777" w:rsidR="00FF2AC1" w:rsidRPr="006821E9" w:rsidRDefault="00FF2AC1" w:rsidP="00FF2AC1">
      <w:pPr>
        <w:pStyle w:val="ListNumber"/>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Description of the eligible data breach</w:t>
      </w:r>
      <w:r w:rsidRPr="006821E9">
        <w:rPr>
          <w:rFonts w:asciiTheme="majorHAnsi" w:hAnsiTheme="majorHAnsi"/>
          <w:b/>
          <w:bCs/>
          <w:sz w:val="24"/>
          <w:szCs w:val="24"/>
        </w:rPr>
        <w:t xml:space="preserve"> </w:t>
      </w:r>
      <w:r w:rsidRPr="006821E9">
        <w:rPr>
          <w:rFonts w:asciiTheme="majorHAnsi" w:hAnsiTheme="majorHAnsi"/>
          <w:sz w:val="24"/>
          <w:szCs w:val="24"/>
        </w:rPr>
        <w:t>(You must complete this section)</w:t>
      </w:r>
      <w:r w:rsidRPr="006821E9">
        <w:rPr>
          <w:rFonts w:asciiTheme="majorHAnsi" w:hAnsiTheme="majorHAnsi"/>
          <w:b/>
          <w:bCs/>
          <w:sz w:val="24"/>
          <w:szCs w:val="24"/>
        </w:rPr>
        <w:t>:</w:t>
      </w:r>
    </w:p>
    <w:p w14:paraId="6BD16856" w14:textId="77777777" w:rsidR="00FF2AC1" w:rsidRPr="006821E9" w:rsidRDefault="00FF2AC1" w:rsidP="00FF2AC1">
      <w:pPr>
        <w:rPr>
          <w:rFonts w:asciiTheme="majorHAnsi" w:hAnsiTheme="majorHAnsi"/>
          <w:sz w:val="24"/>
          <w:szCs w:val="24"/>
        </w:rPr>
      </w:pPr>
    </w:p>
    <w:p w14:paraId="5B9CA23A" w14:textId="77777777" w:rsidR="00FF2AC1" w:rsidRPr="006821E9" w:rsidRDefault="00FF2AC1" w:rsidP="00FF2AC1">
      <w:pPr>
        <w:rPr>
          <w:rFonts w:asciiTheme="majorHAnsi" w:hAnsiTheme="majorHAnsi"/>
          <w:sz w:val="24"/>
          <w:szCs w:val="24"/>
        </w:rPr>
      </w:pPr>
    </w:p>
    <w:p w14:paraId="230875FF" w14:textId="77777777" w:rsidR="00FF2AC1" w:rsidRPr="006821E9" w:rsidRDefault="00FF2AC1" w:rsidP="00FF2AC1">
      <w:pPr>
        <w:rPr>
          <w:rFonts w:asciiTheme="majorHAnsi" w:hAnsiTheme="majorHAnsi"/>
          <w:sz w:val="24"/>
          <w:szCs w:val="24"/>
        </w:rPr>
      </w:pPr>
    </w:p>
    <w:p w14:paraId="16A372D5" w14:textId="77777777" w:rsidR="00FF2AC1" w:rsidRPr="006821E9" w:rsidRDefault="00FF2AC1" w:rsidP="00FF2AC1">
      <w:pPr>
        <w:rPr>
          <w:rFonts w:asciiTheme="majorHAnsi" w:hAnsiTheme="majorHAnsi"/>
          <w:sz w:val="24"/>
          <w:szCs w:val="24"/>
        </w:rPr>
      </w:pPr>
    </w:p>
    <w:p w14:paraId="17791BE4" w14:textId="77777777" w:rsidR="00FF2AC1" w:rsidRPr="006821E9" w:rsidRDefault="00FF2AC1" w:rsidP="00FF2AC1">
      <w:pPr>
        <w:pStyle w:val="ListNumber"/>
        <w:numPr>
          <w:ilvl w:val="0"/>
          <w:numId w:val="0"/>
        </w:numPr>
        <w:rPr>
          <w:rFonts w:asciiTheme="majorHAnsi" w:hAnsiTheme="majorHAnsi"/>
          <w:b/>
          <w:bCs/>
          <w:sz w:val="24"/>
          <w:szCs w:val="24"/>
        </w:rPr>
      </w:pPr>
    </w:p>
    <w:p w14:paraId="1C2FAA62" w14:textId="77777777" w:rsidR="00FF2AC1" w:rsidRPr="006821E9" w:rsidRDefault="00FF2AC1" w:rsidP="00FF2AC1">
      <w:pPr>
        <w:pStyle w:val="ListNumber"/>
        <w:numPr>
          <w:ilvl w:val="0"/>
          <w:numId w:val="0"/>
        </w:numPr>
        <w:rPr>
          <w:rFonts w:asciiTheme="majorHAnsi" w:hAnsiTheme="majorHAnsi"/>
          <w:b/>
          <w:bCs/>
          <w:sz w:val="24"/>
          <w:szCs w:val="24"/>
        </w:rPr>
      </w:pPr>
    </w:p>
    <w:p w14:paraId="6BA8400D" w14:textId="77777777" w:rsidR="00FF2AC1" w:rsidRPr="006821E9" w:rsidRDefault="00FF2AC1" w:rsidP="00FF2AC1">
      <w:pPr>
        <w:pStyle w:val="ListNumber"/>
        <w:numPr>
          <w:ilvl w:val="0"/>
          <w:numId w:val="0"/>
        </w:numPr>
        <w:rPr>
          <w:rFonts w:asciiTheme="majorHAnsi" w:hAnsiTheme="majorHAnsi"/>
          <w:b/>
          <w:bCs/>
          <w:sz w:val="24"/>
          <w:szCs w:val="24"/>
        </w:rPr>
      </w:pPr>
    </w:p>
    <w:p w14:paraId="30AE1362" w14:textId="77777777" w:rsidR="00FF2AC1" w:rsidRPr="006821E9" w:rsidRDefault="00FF2AC1" w:rsidP="00FF2AC1">
      <w:pPr>
        <w:pStyle w:val="ListNumber"/>
        <w:numPr>
          <w:ilvl w:val="0"/>
          <w:numId w:val="0"/>
        </w:numPr>
        <w:rPr>
          <w:rFonts w:asciiTheme="majorHAnsi" w:hAnsiTheme="majorHAnsi"/>
          <w:b/>
          <w:bCs/>
          <w:sz w:val="24"/>
          <w:szCs w:val="24"/>
        </w:rPr>
      </w:pPr>
    </w:p>
    <w:p w14:paraId="212A565E" w14:textId="77777777" w:rsidR="00FF2AC1" w:rsidRPr="006821E9" w:rsidRDefault="00FF2AC1" w:rsidP="00FF2AC1">
      <w:pPr>
        <w:pStyle w:val="ListNumber"/>
        <w:numPr>
          <w:ilvl w:val="0"/>
          <w:numId w:val="0"/>
        </w:numPr>
        <w:rPr>
          <w:rFonts w:asciiTheme="majorHAnsi" w:hAnsiTheme="majorHAnsi"/>
          <w:b/>
          <w:bCs/>
          <w:sz w:val="24"/>
          <w:szCs w:val="24"/>
        </w:rPr>
      </w:pPr>
    </w:p>
    <w:p w14:paraId="70401DBA" w14:textId="77777777" w:rsidR="00FF2AC1" w:rsidRPr="006821E9" w:rsidRDefault="00FF2AC1" w:rsidP="00FF2AC1">
      <w:pPr>
        <w:pStyle w:val="ListNumber"/>
        <w:numPr>
          <w:ilvl w:val="0"/>
          <w:numId w:val="0"/>
        </w:numPr>
        <w:rPr>
          <w:rFonts w:asciiTheme="majorHAnsi" w:hAnsiTheme="majorHAnsi"/>
          <w:b/>
          <w:bCs/>
          <w:sz w:val="24"/>
          <w:szCs w:val="24"/>
        </w:rPr>
      </w:pPr>
    </w:p>
    <w:p w14:paraId="66C150A5" w14:textId="77777777" w:rsidR="00FF2AC1" w:rsidRPr="006821E9" w:rsidRDefault="00FF2AC1" w:rsidP="00FF2AC1">
      <w:pPr>
        <w:pStyle w:val="ListNumber"/>
        <w:keepLines/>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Information involved in the data breach</w:t>
      </w:r>
      <w:r w:rsidRPr="006821E9">
        <w:rPr>
          <w:rFonts w:asciiTheme="majorHAnsi" w:hAnsiTheme="majorHAnsi"/>
          <w:b/>
          <w:bCs/>
          <w:sz w:val="24"/>
          <w:szCs w:val="24"/>
        </w:rPr>
        <w:t xml:space="preserve"> </w:t>
      </w:r>
      <w:r w:rsidRPr="006821E9">
        <w:rPr>
          <w:rFonts w:asciiTheme="majorHAnsi" w:hAnsiTheme="majorHAnsi"/>
          <w:sz w:val="24"/>
          <w:szCs w:val="24"/>
        </w:rPr>
        <w:t>(You must complete this section)</w:t>
      </w:r>
      <w:r w:rsidRPr="006821E9">
        <w:rPr>
          <w:rFonts w:asciiTheme="majorHAnsi" w:hAnsiTheme="majorHAnsi"/>
          <w:b/>
          <w:bCs/>
          <w:sz w:val="24"/>
          <w:szCs w:val="24"/>
        </w:rPr>
        <w:t>:</w:t>
      </w:r>
    </w:p>
    <w:p w14:paraId="213FAF52" w14:textId="77777777" w:rsidR="00FF2AC1" w:rsidRPr="006821E9" w:rsidRDefault="00FF2AC1" w:rsidP="00FF2AC1">
      <w:pPr>
        <w:keepLines/>
        <w:rPr>
          <w:rFonts w:asciiTheme="majorHAnsi" w:hAnsiTheme="majorHAnsi"/>
          <w:sz w:val="24"/>
          <w:szCs w:val="24"/>
        </w:rPr>
      </w:pPr>
      <w:r w:rsidRPr="006821E9">
        <w:rPr>
          <w:rFonts w:asciiTheme="majorHAnsi" w:hAnsiTheme="majorHAnsi"/>
          <w:sz w:val="24"/>
          <w:szCs w:val="24"/>
        </w:rPr>
        <w:t>Kind or kinds of personal information involved in the data breach</w:t>
      </w:r>
      <w:r w:rsidRPr="006821E9">
        <w:rPr>
          <w:rFonts w:asciiTheme="majorHAnsi" w:hAnsiTheme="majorHAnsi"/>
          <w:sz w:val="24"/>
          <w:szCs w:val="24"/>
        </w:rPr>
        <w:br/>
        <w:t>Please select all that apply:</w:t>
      </w:r>
    </w:p>
    <w:p w14:paraId="2335AD6A" w14:textId="77777777" w:rsidR="00FF2AC1" w:rsidRPr="006821E9" w:rsidRDefault="00FF2AC1" w:rsidP="00FF2AC1">
      <w:pPr>
        <w:keepLines/>
        <w:ind w:firstLine="720"/>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71904" behindDoc="0" locked="0" layoutInCell="1" allowOverlap="1" wp14:anchorId="0593D369" wp14:editId="1322047E">
                <wp:simplePos x="0" y="0"/>
                <wp:positionH relativeFrom="margin">
                  <wp:posOffset>0</wp:posOffset>
                </wp:positionH>
                <wp:positionV relativeFrom="paragraph">
                  <wp:posOffset>0</wp:posOffset>
                </wp:positionV>
                <wp:extent cx="266700" cy="238125"/>
                <wp:effectExtent l="0" t="0" r="19050" b="28575"/>
                <wp:wrapNone/>
                <wp:docPr id="12097" name="Text Box 12097"/>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582C32AA"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3D369" id="_x0000_t202" coordsize="21600,21600" o:spt="202" path="m,l,21600r21600,l21600,xe">
                <v:stroke joinstyle="miter"/>
                <v:path gradientshapeok="t" o:connecttype="rect"/>
              </v:shapetype>
              <v:shape id="Text Box 12097" o:spid="_x0000_s1026" type="#_x0000_t202" style="position:absolute;left:0;text-align:left;margin-left:0;margin-top:0;width:21pt;height:18.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HeNwIAAHs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" fillcolor="white [3201]" strokeweight=".5pt">
                <v:textbox>
                  <w:txbxContent>
                    <w:p w14:paraId="582C32AA" w14:textId="77777777" w:rsidR="00FC6BF7" w:rsidRDefault="00FC6BF7" w:rsidP="00FF2AC1"/>
                  </w:txbxContent>
                </v:textbox>
                <w10:wrap anchorx="margin"/>
              </v:shape>
            </w:pict>
          </mc:Fallback>
        </mc:AlternateContent>
      </w:r>
      <w:r w:rsidRPr="006821E9">
        <w:rPr>
          <w:rFonts w:asciiTheme="majorHAnsi" w:hAnsiTheme="majorHAnsi"/>
          <w:b/>
          <w:bCs/>
          <w:noProof/>
          <w:sz w:val="24"/>
          <w:szCs w:val="24"/>
          <w:lang w:eastAsia="en-AU"/>
        </w:rPr>
        <mc:AlternateContent>
          <mc:Choice Requires="wps">
            <w:drawing>
              <wp:anchor distT="0" distB="0" distL="114300" distR="114300" simplePos="0" relativeHeight="251765760" behindDoc="0" locked="0" layoutInCell="1" allowOverlap="1" wp14:anchorId="1B1302BC" wp14:editId="435C992C">
                <wp:simplePos x="0" y="0"/>
                <wp:positionH relativeFrom="margin">
                  <wp:align>left</wp:align>
                </wp:positionH>
                <wp:positionV relativeFrom="paragraph">
                  <wp:posOffset>315594</wp:posOffset>
                </wp:positionV>
                <wp:extent cx="266700" cy="238125"/>
                <wp:effectExtent l="0" t="0" r="19050" b="28575"/>
                <wp:wrapNone/>
                <wp:docPr id="12098" name="Text Box 12098"/>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52414547"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302BC" id="Text Box 12098" o:spid="_x0000_s1027" type="#_x0000_t202" style="position:absolute;left:0;text-align:left;margin-left:0;margin-top:24.85pt;width:21pt;height:18.75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7aOQIAAII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" fillcolor="white [3201]" strokeweight=".5pt">
                <v:textbox>
                  <w:txbxContent>
                    <w:p w14:paraId="52414547" w14:textId="77777777" w:rsidR="00FC6BF7" w:rsidRDefault="00FC6BF7" w:rsidP="00FF2AC1"/>
                  </w:txbxContent>
                </v:textbox>
                <w10:wrap anchorx="margin"/>
              </v:shape>
            </w:pict>
          </mc:Fallback>
        </mc:AlternateContent>
      </w:r>
      <w:r w:rsidRPr="006821E9">
        <w:rPr>
          <w:rFonts w:asciiTheme="majorHAnsi" w:hAnsiTheme="majorHAnsi"/>
          <w:sz w:val="24"/>
          <w:szCs w:val="24"/>
        </w:rPr>
        <w:t xml:space="preserve">Financial details </w:t>
      </w:r>
    </w:p>
    <w:p w14:paraId="5D4A8011" w14:textId="77777777" w:rsidR="00FF2AC1" w:rsidRPr="006821E9" w:rsidRDefault="00FF2AC1" w:rsidP="00FF2AC1">
      <w:pPr>
        <w:keepLines/>
        <w:ind w:firstLine="720"/>
        <w:rPr>
          <w:rFonts w:asciiTheme="majorHAnsi" w:hAnsiTheme="majorHAnsi"/>
          <w:sz w:val="24"/>
          <w:szCs w:val="24"/>
        </w:rPr>
      </w:pPr>
      <w:r w:rsidRPr="006821E9">
        <w:rPr>
          <w:rFonts w:asciiTheme="majorHAnsi" w:hAnsiTheme="majorHAnsi"/>
          <w:sz w:val="24"/>
          <w:szCs w:val="24"/>
        </w:rPr>
        <w:t>Government identifiers (e.g. Centrelink Reference Number, Medicare number)</w:t>
      </w:r>
    </w:p>
    <w:p w14:paraId="0E1FEDBC" w14:textId="77777777" w:rsidR="00FF2AC1" w:rsidRPr="006821E9" w:rsidRDefault="00FF2AC1" w:rsidP="00FF2AC1">
      <w:pPr>
        <w:keepLines/>
        <w:ind w:firstLine="720"/>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66784" behindDoc="0" locked="0" layoutInCell="1" allowOverlap="1" wp14:anchorId="526D13A3" wp14:editId="3D972836">
                <wp:simplePos x="0" y="0"/>
                <wp:positionH relativeFrom="margin">
                  <wp:posOffset>0</wp:posOffset>
                </wp:positionH>
                <wp:positionV relativeFrom="paragraph">
                  <wp:posOffset>0</wp:posOffset>
                </wp:positionV>
                <wp:extent cx="266700" cy="238125"/>
                <wp:effectExtent l="0" t="0" r="19050" b="28575"/>
                <wp:wrapNone/>
                <wp:docPr id="12099" name="Text Box 12099"/>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32656C41"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D13A3" id="Text Box 12099" o:spid="_x0000_s1028" type="#_x0000_t202" style="position:absolute;left:0;text-align:left;margin-left:0;margin-top:0;width:21pt;height:18.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9+OwIAAII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" fillcolor="white [3201]" strokeweight=".5pt">
                <v:textbox>
                  <w:txbxContent>
                    <w:p w14:paraId="32656C41" w14:textId="77777777" w:rsidR="00FC6BF7" w:rsidRDefault="00FC6BF7" w:rsidP="00FF2AC1"/>
                  </w:txbxContent>
                </v:textbox>
                <w10:wrap anchorx="margin"/>
              </v:shape>
            </w:pict>
          </mc:Fallback>
        </mc:AlternateContent>
      </w:r>
      <w:r w:rsidRPr="006821E9">
        <w:rPr>
          <w:rFonts w:asciiTheme="majorHAnsi" w:hAnsiTheme="majorHAnsi"/>
          <w:sz w:val="24"/>
          <w:szCs w:val="24"/>
        </w:rPr>
        <w:t>Tax File Number (TFN)</w:t>
      </w:r>
    </w:p>
    <w:p w14:paraId="79F00BCD" w14:textId="77777777" w:rsidR="00FF2AC1" w:rsidRPr="006821E9" w:rsidRDefault="00FF2AC1" w:rsidP="00FF2AC1">
      <w:pPr>
        <w:keepLines/>
        <w:spacing w:after="160" w:line="259" w:lineRule="auto"/>
        <w:ind w:firstLine="720"/>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67808" behindDoc="0" locked="0" layoutInCell="1" allowOverlap="1" wp14:anchorId="6AEE6AD8" wp14:editId="5785C865">
                <wp:simplePos x="0" y="0"/>
                <wp:positionH relativeFrom="margin">
                  <wp:posOffset>0</wp:posOffset>
                </wp:positionH>
                <wp:positionV relativeFrom="paragraph">
                  <wp:posOffset>-635</wp:posOffset>
                </wp:positionV>
                <wp:extent cx="266700" cy="238125"/>
                <wp:effectExtent l="0" t="0" r="19050" b="28575"/>
                <wp:wrapNone/>
                <wp:docPr id="12100" name="Text Box 12100"/>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505A9A7F"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E6AD8" id="Text Box 12100" o:spid="_x0000_s1029" type="#_x0000_t202" style="position:absolute;left:0;text-align:left;margin-left:0;margin-top:-.05pt;width:21pt;height:18.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CrOwIAAII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" fillcolor="white [3201]" strokeweight=".5pt">
                <v:textbox>
                  <w:txbxContent>
                    <w:p w14:paraId="505A9A7F" w14:textId="77777777" w:rsidR="00FC6BF7" w:rsidRDefault="00FC6BF7" w:rsidP="00FF2AC1"/>
                  </w:txbxContent>
                </v:textbox>
                <w10:wrap anchorx="margin"/>
              </v:shape>
            </w:pict>
          </mc:Fallback>
        </mc:AlternateContent>
      </w:r>
      <w:r w:rsidRPr="006821E9">
        <w:rPr>
          <w:rFonts w:asciiTheme="majorHAnsi" w:hAnsiTheme="majorHAnsi"/>
          <w:sz w:val="24"/>
          <w:szCs w:val="24"/>
        </w:rPr>
        <w:t>Contact information (e.g. home address, phone number, email address)</w:t>
      </w:r>
    </w:p>
    <w:p w14:paraId="0901B4C2" w14:textId="77777777" w:rsidR="00FF2AC1" w:rsidRPr="006821E9" w:rsidRDefault="00FF2AC1" w:rsidP="00FF2AC1">
      <w:pPr>
        <w:keepLines/>
        <w:spacing w:after="160" w:line="259" w:lineRule="auto"/>
        <w:ind w:firstLine="720"/>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68832" behindDoc="0" locked="0" layoutInCell="1" allowOverlap="1" wp14:anchorId="4265A222" wp14:editId="5009CB37">
                <wp:simplePos x="0" y="0"/>
                <wp:positionH relativeFrom="margin">
                  <wp:posOffset>0</wp:posOffset>
                </wp:positionH>
                <wp:positionV relativeFrom="paragraph">
                  <wp:posOffset>0</wp:posOffset>
                </wp:positionV>
                <wp:extent cx="266700" cy="238125"/>
                <wp:effectExtent l="0" t="0" r="19050" b="28575"/>
                <wp:wrapNone/>
                <wp:docPr id="12101" name="Text Box 12101"/>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13C81B10"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A222" id="Text Box 12101" o:spid="_x0000_s1030" type="#_x0000_t202" style="position:absolute;left:0;text-align:left;margin-left:0;margin-top:0;width:21pt;height:18.7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C3sOwIAAII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" fillcolor="white [3201]" strokeweight=".5pt">
                <v:textbox>
                  <w:txbxContent>
                    <w:p w14:paraId="13C81B10" w14:textId="77777777" w:rsidR="00FC6BF7" w:rsidRDefault="00FC6BF7" w:rsidP="00FF2AC1"/>
                  </w:txbxContent>
                </v:textbox>
                <w10:wrap anchorx="margin"/>
              </v:shape>
            </w:pict>
          </mc:Fallback>
        </mc:AlternateContent>
      </w:r>
      <w:r w:rsidRPr="006821E9">
        <w:rPr>
          <w:rFonts w:asciiTheme="majorHAnsi" w:hAnsiTheme="majorHAnsi"/>
          <w:sz w:val="24"/>
          <w:szCs w:val="24"/>
        </w:rPr>
        <w:t>Health information</w:t>
      </w:r>
    </w:p>
    <w:p w14:paraId="21801E91" w14:textId="77777777" w:rsidR="00FF2AC1" w:rsidRPr="006821E9" w:rsidRDefault="00FF2AC1" w:rsidP="00FF2AC1">
      <w:pPr>
        <w:keepLines/>
        <w:ind w:left="709" w:firstLine="11"/>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69856" behindDoc="0" locked="0" layoutInCell="1" allowOverlap="1" wp14:anchorId="22C5E728" wp14:editId="1D41ABC5">
                <wp:simplePos x="0" y="0"/>
                <wp:positionH relativeFrom="margin">
                  <wp:posOffset>0</wp:posOffset>
                </wp:positionH>
                <wp:positionV relativeFrom="paragraph">
                  <wp:posOffset>0</wp:posOffset>
                </wp:positionV>
                <wp:extent cx="266700" cy="238125"/>
                <wp:effectExtent l="0" t="0" r="19050" b="28575"/>
                <wp:wrapNone/>
                <wp:docPr id="12102" name="Text Box 12102"/>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166D2F86"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5E728" id="Text Box 12102" o:spid="_x0000_s1031" type="#_x0000_t202" style="position:absolute;left:0;text-align:left;margin-left:0;margin-top:0;width:21pt;height:18.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" fillcolor="white [3201]" strokeweight=".5pt">
                <v:textbox>
                  <w:txbxContent>
                    <w:p w14:paraId="166D2F86" w14:textId="77777777" w:rsidR="00FC6BF7" w:rsidRDefault="00FC6BF7" w:rsidP="00FF2AC1"/>
                  </w:txbxContent>
                </v:textbox>
                <w10:wrap anchorx="margin"/>
              </v:shape>
            </w:pict>
          </mc:Fallback>
        </mc:AlternateContent>
      </w:r>
      <w:r w:rsidRPr="006821E9">
        <w:rPr>
          <w:rFonts w:asciiTheme="majorHAnsi" w:hAnsiTheme="majorHAnsi"/>
          <w:sz w:val="24"/>
          <w:szCs w:val="24"/>
        </w:rPr>
        <w:t>Other sensitive information (such as sexual orientation, gender identity, political or religious views)</w:t>
      </w:r>
    </w:p>
    <w:p w14:paraId="4B215AF8" w14:textId="77777777" w:rsidR="00FF2AC1" w:rsidRPr="006821E9" w:rsidRDefault="00FF2AC1" w:rsidP="00FF2AC1">
      <w:pPr>
        <w:keepLines/>
        <w:ind w:firstLine="720"/>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70880" behindDoc="0" locked="0" layoutInCell="1" allowOverlap="1" wp14:anchorId="7B676DEB" wp14:editId="49F0C9E8">
                <wp:simplePos x="0" y="0"/>
                <wp:positionH relativeFrom="margin">
                  <wp:posOffset>0</wp:posOffset>
                </wp:positionH>
                <wp:positionV relativeFrom="paragraph">
                  <wp:posOffset>-635</wp:posOffset>
                </wp:positionV>
                <wp:extent cx="266700" cy="238125"/>
                <wp:effectExtent l="0" t="0" r="19050" b="28575"/>
                <wp:wrapNone/>
                <wp:docPr id="12103" name="Text Box 12103"/>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1CDBD669"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76DEB" id="Text Box 12103" o:spid="_x0000_s1032" type="#_x0000_t202" style="position:absolute;left:0;text-align:left;margin-left:0;margin-top:-.05pt;width:21pt;height:18.7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OdOgIAAII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" fillcolor="white [3201]" strokeweight=".5pt">
                <v:textbox>
                  <w:txbxContent>
                    <w:p w14:paraId="1CDBD669" w14:textId="77777777" w:rsidR="00FC6BF7" w:rsidRDefault="00FC6BF7" w:rsidP="00FF2AC1"/>
                  </w:txbxContent>
                </v:textbox>
                <w10:wrap anchorx="margin"/>
              </v:shape>
            </w:pict>
          </mc:Fallback>
        </mc:AlternateContent>
      </w:r>
      <w:r w:rsidRPr="006821E9">
        <w:rPr>
          <w:rFonts w:asciiTheme="majorHAnsi" w:hAnsiTheme="majorHAnsi"/>
          <w:sz w:val="24"/>
          <w:szCs w:val="24"/>
        </w:rPr>
        <w:t>Other (please specify):</w:t>
      </w:r>
    </w:p>
    <w:p w14:paraId="59ABC212" w14:textId="77777777" w:rsidR="00FF2AC1" w:rsidRPr="006821E9" w:rsidRDefault="00FF2AC1" w:rsidP="00FF2AC1">
      <w:pPr>
        <w:rPr>
          <w:rFonts w:asciiTheme="majorHAnsi" w:hAnsiTheme="majorHAnsi"/>
          <w:sz w:val="24"/>
          <w:szCs w:val="24"/>
        </w:rPr>
      </w:pPr>
    </w:p>
    <w:p w14:paraId="2D410E8C" w14:textId="77777777" w:rsidR="00FF2AC1" w:rsidRPr="006821E9" w:rsidRDefault="00FF2AC1" w:rsidP="00FF2AC1">
      <w:pPr>
        <w:rPr>
          <w:rFonts w:asciiTheme="majorHAnsi" w:hAnsiTheme="majorHAnsi"/>
          <w:sz w:val="24"/>
          <w:szCs w:val="24"/>
        </w:rPr>
      </w:pPr>
    </w:p>
    <w:p w14:paraId="33D7DAD1" w14:textId="77777777" w:rsidR="00FF2AC1" w:rsidRPr="006821E9" w:rsidRDefault="00FF2AC1" w:rsidP="00FF2AC1">
      <w:pPr>
        <w:pStyle w:val="ListNumber"/>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Recommended steps</w:t>
      </w:r>
      <w:r w:rsidRPr="006821E9">
        <w:rPr>
          <w:rFonts w:asciiTheme="majorHAnsi" w:hAnsiTheme="majorHAnsi"/>
          <w:b/>
          <w:bCs/>
          <w:sz w:val="24"/>
          <w:szCs w:val="24"/>
        </w:rPr>
        <w:t xml:space="preserve"> </w:t>
      </w:r>
      <w:r w:rsidRPr="006821E9">
        <w:rPr>
          <w:rFonts w:asciiTheme="majorHAnsi" w:hAnsiTheme="majorHAnsi"/>
          <w:sz w:val="24"/>
          <w:szCs w:val="24"/>
        </w:rPr>
        <w:t>(You must complete this section)</w:t>
      </w:r>
      <w:r w:rsidRPr="006821E9">
        <w:rPr>
          <w:rFonts w:asciiTheme="majorHAnsi" w:hAnsiTheme="majorHAnsi"/>
          <w:b/>
          <w:bCs/>
          <w:sz w:val="24"/>
          <w:szCs w:val="24"/>
        </w:rPr>
        <w:t>:</w:t>
      </w:r>
    </w:p>
    <w:p w14:paraId="7AF2421D"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Steps your organisation/agency recommends that individuals take to reduce the risk that they experience serious harm as a result of this data breach: </w:t>
      </w:r>
    </w:p>
    <w:p w14:paraId="3ADF4999" w14:textId="77777777" w:rsidR="00FF2AC1" w:rsidRPr="006821E9" w:rsidRDefault="00FF2AC1" w:rsidP="00FF2AC1">
      <w:pPr>
        <w:pStyle w:val="ListNumber"/>
        <w:numPr>
          <w:ilvl w:val="0"/>
          <w:numId w:val="0"/>
        </w:numPr>
        <w:ind w:left="397" w:hanging="397"/>
        <w:rPr>
          <w:rFonts w:asciiTheme="majorHAnsi" w:hAnsiTheme="majorHAnsi"/>
          <w:sz w:val="24"/>
          <w:szCs w:val="24"/>
        </w:rPr>
      </w:pPr>
    </w:p>
    <w:p w14:paraId="23173E30" w14:textId="77777777" w:rsidR="00FF2AC1" w:rsidRPr="006821E9" w:rsidRDefault="00FF2AC1" w:rsidP="00FF2AC1">
      <w:pPr>
        <w:pStyle w:val="ListNumber"/>
        <w:numPr>
          <w:ilvl w:val="0"/>
          <w:numId w:val="0"/>
        </w:numPr>
        <w:ind w:left="397" w:hanging="397"/>
        <w:rPr>
          <w:rFonts w:asciiTheme="majorHAnsi" w:hAnsiTheme="majorHAnsi"/>
          <w:b/>
          <w:bCs/>
          <w:sz w:val="24"/>
          <w:szCs w:val="24"/>
        </w:rPr>
      </w:pPr>
    </w:p>
    <w:p w14:paraId="4DB9757A" w14:textId="77777777" w:rsidR="00FF2AC1" w:rsidRPr="006821E9" w:rsidRDefault="00FF2AC1" w:rsidP="00FF2AC1">
      <w:pPr>
        <w:rPr>
          <w:rFonts w:asciiTheme="majorHAnsi" w:hAnsiTheme="majorHAnsi"/>
          <w:sz w:val="24"/>
          <w:szCs w:val="24"/>
        </w:rPr>
      </w:pPr>
    </w:p>
    <w:p w14:paraId="5EDCB271" w14:textId="77777777" w:rsidR="00FF2AC1" w:rsidRPr="006821E9" w:rsidRDefault="00FF2AC1" w:rsidP="00FF2AC1">
      <w:pPr>
        <w:rPr>
          <w:rFonts w:asciiTheme="majorHAnsi" w:hAnsiTheme="majorHAnsi"/>
          <w:sz w:val="24"/>
          <w:szCs w:val="24"/>
        </w:rPr>
      </w:pPr>
    </w:p>
    <w:p w14:paraId="53B6932F" w14:textId="77777777" w:rsidR="00FF2AC1" w:rsidRPr="006821E9" w:rsidRDefault="00FF2AC1" w:rsidP="00FF2AC1">
      <w:pPr>
        <w:rPr>
          <w:rFonts w:asciiTheme="majorHAnsi" w:hAnsiTheme="majorHAnsi"/>
          <w:sz w:val="24"/>
          <w:szCs w:val="24"/>
        </w:rPr>
      </w:pPr>
    </w:p>
    <w:p w14:paraId="1E394EC3" w14:textId="77777777" w:rsidR="00FF2AC1" w:rsidRPr="006821E9" w:rsidRDefault="00FF2AC1" w:rsidP="00FF2AC1">
      <w:pPr>
        <w:rPr>
          <w:rFonts w:asciiTheme="majorHAnsi" w:hAnsiTheme="majorHAnsi"/>
          <w:sz w:val="24"/>
          <w:szCs w:val="24"/>
        </w:rPr>
      </w:pPr>
    </w:p>
    <w:p w14:paraId="178F5CC5" w14:textId="77777777" w:rsidR="00FF2AC1" w:rsidRPr="006821E9" w:rsidRDefault="00FF2AC1" w:rsidP="00FF2AC1">
      <w:pPr>
        <w:rPr>
          <w:rFonts w:asciiTheme="majorHAnsi" w:hAnsiTheme="majorHAnsi"/>
          <w:sz w:val="24"/>
          <w:szCs w:val="24"/>
        </w:rPr>
      </w:pPr>
    </w:p>
    <w:p w14:paraId="71E6A171" w14:textId="77777777" w:rsidR="00FF2AC1" w:rsidRPr="006821E9" w:rsidRDefault="00FF2AC1" w:rsidP="00FF2AC1">
      <w:pPr>
        <w:rPr>
          <w:rFonts w:asciiTheme="majorHAnsi" w:hAnsiTheme="majorHAnsi"/>
          <w:sz w:val="24"/>
          <w:szCs w:val="24"/>
        </w:rPr>
      </w:pPr>
    </w:p>
    <w:p w14:paraId="37CC6EE0" w14:textId="77777777" w:rsidR="00FF2AC1" w:rsidRPr="006821E9" w:rsidRDefault="00FF2AC1" w:rsidP="00FF2AC1">
      <w:pPr>
        <w:rPr>
          <w:rFonts w:asciiTheme="majorHAnsi" w:hAnsiTheme="majorHAnsi"/>
          <w:sz w:val="24"/>
          <w:szCs w:val="24"/>
        </w:rPr>
      </w:pPr>
    </w:p>
    <w:p w14:paraId="38C666E9" w14:textId="77777777" w:rsidR="00FF2AC1" w:rsidRPr="006821E9" w:rsidRDefault="00FF2AC1" w:rsidP="00FF2AC1">
      <w:pPr>
        <w:rPr>
          <w:rFonts w:asciiTheme="majorHAnsi" w:hAnsiTheme="majorHAnsi"/>
          <w:sz w:val="24"/>
          <w:szCs w:val="24"/>
        </w:rPr>
      </w:pPr>
    </w:p>
    <w:p w14:paraId="2E66C2D3" w14:textId="77777777" w:rsidR="00FF2AC1" w:rsidRPr="006821E9" w:rsidRDefault="00FF2AC1" w:rsidP="00FF2AC1">
      <w:pPr>
        <w:rPr>
          <w:rFonts w:asciiTheme="majorHAnsi" w:hAnsiTheme="majorHAnsi"/>
          <w:sz w:val="24"/>
          <w:szCs w:val="24"/>
        </w:rPr>
      </w:pPr>
    </w:p>
    <w:p w14:paraId="374CEBC0" w14:textId="77777777" w:rsidR="00FF2AC1" w:rsidRPr="006821E9" w:rsidRDefault="00FF2AC1" w:rsidP="00FF2AC1">
      <w:pPr>
        <w:rPr>
          <w:rFonts w:asciiTheme="majorHAnsi" w:hAnsiTheme="majorHAnsi"/>
          <w:sz w:val="24"/>
          <w:szCs w:val="24"/>
        </w:rPr>
      </w:pPr>
    </w:p>
    <w:p w14:paraId="1CFCE916" w14:textId="77777777" w:rsidR="00FF2AC1" w:rsidRPr="006821E9" w:rsidRDefault="00FF2AC1" w:rsidP="00FF2AC1">
      <w:pPr>
        <w:pStyle w:val="ListNumber"/>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Other entities affected</w:t>
      </w:r>
      <w:r w:rsidRPr="006821E9">
        <w:rPr>
          <w:rFonts w:asciiTheme="majorHAnsi" w:hAnsiTheme="majorHAnsi"/>
          <w:b/>
          <w:bCs/>
          <w:sz w:val="24"/>
          <w:szCs w:val="24"/>
        </w:rPr>
        <w:t xml:space="preserve"> </w:t>
      </w:r>
      <w:r w:rsidRPr="006821E9">
        <w:rPr>
          <w:rFonts w:asciiTheme="majorHAnsi" w:hAnsiTheme="majorHAnsi"/>
          <w:sz w:val="24"/>
          <w:szCs w:val="24"/>
        </w:rPr>
        <w:t>(This section is optional)</w:t>
      </w:r>
      <w:r w:rsidRPr="006821E9">
        <w:rPr>
          <w:rFonts w:asciiTheme="majorHAnsi" w:hAnsiTheme="majorHAnsi"/>
          <w:b/>
          <w:bCs/>
          <w:sz w:val="24"/>
          <w:szCs w:val="24"/>
        </w:rPr>
        <w:t>:</w:t>
      </w:r>
    </w:p>
    <w:p w14:paraId="2D86BDA5" w14:textId="77777777" w:rsidR="00FF2AC1" w:rsidRPr="006821E9" w:rsidRDefault="00FF2AC1" w:rsidP="00FF2AC1">
      <w:pPr>
        <w:pStyle w:val="ListNumber"/>
        <w:numPr>
          <w:ilvl w:val="0"/>
          <w:numId w:val="0"/>
        </w:numPr>
        <w:rPr>
          <w:rFonts w:asciiTheme="majorHAnsi" w:hAnsiTheme="majorHAnsi"/>
          <w:sz w:val="24"/>
          <w:szCs w:val="24"/>
          <w:lang w:eastAsia="en-AU"/>
        </w:rPr>
      </w:pPr>
      <w:r w:rsidRPr="006821E9">
        <w:rPr>
          <w:rFonts w:asciiTheme="majorHAnsi" w:hAnsiTheme="majorHAnsi"/>
          <w:sz w:val="24"/>
          <w:szCs w:val="24"/>
          <w:lang w:eastAsia="en-AU"/>
        </w:rPr>
        <w:t>If the data breach described above was also a data breach of another organisation/agency, you may provide their identity and contact details.</w:t>
      </w:r>
    </w:p>
    <w:p w14:paraId="252635D0"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Was another organisation/agency affected?</w:t>
      </w:r>
    </w:p>
    <w:p w14:paraId="45EB425B" w14:textId="77777777" w:rsidR="00FF2AC1" w:rsidRPr="006821E9" w:rsidRDefault="00FF2AC1" w:rsidP="00FF2AC1">
      <w:pPr>
        <w:pStyle w:val="ListNumber"/>
        <w:numPr>
          <w:ilvl w:val="0"/>
          <w:numId w:val="0"/>
        </w:numPr>
        <w:ind w:left="397" w:hanging="397"/>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85216" behindDoc="0" locked="0" layoutInCell="1" allowOverlap="1" wp14:anchorId="357E94BC" wp14:editId="541CC6C3">
                <wp:simplePos x="0" y="0"/>
                <wp:positionH relativeFrom="margin">
                  <wp:posOffset>0</wp:posOffset>
                </wp:positionH>
                <wp:positionV relativeFrom="paragraph">
                  <wp:posOffset>-635</wp:posOffset>
                </wp:positionV>
                <wp:extent cx="266700" cy="238125"/>
                <wp:effectExtent l="0" t="0" r="19050" b="28575"/>
                <wp:wrapNone/>
                <wp:docPr id="12104" name="Text Box 12104"/>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507FD0E9"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E94BC" id="Text Box 12104" o:spid="_x0000_s1033" type="#_x0000_t202" style="position:absolute;left:0;text-align:left;margin-left:0;margin-top:-.05pt;width:21pt;height:18.7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xIOwIAAII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" fillcolor="white [3201]" strokeweight=".5pt">
                <v:textbox>
                  <w:txbxContent>
                    <w:p w14:paraId="507FD0E9" w14:textId="77777777" w:rsidR="00FC6BF7" w:rsidRDefault="00FC6BF7" w:rsidP="00FF2AC1"/>
                  </w:txbxContent>
                </v:textbox>
                <w10:wrap anchorx="margin"/>
              </v:shape>
            </w:pict>
          </mc:Fallback>
        </mc:AlternateContent>
      </w:r>
      <w:r w:rsidRPr="006821E9">
        <w:rPr>
          <w:rFonts w:asciiTheme="majorHAnsi" w:hAnsiTheme="majorHAnsi"/>
          <w:b/>
          <w:bCs/>
          <w:sz w:val="24"/>
          <w:szCs w:val="24"/>
        </w:rPr>
        <w:tab/>
      </w:r>
      <w:r w:rsidRPr="006821E9">
        <w:rPr>
          <w:rFonts w:asciiTheme="majorHAnsi" w:hAnsiTheme="majorHAnsi"/>
          <w:b/>
          <w:bCs/>
          <w:sz w:val="24"/>
          <w:szCs w:val="24"/>
        </w:rPr>
        <w:tab/>
      </w:r>
      <w:r w:rsidRPr="006821E9">
        <w:rPr>
          <w:rFonts w:asciiTheme="majorHAnsi" w:hAnsiTheme="majorHAnsi"/>
          <w:sz w:val="24"/>
          <w:szCs w:val="24"/>
        </w:rPr>
        <w:t>Yes</w:t>
      </w:r>
    </w:p>
    <w:p w14:paraId="6D5D7612" w14:textId="77777777" w:rsidR="00FF2AC1" w:rsidRPr="006821E9" w:rsidRDefault="00FF2AC1" w:rsidP="00FF2AC1">
      <w:pPr>
        <w:pStyle w:val="ListNumber"/>
        <w:numPr>
          <w:ilvl w:val="0"/>
          <w:numId w:val="0"/>
        </w:numPr>
        <w:ind w:left="397" w:hanging="397"/>
        <w:rPr>
          <w:rFonts w:asciiTheme="majorHAnsi" w:hAnsiTheme="majorHAnsi"/>
          <w:sz w:val="24"/>
          <w:szCs w:val="24"/>
        </w:rPr>
      </w:pPr>
      <w:r w:rsidRPr="006821E9">
        <w:rPr>
          <w:rFonts w:asciiTheme="majorHAnsi" w:hAnsiTheme="majorHAnsi"/>
          <w:noProof/>
          <w:sz w:val="24"/>
          <w:szCs w:val="24"/>
          <w:lang w:eastAsia="en-AU"/>
        </w:rPr>
        <mc:AlternateContent>
          <mc:Choice Requires="wps">
            <w:drawing>
              <wp:anchor distT="0" distB="0" distL="114300" distR="114300" simplePos="0" relativeHeight="251786240" behindDoc="0" locked="0" layoutInCell="1" allowOverlap="1" wp14:anchorId="6F021834" wp14:editId="3E677C46">
                <wp:simplePos x="0" y="0"/>
                <wp:positionH relativeFrom="margin">
                  <wp:posOffset>0</wp:posOffset>
                </wp:positionH>
                <wp:positionV relativeFrom="paragraph">
                  <wp:posOffset>0</wp:posOffset>
                </wp:positionV>
                <wp:extent cx="266700" cy="238125"/>
                <wp:effectExtent l="0" t="0" r="19050" b="28575"/>
                <wp:wrapNone/>
                <wp:docPr id="12105" name="Text Box 12105"/>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547E9F14"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21834" id="Text Box 12105" o:spid="_x0000_s1034" type="#_x0000_t202" style="position:absolute;left:0;text-align:left;margin-left:0;margin-top:0;width:21pt;height:18.7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TkTOwIAAIIEAAAOAAAAZHJzL2Uyb0RvYy54bWysVE1v2zAMvQ/YfxB0X+y4SZoF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" fillcolor="white [3201]" strokeweight=".5pt">
                <v:textbox>
                  <w:txbxContent>
                    <w:p w14:paraId="547E9F14" w14:textId="77777777" w:rsidR="00FC6BF7" w:rsidRDefault="00FC6BF7" w:rsidP="00FF2AC1"/>
                  </w:txbxContent>
                </v:textbox>
                <w10:wrap anchorx="margin"/>
              </v:shape>
            </w:pict>
          </mc:Fallback>
        </mc:AlternateContent>
      </w:r>
      <w:r w:rsidRPr="006821E9">
        <w:rPr>
          <w:rFonts w:asciiTheme="majorHAnsi" w:hAnsiTheme="majorHAnsi"/>
          <w:sz w:val="24"/>
          <w:szCs w:val="24"/>
        </w:rPr>
        <w:tab/>
      </w:r>
      <w:r w:rsidRPr="006821E9">
        <w:rPr>
          <w:rFonts w:asciiTheme="majorHAnsi" w:hAnsiTheme="majorHAnsi"/>
          <w:sz w:val="24"/>
          <w:szCs w:val="24"/>
        </w:rPr>
        <w:tab/>
        <w:t>No</w:t>
      </w:r>
    </w:p>
    <w:p w14:paraId="358788A6" w14:textId="77777777" w:rsidR="00FF2AC1" w:rsidRPr="006821E9" w:rsidRDefault="00FF2AC1" w:rsidP="00FF2AC1">
      <w:pPr>
        <w:pStyle w:val="ListNumber"/>
        <w:numPr>
          <w:ilvl w:val="0"/>
          <w:numId w:val="0"/>
        </w:numPr>
        <w:ind w:left="397" w:hanging="397"/>
        <w:rPr>
          <w:rFonts w:asciiTheme="majorHAnsi" w:hAnsiTheme="majorHAnsi"/>
          <w:sz w:val="24"/>
          <w:szCs w:val="24"/>
        </w:rPr>
      </w:pPr>
      <w:r w:rsidRPr="006821E9">
        <w:rPr>
          <w:rFonts w:asciiTheme="majorHAnsi" w:hAnsiTheme="majorHAnsi"/>
          <w:sz w:val="24"/>
          <w:szCs w:val="24"/>
        </w:rPr>
        <w:t>If you answered yes, please provide contact details for the organisation/agency:</w:t>
      </w:r>
    </w:p>
    <w:p w14:paraId="2B9228BD" w14:textId="77777777" w:rsidR="00FF2AC1" w:rsidRPr="006821E9" w:rsidRDefault="00FF2AC1" w:rsidP="00FF2AC1">
      <w:pPr>
        <w:rPr>
          <w:rFonts w:asciiTheme="majorHAnsi" w:hAnsiTheme="majorHAnsi"/>
          <w:sz w:val="24"/>
          <w:szCs w:val="24"/>
        </w:rPr>
      </w:pPr>
      <w:r w:rsidRPr="006821E9">
        <w:rPr>
          <w:rFonts w:asciiTheme="majorHAnsi" w:hAnsiTheme="majorHAnsi"/>
          <w:bCs/>
          <w:sz w:val="24"/>
          <w:szCs w:val="24"/>
        </w:rPr>
        <w:t>Organisation/agency name</w:t>
      </w:r>
      <w:r w:rsidRPr="006821E9">
        <w:rPr>
          <w:rFonts w:asciiTheme="majorHAnsi" w:hAnsiTheme="majorHAnsi"/>
          <w:sz w:val="24"/>
          <w:szCs w:val="24"/>
        </w:rPr>
        <w:t xml:space="preserve">: </w:t>
      </w:r>
    </w:p>
    <w:p w14:paraId="2131ABBC"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Phone: </w:t>
      </w:r>
    </w:p>
    <w:p w14:paraId="0996134E"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Email address: </w:t>
      </w:r>
    </w:p>
    <w:p w14:paraId="5D6F602A"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Address</w:t>
      </w:r>
    </w:p>
    <w:p w14:paraId="14C91A61" w14:textId="77777777" w:rsidR="00FF2AC1" w:rsidRPr="006821E9" w:rsidRDefault="00FF2AC1" w:rsidP="00FF2AC1">
      <w:pPr>
        <w:ind w:left="720"/>
        <w:rPr>
          <w:rFonts w:asciiTheme="majorHAnsi" w:hAnsiTheme="majorHAnsi"/>
          <w:sz w:val="24"/>
          <w:szCs w:val="24"/>
        </w:rPr>
      </w:pPr>
      <w:r w:rsidRPr="006821E9">
        <w:rPr>
          <w:rFonts w:asciiTheme="majorHAnsi" w:hAnsiTheme="majorHAnsi"/>
          <w:sz w:val="24"/>
          <w:szCs w:val="24"/>
        </w:rPr>
        <w:t>Address Line 1:</w:t>
      </w:r>
    </w:p>
    <w:p w14:paraId="0205BD08" w14:textId="77777777" w:rsidR="00FF2AC1" w:rsidRPr="006821E9" w:rsidRDefault="00FF2AC1" w:rsidP="00FF2AC1">
      <w:pPr>
        <w:ind w:left="720"/>
        <w:rPr>
          <w:rFonts w:asciiTheme="majorHAnsi" w:hAnsiTheme="majorHAnsi"/>
          <w:sz w:val="24"/>
          <w:szCs w:val="24"/>
        </w:rPr>
      </w:pPr>
      <w:r w:rsidRPr="006821E9">
        <w:rPr>
          <w:rFonts w:asciiTheme="majorHAnsi" w:hAnsiTheme="majorHAnsi"/>
          <w:sz w:val="24"/>
          <w:szCs w:val="24"/>
        </w:rPr>
        <w:t>Address Line 2:</w:t>
      </w:r>
    </w:p>
    <w:p w14:paraId="31317B74" w14:textId="77777777" w:rsidR="00FF2AC1" w:rsidRPr="006821E9" w:rsidRDefault="00FF2AC1" w:rsidP="00FF2AC1">
      <w:pPr>
        <w:ind w:left="720"/>
        <w:rPr>
          <w:rFonts w:asciiTheme="majorHAnsi" w:hAnsiTheme="majorHAnsi"/>
          <w:sz w:val="24"/>
          <w:szCs w:val="24"/>
        </w:rPr>
      </w:pPr>
      <w:r w:rsidRPr="006821E9">
        <w:rPr>
          <w:rFonts w:asciiTheme="majorHAnsi" w:hAnsiTheme="majorHAnsi"/>
          <w:sz w:val="24"/>
          <w:szCs w:val="24"/>
        </w:rPr>
        <w:t>Suburb:</w:t>
      </w:r>
    </w:p>
    <w:p w14:paraId="5259D6AD" w14:textId="77777777" w:rsidR="00FF2AC1" w:rsidRPr="006821E9" w:rsidRDefault="00FF2AC1" w:rsidP="00FF2AC1">
      <w:pPr>
        <w:ind w:left="720"/>
        <w:rPr>
          <w:rFonts w:asciiTheme="majorHAnsi" w:hAnsiTheme="majorHAnsi"/>
          <w:sz w:val="24"/>
          <w:szCs w:val="24"/>
        </w:rPr>
      </w:pPr>
      <w:r w:rsidRPr="006821E9">
        <w:rPr>
          <w:rFonts w:asciiTheme="majorHAnsi" w:hAnsiTheme="majorHAnsi"/>
          <w:sz w:val="24"/>
          <w:szCs w:val="24"/>
        </w:rPr>
        <w:t>State:</w:t>
      </w:r>
    </w:p>
    <w:p w14:paraId="5B8D8AE8" w14:textId="77777777" w:rsidR="00FF2AC1" w:rsidRPr="006821E9" w:rsidRDefault="00FF2AC1" w:rsidP="00FF2AC1">
      <w:pPr>
        <w:ind w:left="720"/>
        <w:rPr>
          <w:rFonts w:asciiTheme="majorHAnsi" w:hAnsiTheme="majorHAnsi"/>
          <w:sz w:val="24"/>
          <w:szCs w:val="24"/>
        </w:rPr>
      </w:pPr>
      <w:r w:rsidRPr="006821E9">
        <w:rPr>
          <w:rFonts w:asciiTheme="majorHAnsi" w:hAnsiTheme="majorHAnsi"/>
          <w:sz w:val="24"/>
          <w:szCs w:val="24"/>
        </w:rPr>
        <w:t>Postcode:</w:t>
      </w:r>
    </w:p>
    <w:p w14:paraId="6016BAE0"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 xml:space="preserve">Other contact details: </w:t>
      </w:r>
    </w:p>
    <w:p w14:paraId="630BFFFC" w14:textId="77777777" w:rsidR="00FF2AC1" w:rsidRPr="006821E9" w:rsidRDefault="00FF2AC1" w:rsidP="00FF2AC1">
      <w:pPr>
        <w:pStyle w:val="Heading2"/>
        <w:pageBreakBefore/>
        <w:rPr>
          <w:sz w:val="24"/>
          <w:szCs w:val="24"/>
        </w:rPr>
      </w:pPr>
      <w:r w:rsidRPr="006821E9">
        <w:rPr>
          <w:sz w:val="24"/>
          <w:szCs w:val="24"/>
        </w:rPr>
        <w:t xml:space="preserve">Part two — Additional information </w:t>
      </w:r>
    </w:p>
    <w:p w14:paraId="5E6853DE" w14:textId="77777777" w:rsidR="00FF2AC1" w:rsidRPr="006821E9" w:rsidRDefault="00FF2AC1" w:rsidP="00FF2AC1">
      <w:pPr>
        <w:rPr>
          <w:rFonts w:asciiTheme="majorHAnsi" w:hAnsiTheme="majorHAnsi" w:cs="Arial"/>
          <w:sz w:val="24"/>
          <w:szCs w:val="24"/>
          <w:shd w:val="clear" w:color="auto" w:fill="FFFFFF"/>
        </w:rPr>
      </w:pPr>
      <w:r w:rsidRPr="006821E9">
        <w:rPr>
          <w:rFonts w:asciiTheme="majorHAnsi" w:hAnsiTheme="majorHAnsi" w:cs="Arial"/>
          <w:sz w:val="24"/>
          <w:szCs w:val="24"/>
          <w:shd w:val="clear" w:color="auto" w:fill="FFFFFF"/>
        </w:rPr>
        <w:t xml:space="preserve">The OAIC encourages entities to provide additional information to assist us in understanding the eligible data breach. Part two of the form is optional, but the OAIC may need to contact you to seek further information if you do not complete this part of the form. </w:t>
      </w:r>
    </w:p>
    <w:p w14:paraId="63664603" w14:textId="77777777" w:rsidR="00FF2AC1" w:rsidRPr="006821E9" w:rsidRDefault="00FF2AC1" w:rsidP="00FF2AC1">
      <w:pPr>
        <w:rPr>
          <w:rFonts w:asciiTheme="majorHAnsi" w:hAnsiTheme="majorHAnsi" w:cs="Arial"/>
          <w:sz w:val="24"/>
          <w:szCs w:val="24"/>
          <w:shd w:val="clear" w:color="auto" w:fill="FFFFFF"/>
        </w:rPr>
      </w:pPr>
      <w:r w:rsidRPr="006821E9">
        <w:rPr>
          <w:rFonts w:asciiTheme="majorHAnsi" w:hAnsiTheme="majorHAnsi" w:cs="Arial"/>
          <w:sz w:val="24"/>
          <w:szCs w:val="24"/>
          <w:shd w:val="clear" w:color="auto" w:fill="FFFFFF"/>
        </w:rPr>
        <w:t>The information that you provide on part two of the form does not need to be included in your notification to individuals, and you may request that it be held in confidence by the OAIC.</w:t>
      </w:r>
    </w:p>
    <w:p w14:paraId="6598BD2D" w14:textId="77777777" w:rsidR="00FF2AC1" w:rsidRPr="006821E9" w:rsidRDefault="00FF2AC1" w:rsidP="00FF2AC1">
      <w:pPr>
        <w:pStyle w:val="ListNumber"/>
        <w:numPr>
          <w:ilvl w:val="0"/>
          <w:numId w:val="0"/>
        </w:numPr>
        <w:rPr>
          <w:rFonts w:asciiTheme="majorHAnsi" w:hAnsiTheme="majorHAnsi"/>
          <w:b/>
          <w:bCs/>
          <w:sz w:val="24"/>
          <w:szCs w:val="24"/>
        </w:rPr>
      </w:pPr>
    </w:p>
    <w:p w14:paraId="2F9E4A41" w14:textId="77777777" w:rsidR="00FF2AC1" w:rsidRPr="006821E9" w:rsidRDefault="00FF2AC1" w:rsidP="00FF2AC1">
      <w:pPr>
        <w:pStyle w:val="ListNumber"/>
        <w:numPr>
          <w:ilvl w:val="0"/>
          <w:numId w:val="36"/>
        </w:numPr>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Your contact details</w:t>
      </w:r>
      <w:r w:rsidRPr="006821E9">
        <w:rPr>
          <w:rFonts w:asciiTheme="majorHAnsi" w:hAnsiTheme="majorHAnsi"/>
          <w:b/>
          <w:bCs/>
          <w:sz w:val="24"/>
          <w:szCs w:val="24"/>
        </w:rPr>
        <w:t>:</w:t>
      </w:r>
    </w:p>
    <w:p w14:paraId="66937075" w14:textId="77777777" w:rsidR="00FF2AC1" w:rsidRPr="006821E9" w:rsidRDefault="00FF2AC1" w:rsidP="00FF2AC1">
      <w:pPr>
        <w:pStyle w:val="ListNumber"/>
        <w:numPr>
          <w:ilvl w:val="0"/>
          <w:numId w:val="0"/>
        </w:numPr>
        <w:rPr>
          <w:rFonts w:asciiTheme="majorHAnsi" w:hAnsiTheme="majorHAnsi"/>
          <w:sz w:val="24"/>
          <w:szCs w:val="24"/>
        </w:rPr>
      </w:pPr>
      <w:r w:rsidRPr="006821E9">
        <w:rPr>
          <w:rFonts w:asciiTheme="majorHAnsi" w:hAnsiTheme="majorHAnsi"/>
          <w:sz w:val="24"/>
          <w:szCs w:val="24"/>
        </w:rPr>
        <w:t xml:space="preserve">Title: </w:t>
      </w:r>
    </w:p>
    <w:p w14:paraId="414E3855" w14:textId="77777777" w:rsidR="00FF2AC1" w:rsidRPr="006821E9" w:rsidRDefault="00FF2AC1" w:rsidP="00FF2AC1">
      <w:pPr>
        <w:pStyle w:val="ListNumber"/>
        <w:numPr>
          <w:ilvl w:val="0"/>
          <w:numId w:val="0"/>
        </w:numPr>
        <w:rPr>
          <w:rFonts w:asciiTheme="majorHAnsi" w:hAnsiTheme="majorHAnsi"/>
          <w:sz w:val="24"/>
          <w:szCs w:val="24"/>
        </w:rPr>
      </w:pPr>
      <w:r w:rsidRPr="006821E9">
        <w:rPr>
          <w:rFonts w:asciiTheme="majorHAnsi" w:hAnsiTheme="majorHAnsi"/>
          <w:sz w:val="24"/>
          <w:szCs w:val="24"/>
        </w:rPr>
        <w:t xml:space="preserve">First name: </w:t>
      </w:r>
    </w:p>
    <w:p w14:paraId="70D3EA12" w14:textId="77777777" w:rsidR="00FF2AC1" w:rsidRPr="006821E9" w:rsidRDefault="00FF2AC1" w:rsidP="00FF2AC1">
      <w:pPr>
        <w:pStyle w:val="ListNumber"/>
        <w:numPr>
          <w:ilvl w:val="0"/>
          <w:numId w:val="0"/>
        </w:numPr>
        <w:rPr>
          <w:rFonts w:asciiTheme="majorHAnsi" w:hAnsiTheme="majorHAnsi"/>
          <w:sz w:val="24"/>
          <w:szCs w:val="24"/>
        </w:rPr>
      </w:pPr>
      <w:r w:rsidRPr="006821E9">
        <w:rPr>
          <w:rFonts w:asciiTheme="majorHAnsi" w:hAnsiTheme="majorHAnsi"/>
          <w:sz w:val="24"/>
          <w:szCs w:val="24"/>
        </w:rPr>
        <w:t xml:space="preserve">Last name: </w:t>
      </w:r>
    </w:p>
    <w:p w14:paraId="0CC7A28A" w14:textId="77777777" w:rsidR="00FF2AC1" w:rsidRPr="006821E9" w:rsidRDefault="00FF2AC1" w:rsidP="00FF2AC1">
      <w:pPr>
        <w:pStyle w:val="ListNumber"/>
        <w:numPr>
          <w:ilvl w:val="0"/>
          <w:numId w:val="0"/>
        </w:numPr>
        <w:rPr>
          <w:rFonts w:asciiTheme="majorHAnsi" w:hAnsiTheme="majorHAnsi"/>
          <w:sz w:val="24"/>
          <w:szCs w:val="24"/>
        </w:rPr>
      </w:pPr>
      <w:r w:rsidRPr="006821E9">
        <w:rPr>
          <w:rFonts w:asciiTheme="majorHAnsi" w:hAnsiTheme="majorHAnsi"/>
          <w:sz w:val="24"/>
          <w:szCs w:val="24"/>
        </w:rPr>
        <w:t xml:space="preserve">Phone: </w:t>
      </w:r>
    </w:p>
    <w:p w14:paraId="61B32E1F" w14:textId="77777777" w:rsidR="00FF2AC1" w:rsidRPr="006821E9" w:rsidRDefault="00FF2AC1" w:rsidP="00FF2AC1">
      <w:pPr>
        <w:pStyle w:val="ListNumber"/>
        <w:numPr>
          <w:ilvl w:val="0"/>
          <w:numId w:val="0"/>
        </w:numPr>
        <w:ind w:left="397" w:hanging="397"/>
        <w:rPr>
          <w:rFonts w:asciiTheme="majorHAnsi" w:hAnsiTheme="majorHAnsi"/>
          <w:b/>
          <w:bCs/>
          <w:sz w:val="24"/>
          <w:szCs w:val="24"/>
        </w:rPr>
      </w:pPr>
      <w:r w:rsidRPr="006821E9">
        <w:rPr>
          <w:rFonts w:asciiTheme="majorHAnsi" w:hAnsiTheme="majorHAnsi"/>
          <w:sz w:val="24"/>
          <w:szCs w:val="24"/>
        </w:rPr>
        <w:t xml:space="preserve">Email address: </w:t>
      </w:r>
    </w:p>
    <w:p w14:paraId="31FD38A0"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5A72120A" w14:textId="77777777" w:rsidR="00FF2AC1" w:rsidRPr="006821E9" w:rsidRDefault="00FF2AC1" w:rsidP="00FF2AC1">
      <w:pPr>
        <w:pStyle w:val="ListNumber"/>
        <w:numPr>
          <w:ilvl w:val="0"/>
          <w:numId w:val="36"/>
        </w:numPr>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Date the breach occurred (if known)</w:t>
      </w:r>
      <w:r w:rsidRPr="006821E9">
        <w:rPr>
          <w:rFonts w:asciiTheme="majorHAnsi" w:hAnsiTheme="majorHAnsi"/>
          <w:b/>
          <w:bCs/>
          <w:sz w:val="24"/>
          <w:szCs w:val="24"/>
        </w:rPr>
        <w:t xml:space="preserve"> (DD/MM/YYYY):</w:t>
      </w:r>
    </w:p>
    <w:p w14:paraId="652AE126"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390C4EA4" w14:textId="77777777" w:rsidR="00FF2AC1" w:rsidRPr="006821E9" w:rsidRDefault="00FF2AC1" w:rsidP="00FF2AC1">
      <w:pPr>
        <w:pStyle w:val="ListNumber"/>
        <w:numPr>
          <w:ilvl w:val="0"/>
          <w:numId w:val="36"/>
        </w:numPr>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Date the breach was discovered</w:t>
      </w:r>
      <w:r w:rsidRPr="006821E9">
        <w:rPr>
          <w:rFonts w:asciiTheme="majorHAnsi" w:hAnsiTheme="majorHAnsi"/>
          <w:b/>
          <w:bCs/>
          <w:sz w:val="24"/>
          <w:szCs w:val="24"/>
        </w:rPr>
        <w:t xml:space="preserve"> (DD/MM/YYYY):</w:t>
      </w:r>
    </w:p>
    <w:p w14:paraId="2831A945" w14:textId="77777777" w:rsidR="00FF2AC1" w:rsidRPr="006821E9" w:rsidRDefault="00FF2AC1" w:rsidP="00FF2AC1">
      <w:pPr>
        <w:pStyle w:val="ListNumber"/>
        <w:numPr>
          <w:ilvl w:val="0"/>
          <w:numId w:val="0"/>
        </w:numPr>
        <w:rPr>
          <w:rFonts w:asciiTheme="majorHAnsi" w:hAnsiTheme="majorHAnsi"/>
          <w:b/>
          <w:bCs/>
          <w:sz w:val="24"/>
          <w:szCs w:val="24"/>
        </w:rPr>
      </w:pPr>
    </w:p>
    <w:p w14:paraId="14377EAE" w14:textId="77777777" w:rsidR="00FF2AC1" w:rsidRPr="006821E9" w:rsidRDefault="00FF2AC1" w:rsidP="00FF2AC1">
      <w:pPr>
        <w:pStyle w:val="ListNumber"/>
        <w:numPr>
          <w:ilvl w:val="0"/>
          <w:numId w:val="36"/>
        </w:numPr>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Primary cause of the data breach</w:t>
      </w:r>
      <w:r w:rsidRPr="006821E9">
        <w:rPr>
          <w:rFonts w:asciiTheme="majorHAnsi" w:hAnsiTheme="majorHAnsi"/>
          <w:b/>
          <w:bCs/>
          <w:sz w:val="24"/>
          <w:szCs w:val="24"/>
        </w:rPr>
        <w:t xml:space="preserve"> (choose only one): </w:t>
      </w:r>
    </w:p>
    <w:p w14:paraId="30039F0C" w14:textId="77777777" w:rsidR="00FF2AC1" w:rsidRPr="006821E9" w:rsidRDefault="00FF2AC1" w:rsidP="00FF2AC1">
      <w:pPr>
        <w:pStyle w:val="ListNumber"/>
        <w:numPr>
          <w:ilvl w:val="0"/>
          <w:numId w:val="0"/>
        </w:numPr>
        <w:ind w:left="397"/>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72928" behindDoc="0" locked="0" layoutInCell="1" allowOverlap="1" wp14:anchorId="23176D29" wp14:editId="54C38EAB">
                <wp:simplePos x="0" y="0"/>
                <wp:positionH relativeFrom="margin">
                  <wp:posOffset>0</wp:posOffset>
                </wp:positionH>
                <wp:positionV relativeFrom="paragraph">
                  <wp:posOffset>0</wp:posOffset>
                </wp:positionV>
                <wp:extent cx="266700" cy="238125"/>
                <wp:effectExtent l="0" t="0" r="19050" b="28575"/>
                <wp:wrapNone/>
                <wp:docPr id="12106" name="Text Box 12106"/>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3FADF445"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76D29" id="Text Box 12106" o:spid="_x0000_s1035" type="#_x0000_t202" style="position:absolute;left:0;text-align:left;margin-left:0;margin-top:0;width:21pt;height:18.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3bGOwIAAII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" fillcolor="white [3201]" strokeweight=".5pt">
                <v:textbox>
                  <w:txbxContent>
                    <w:p w14:paraId="3FADF445" w14:textId="77777777" w:rsidR="00FC6BF7" w:rsidRDefault="00FC6BF7" w:rsidP="00FF2AC1"/>
                  </w:txbxContent>
                </v:textbox>
                <w10:wrap anchorx="margin"/>
              </v:shape>
            </w:pict>
          </mc:Fallback>
        </mc:AlternateContent>
      </w:r>
      <w:r w:rsidRPr="006821E9">
        <w:rPr>
          <w:rFonts w:asciiTheme="majorHAnsi" w:hAnsiTheme="majorHAnsi"/>
          <w:sz w:val="24"/>
          <w:szCs w:val="24"/>
        </w:rPr>
        <w:t xml:space="preserve">  Malicious or criminal attack</w:t>
      </w:r>
    </w:p>
    <w:p w14:paraId="15F94DED" w14:textId="77777777" w:rsidR="00FF2AC1" w:rsidRPr="006821E9" w:rsidRDefault="00FF2AC1" w:rsidP="00FF2AC1">
      <w:pPr>
        <w:pStyle w:val="ListNumber"/>
        <w:numPr>
          <w:ilvl w:val="0"/>
          <w:numId w:val="0"/>
        </w:numPr>
        <w:ind w:left="397"/>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73952" behindDoc="0" locked="0" layoutInCell="1" allowOverlap="1" wp14:anchorId="6D45089D" wp14:editId="0C686EB7">
                <wp:simplePos x="0" y="0"/>
                <wp:positionH relativeFrom="margin">
                  <wp:posOffset>0</wp:posOffset>
                </wp:positionH>
                <wp:positionV relativeFrom="paragraph">
                  <wp:posOffset>0</wp:posOffset>
                </wp:positionV>
                <wp:extent cx="266700" cy="238125"/>
                <wp:effectExtent l="0" t="0" r="19050" b="28575"/>
                <wp:wrapNone/>
                <wp:docPr id="12107" name="Text Box 12107"/>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5E96C161"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5089D" id="Text Box 12107" o:spid="_x0000_s1036" type="#_x0000_t202" style="position:absolute;left:0;text-align:left;margin-left:0;margin-top:0;width:21pt;height:18.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" fillcolor="white [3201]" strokeweight=".5pt">
                <v:textbox>
                  <w:txbxContent>
                    <w:p w14:paraId="5E96C161" w14:textId="77777777" w:rsidR="00FC6BF7" w:rsidRDefault="00FC6BF7" w:rsidP="00FF2AC1"/>
                  </w:txbxContent>
                </v:textbox>
                <w10:wrap anchorx="margin"/>
              </v:shape>
            </w:pict>
          </mc:Fallback>
        </mc:AlternateContent>
      </w:r>
      <w:r w:rsidRPr="006821E9">
        <w:rPr>
          <w:rFonts w:asciiTheme="majorHAnsi" w:hAnsiTheme="majorHAnsi"/>
          <w:sz w:val="24"/>
          <w:szCs w:val="24"/>
        </w:rPr>
        <w:t xml:space="preserve">  System fault</w:t>
      </w:r>
    </w:p>
    <w:p w14:paraId="182F4A47" w14:textId="77777777" w:rsidR="00FF2AC1" w:rsidRPr="006821E9" w:rsidRDefault="00FF2AC1" w:rsidP="00FF2AC1">
      <w:pPr>
        <w:pStyle w:val="ListNumber"/>
        <w:numPr>
          <w:ilvl w:val="0"/>
          <w:numId w:val="0"/>
        </w:numPr>
        <w:ind w:left="397"/>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74976" behindDoc="0" locked="0" layoutInCell="1" allowOverlap="1" wp14:anchorId="1D6C29BD" wp14:editId="598A0788">
                <wp:simplePos x="0" y="0"/>
                <wp:positionH relativeFrom="margin">
                  <wp:posOffset>0</wp:posOffset>
                </wp:positionH>
                <wp:positionV relativeFrom="paragraph">
                  <wp:posOffset>0</wp:posOffset>
                </wp:positionV>
                <wp:extent cx="266700" cy="238125"/>
                <wp:effectExtent l="0" t="0" r="19050" b="28575"/>
                <wp:wrapNone/>
                <wp:docPr id="12108" name="Text Box 12108"/>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17E22AA9"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C29BD" id="Text Box 12108" o:spid="_x0000_s1037" type="#_x0000_t202" style="position:absolute;left:0;text-align:left;margin-left:0;margin-top:0;width:21pt;height:18.7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8t8OwIAAIM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" fillcolor="white [3201]" strokeweight=".5pt">
                <v:textbox>
                  <w:txbxContent>
                    <w:p w14:paraId="17E22AA9" w14:textId="77777777" w:rsidR="00FC6BF7" w:rsidRDefault="00FC6BF7" w:rsidP="00FF2AC1"/>
                  </w:txbxContent>
                </v:textbox>
                <w10:wrap anchorx="margin"/>
              </v:shape>
            </w:pict>
          </mc:Fallback>
        </mc:AlternateContent>
      </w:r>
      <w:r w:rsidRPr="006821E9">
        <w:rPr>
          <w:rFonts w:asciiTheme="majorHAnsi" w:hAnsiTheme="majorHAnsi"/>
          <w:sz w:val="24"/>
          <w:szCs w:val="24"/>
        </w:rPr>
        <w:t xml:space="preserve">  Human error</w:t>
      </w:r>
    </w:p>
    <w:p w14:paraId="69413CB7"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06C317CB"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05747C06"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60C6AB46" w14:textId="77777777" w:rsidR="00FF2AC1" w:rsidRPr="006821E9" w:rsidRDefault="00FF2AC1" w:rsidP="00FF2AC1">
      <w:pPr>
        <w:pStyle w:val="ListNumber"/>
        <w:numPr>
          <w:ilvl w:val="0"/>
          <w:numId w:val="36"/>
        </w:numPr>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Description of how the data breach occurred</w:t>
      </w:r>
      <w:r w:rsidRPr="006821E9">
        <w:rPr>
          <w:rFonts w:asciiTheme="majorHAnsi" w:hAnsiTheme="majorHAnsi"/>
          <w:b/>
          <w:bCs/>
          <w:sz w:val="24"/>
          <w:szCs w:val="24"/>
        </w:rPr>
        <w:t xml:space="preserve">: </w:t>
      </w:r>
    </w:p>
    <w:p w14:paraId="40A58601" w14:textId="77777777" w:rsidR="00FF2AC1" w:rsidRPr="006821E9" w:rsidRDefault="00FF2AC1" w:rsidP="00FF2AC1">
      <w:pPr>
        <w:pStyle w:val="ListNumber"/>
        <w:numPr>
          <w:ilvl w:val="0"/>
          <w:numId w:val="0"/>
        </w:numPr>
        <w:ind w:left="397" w:hanging="397"/>
        <w:rPr>
          <w:rFonts w:asciiTheme="majorHAnsi" w:hAnsiTheme="majorHAnsi"/>
          <w:b/>
          <w:bCs/>
          <w:sz w:val="24"/>
          <w:szCs w:val="24"/>
        </w:rPr>
      </w:pPr>
    </w:p>
    <w:p w14:paraId="2912AB95" w14:textId="77777777" w:rsidR="00FF2AC1" w:rsidRPr="006821E9" w:rsidRDefault="00FF2AC1" w:rsidP="00FF2AC1">
      <w:pPr>
        <w:pStyle w:val="ListNumber"/>
        <w:numPr>
          <w:ilvl w:val="0"/>
          <w:numId w:val="0"/>
        </w:numPr>
        <w:ind w:left="397" w:hanging="397"/>
        <w:rPr>
          <w:rFonts w:asciiTheme="majorHAnsi" w:hAnsiTheme="majorHAnsi"/>
          <w:b/>
          <w:bCs/>
          <w:sz w:val="24"/>
          <w:szCs w:val="24"/>
        </w:rPr>
      </w:pPr>
    </w:p>
    <w:p w14:paraId="4C4D3717" w14:textId="77777777" w:rsidR="00FF2AC1" w:rsidRPr="006821E9" w:rsidRDefault="00FF2AC1" w:rsidP="00FF2AC1">
      <w:pPr>
        <w:pStyle w:val="ListNumber"/>
        <w:numPr>
          <w:ilvl w:val="0"/>
          <w:numId w:val="0"/>
        </w:numPr>
        <w:ind w:left="397" w:hanging="397"/>
        <w:rPr>
          <w:rFonts w:asciiTheme="majorHAnsi" w:hAnsiTheme="majorHAnsi"/>
          <w:b/>
          <w:bCs/>
          <w:sz w:val="24"/>
          <w:szCs w:val="24"/>
        </w:rPr>
      </w:pPr>
    </w:p>
    <w:p w14:paraId="49473D87"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4D104B85" w14:textId="77777777" w:rsidR="00FF2AC1" w:rsidRPr="006821E9" w:rsidRDefault="00FF2AC1" w:rsidP="00FF2AC1">
      <w:pPr>
        <w:pStyle w:val="ListNumber"/>
        <w:numPr>
          <w:ilvl w:val="0"/>
          <w:numId w:val="36"/>
        </w:numPr>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Number of individuals whose personal information is involved in the data breach</w:t>
      </w:r>
      <w:r w:rsidRPr="006821E9">
        <w:rPr>
          <w:rFonts w:asciiTheme="majorHAnsi" w:hAnsiTheme="majorHAnsi"/>
          <w:b/>
          <w:bCs/>
          <w:sz w:val="24"/>
          <w:szCs w:val="24"/>
        </w:rPr>
        <w:t xml:space="preserve"> (choose only one)</w:t>
      </w:r>
    </w:p>
    <w:p w14:paraId="052E013D" w14:textId="77777777" w:rsidR="00FF2AC1" w:rsidRPr="006821E9" w:rsidRDefault="00FF2AC1" w:rsidP="00FF2AC1">
      <w:pPr>
        <w:pStyle w:val="ListNumber"/>
        <w:numPr>
          <w:ilvl w:val="0"/>
          <w:numId w:val="0"/>
        </w:numPr>
        <w:ind w:left="397" w:firstLine="323"/>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76000" behindDoc="0" locked="0" layoutInCell="1" allowOverlap="1" wp14:anchorId="1F4FDE60" wp14:editId="5612C6EA">
                <wp:simplePos x="0" y="0"/>
                <wp:positionH relativeFrom="margin">
                  <wp:posOffset>0</wp:posOffset>
                </wp:positionH>
                <wp:positionV relativeFrom="paragraph">
                  <wp:posOffset>-635</wp:posOffset>
                </wp:positionV>
                <wp:extent cx="266700" cy="238125"/>
                <wp:effectExtent l="0" t="0" r="19050" b="28575"/>
                <wp:wrapNone/>
                <wp:docPr id="12109" name="Text Box 12109"/>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2D911803"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FDE60" id="Text Box 12109" o:spid="_x0000_s1038" type="#_x0000_t202" style="position:absolute;left:0;text-align:left;margin-left:0;margin-top:-.05pt;width:21pt;height:18.7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2rYOwIAAIM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" fillcolor="white [3201]" strokeweight=".5pt">
                <v:textbox>
                  <w:txbxContent>
                    <w:p w14:paraId="2D911803" w14:textId="77777777" w:rsidR="00FC6BF7" w:rsidRDefault="00FC6BF7" w:rsidP="00FF2AC1"/>
                  </w:txbxContent>
                </v:textbox>
                <w10:wrap anchorx="margin"/>
              </v:shape>
            </w:pict>
          </mc:Fallback>
        </mc:AlternateContent>
      </w:r>
      <w:r w:rsidRPr="006821E9">
        <w:rPr>
          <w:rFonts w:asciiTheme="majorHAnsi" w:hAnsiTheme="majorHAnsi"/>
          <w:sz w:val="24"/>
          <w:szCs w:val="24"/>
        </w:rPr>
        <w:t>1</w:t>
      </w:r>
    </w:p>
    <w:p w14:paraId="50F2456B" w14:textId="77777777" w:rsidR="00FF2AC1" w:rsidRPr="006821E9" w:rsidRDefault="00FF2AC1" w:rsidP="00FF2AC1">
      <w:pPr>
        <w:pStyle w:val="ListNumber"/>
        <w:numPr>
          <w:ilvl w:val="0"/>
          <w:numId w:val="0"/>
        </w:numPr>
        <w:ind w:left="397" w:firstLine="323"/>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77024" behindDoc="0" locked="0" layoutInCell="1" allowOverlap="1" wp14:anchorId="2965E822" wp14:editId="4587341F">
                <wp:simplePos x="0" y="0"/>
                <wp:positionH relativeFrom="margin">
                  <wp:posOffset>0</wp:posOffset>
                </wp:positionH>
                <wp:positionV relativeFrom="paragraph">
                  <wp:posOffset>-635</wp:posOffset>
                </wp:positionV>
                <wp:extent cx="266700" cy="238125"/>
                <wp:effectExtent l="0" t="0" r="19050" b="28575"/>
                <wp:wrapNone/>
                <wp:docPr id="12110" name="Text Box 12110"/>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32D793D4"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5E822" id="Text Box 12110" o:spid="_x0000_s1039" type="#_x0000_t202" style="position:absolute;left:0;text-align:left;margin-left:0;margin-top:-.05pt;width:21pt;height:18.7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UNPAIAAIM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" fillcolor="white [3201]" strokeweight=".5pt">
                <v:textbox>
                  <w:txbxContent>
                    <w:p w14:paraId="32D793D4" w14:textId="77777777" w:rsidR="00FC6BF7" w:rsidRDefault="00FC6BF7" w:rsidP="00FF2AC1"/>
                  </w:txbxContent>
                </v:textbox>
                <w10:wrap anchorx="margin"/>
              </v:shape>
            </w:pict>
          </mc:Fallback>
        </mc:AlternateContent>
      </w:r>
      <w:r w:rsidRPr="006821E9">
        <w:rPr>
          <w:rFonts w:asciiTheme="majorHAnsi" w:hAnsiTheme="majorHAnsi"/>
          <w:sz w:val="24"/>
          <w:szCs w:val="24"/>
        </w:rPr>
        <w:t xml:space="preserve">2 – 10 </w:t>
      </w:r>
    </w:p>
    <w:p w14:paraId="795E05EA" w14:textId="77777777" w:rsidR="00FF2AC1" w:rsidRPr="006821E9" w:rsidRDefault="00FF2AC1" w:rsidP="00FF2AC1">
      <w:pPr>
        <w:pStyle w:val="ListNumber"/>
        <w:numPr>
          <w:ilvl w:val="0"/>
          <w:numId w:val="0"/>
        </w:numPr>
        <w:ind w:left="397" w:firstLine="323"/>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78048" behindDoc="0" locked="0" layoutInCell="1" allowOverlap="1" wp14:anchorId="6EE765F2" wp14:editId="3E3EE934">
                <wp:simplePos x="0" y="0"/>
                <wp:positionH relativeFrom="margin">
                  <wp:posOffset>0</wp:posOffset>
                </wp:positionH>
                <wp:positionV relativeFrom="paragraph">
                  <wp:posOffset>0</wp:posOffset>
                </wp:positionV>
                <wp:extent cx="266700" cy="238125"/>
                <wp:effectExtent l="0" t="0" r="19050" b="28575"/>
                <wp:wrapNone/>
                <wp:docPr id="12111" name="Text Box 12111"/>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5789CC49"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765F2" id="Text Box 12111" o:spid="_x0000_s1040" type="#_x0000_t202" style="position:absolute;left:0;text-align:left;margin-left:0;margin-top:0;width:21pt;height:18.7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hKPAIAAIM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" fillcolor="white [3201]" strokeweight=".5pt">
                <v:textbox>
                  <w:txbxContent>
                    <w:p w14:paraId="5789CC49" w14:textId="77777777" w:rsidR="00FC6BF7" w:rsidRDefault="00FC6BF7" w:rsidP="00FF2AC1"/>
                  </w:txbxContent>
                </v:textbox>
                <w10:wrap anchorx="margin"/>
              </v:shape>
            </w:pict>
          </mc:Fallback>
        </mc:AlternateContent>
      </w:r>
      <w:r w:rsidRPr="006821E9">
        <w:rPr>
          <w:rFonts w:asciiTheme="majorHAnsi" w:hAnsiTheme="majorHAnsi"/>
          <w:sz w:val="24"/>
          <w:szCs w:val="24"/>
        </w:rPr>
        <w:t>11 – 100</w:t>
      </w:r>
    </w:p>
    <w:p w14:paraId="2715DF5D" w14:textId="77777777" w:rsidR="00FF2AC1" w:rsidRPr="006821E9" w:rsidRDefault="00FF2AC1" w:rsidP="00FF2AC1">
      <w:pPr>
        <w:pStyle w:val="ListNumber"/>
        <w:numPr>
          <w:ilvl w:val="0"/>
          <w:numId w:val="0"/>
        </w:numPr>
        <w:ind w:left="397" w:firstLine="323"/>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79072" behindDoc="0" locked="0" layoutInCell="1" allowOverlap="1" wp14:anchorId="0E854623" wp14:editId="29E062D1">
                <wp:simplePos x="0" y="0"/>
                <wp:positionH relativeFrom="margin">
                  <wp:posOffset>0</wp:posOffset>
                </wp:positionH>
                <wp:positionV relativeFrom="paragraph">
                  <wp:posOffset>-635</wp:posOffset>
                </wp:positionV>
                <wp:extent cx="266700" cy="238125"/>
                <wp:effectExtent l="0" t="0" r="19050" b="28575"/>
                <wp:wrapNone/>
                <wp:docPr id="12112" name="Text Box 12112"/>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255A2B2A"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54623" id="Text Box 12112" o:spid="_x0000_s1041" type="#_x0000_t202" style="position:absolute;left:0;text-align:left;margin-left:0;margin-top:-.05pt;width:21pt;height:18.7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" fillcolor="white [3201]" strokeweight=".5pt">
                <v:textbox>
                  <w:txbxContent>
                    <w:p w14:paraId="255A2B2A" w14:textId="77777777" w:rsidR="00FC6BF7" w:rsidRDefault="00FC6BF7" w:rsidP="00FF2AC1"/>
                  </w:txbxContent>
                </v:textbox>
                <w10:wrap anchorx="margin"/>
              </v:shape>
            </w:pict>
          </mc:Fallback>
        </mc:AlternateContent>
      </w:r>
      <w:r w:rsidRPr="006821E9">
        <w:rPr>
          <w:rFonts w:asciiTheme="majorHAnsi" w:hAnsiTheme="majorHAnsi"/>
          <w:sz w:val="24"/>
          <w:szCs w:val="24"/>
        </w:rPr>
        <w:t>101 – 1,000</w:t>
      </w:r>
    </w:p>
    <w:p w14:paraId="0D26C848" w14:textId="77777777" w:rsidR="00FF2AC1" w:rsidRPr="006821E9" w:rsidRDefault="00FF2AC1" w:rsidP="00FF2AC1">
      <w:pPr>
        <w:pStyle w:val="ListNumber"/>
        <w:numPr>
          <w:ilvl w:val="0"/>
          <w:numId w:val="0"/>
        </w:numPr>
        <w:ind w:left="397" w:firstLine="323"/>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80096" behindDoc="0" locked="0" layoutInCell="1" allowOverlap="1" wp14:anchorId="203BA4F3" wp14:editId="2B33BA85">
                <wp:simplePos x="0" y="0"/>
                <wp:positionH relativeFrom="margin">
                  <wp:posOffset>0</wp:posOffset>
                </wp:positionH>
                <wp:positionV relativeFrom="paragraph">
                  <wp:posOffset>-635</wp:posOffset>
                </wp:positionV>
                <wp:extent cx="266700" cy="238125"/>
                <wp:effectExtent l="0" t="0" r="19050" b="28575"/>
                <wp:wrapNone/>
                <wp:docPr id="12113" name="Text Box 12113"/>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415E9827"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BA4F3" id="Text Box 12113" o:spid="_x0000_s1042" type="#_x0000_t202" style="position:absolute;left:0;text-align:left;margin-left:0;margin-top:-.05pt;width:21pt;height:18.7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Y7PAIAAIM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" fillcolor="white [3201]" strokeweight=".5pt">
                <v:textbox>
                  <w:txbxContent>
                    <w:p w14:paraId="415E9827" w14:textId="77777777" w:rsidR="00FC6BF7" w:rsidRDefault="00FC6BF7" w:rsidP="00FF2AC1"/>
                  </w:txbxContent>
                </v:textbox>
                <w10:wrap anchorx="margin"/>
              </v:shape>
            </w:pict>
          </mc:Fallback>
        </mc:AlternateContent>
      </w:r>
      <w:r w:rsidRPr="006821E9">
        <w:rPr>
          <w:rFonts w:asciiTheme="majorHAnsi" w:hAnsiTheme="majorHAnsi"/>
          <w:sz w:val="24"/>
          <w:szCs w:val="24"/>
        </w:rPr>
        <w:t>1,001 – 10,000</w:t>
      </w:r>
    </w:p>
    <w:p w14:paraId="23DE2F4D" w14:textId="77777777" w:rsidR="00FF2AC1" w:rsidRPr="006821E9" w:rsidRDefault="00FF2AC1" w:rsidP="00FF2AC1">
      <w:pPr>
        <w:pStyle w:val="ListNumber"/>
        <w:numPr>
          <w:ilvl w:val="0"/>
          <w:numId w:val="0"/>
        </w:numPr>
        <w:ind w:left="397" w:firstLine="323"/>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81120" behindDoc="0" locked="0" layoutInCell="1" allowOverlap="1" wp14:anchorId="7A875BA7" wp14:editId="35D3FF9E">
                <wp:simplePos x="0" y="0"/>
                <wp:positionH relativeFrom="margin">
                  <wp:posOffset>0</wp:posOffset>
                </wp:positionH>
                <wp:positionV relativeFrom="paragraph">
                  <wp:posOffset>-635</wp:posOffset>
                </wp:positionV>
                <wp:extent cx="266700" cy="238125"/>
                <wp:effectExtent l="0" t="0" r="19050" b="28575"/>
                <wp:wrapNone/>
                <wp:docPr id="12115" name="Text Box 12115"/>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495699AC"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75BA7" id="Text Box 12115" o:spid="_x0000_s1043" type="#_x0000_t202" style="position:absolute;left:0;text-align:left;margin-left:0;margin-top:-.05pt;width:21pt;height:18.7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nuPAIAAIM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" fillcolor="white [3201]" strokeweight=".5pt">
                <v:textbox>
                  <w:txbxContent>
                    <w:p w14:paraId="495699AC" w14:textId="77777777" w:rsidR="00FC6BF7" w:rsidRDefault="00FC6BF7" w:rsidP="00FF2AC1"/>
                  </w:txbxContent>
                </v:textbox>
                <w10:wrap anchorx="margin"/>
              </v:shape>
            </w:pict>
          </mc:Fallback>
        </mc:AlternateContent>
      </w:r>
      <w:r w:rsidRPr="006821E9">
        <w:rPr>
          <w:rFonts w:asciiTheme="majorHAnsi" w:hAnsiTheme="majorHAnsi"/>
          <w:sz w:val="24"/>
          <w:szCs w:val="24"/>
        </w:rPr>
        <w:t>10,001 – 100,000</w:t>
      </w:r>
    </w:p>
    <w:p w14:paraId="1DC958D8" w14:textId="77777777" w:rsidR="00FF2AC1" w:rsidRPr="006821E9" w:rsidRDefault="00FF2AC1" w:rsidP="00FF2AC1">
      <w:pPr>
        <w:pStyle w:val="ListNumber"/>
        <w:numPr>
          <w:ilvl w:val="0"/>
          <w:numId w:val="0"/>
        </w:numPr>
        <w:ind w:left="397" w:firstLine="323"/>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82144" behindDoc="0" locked="0" layoutInCell="1" allowOverlap="1" wp14:anchorId="2102243F" wp14:editId="6A35422D">
                <wp:simplePos x="0" y="0"/>
                <wp:positionH relativeFrom="margin">
                  <wp:posOffset>0</wp:posOffset>
                </wp:positionH>
                <wp:positionV relativeFrom="paragraph">
                  <wp:posOffset>0</wp:posOffset>
                </wp:positionV>
                <wp:extent cx="266700" cy="238125"/>
                <wp:effectExtent l="0" t="0" r="19050" b="28575"/>
                <wp:wrapNone/>
                <wp:docPr id="12116" name="Text Box 12116"/>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6124A82E"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2243F" id="Text Box 12116" o:spid="_x0000_s1044" type="#_x0000_t202" style="position:absolute;left:0;text-align:left;margin-left:0;margin-top:0;width:21pt;height:18.7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y1PAIAAIMEAAAOAAAAZHJzL2Uyb0RvYy54bWysVE1v2zAMvQ/YfxB0X+y4SZoF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" fillcolor="white [3201]" strokeweight=".5pt">
                <v:textbox>
                  <w:txbxContent>
                    <w:p w14:paraId="6124A82E" w14:textId="77777777" w:rsidR="00FC6BF7" w:rsidRDefault="00FC6BF7" w:rsidP="00FF2AC1"/>
                  </w:txbxContent>
                </v:textbox>
                <w10:wrap anchorx="margin"/>
              </v:shape>
            </w:pict>
          </mc:Fallback>
        </mc:AlternateContent>
      </w:r>
      <w:r w:rsidRPr="006821E9">
        <w:rPr>
          <w:rFonts w:asciiTheme="majorHAnsi" w:hAnsiTheme="majorHAnsi"/>
          <w:sz w:val="24"/>
          <w:szCs w:val="24"/>
        </w:rPr>
        <w:t>100,001 – 1,000,000</w:t>
      </w:r>
    </w:p>
    <w:p w14:paraId="50620EF7" w14:textId="77777777" w:rsidR="00FF2AC1" w:rsidRPr="006821E9" w:rsidRDefault="00FF2AC1" w:rsidP="00FF2AC1">
      <w:pPr>
        <w:pStyle w:val="ListNumber"/>
        <w:numPr>
          <w:ilvl w:val="0"/>
          <w:numId w:val="0"/>
        </w:numPr>
        <w:ind w:left="397" w:firstLine="323"/>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83168" behindDoc="0" locked="0" layoutInCell="1" allowOverlap="1" wp14:anchorId="1838A885" wp14:editId="50A5A692">
                <wp:simplePos x="0" y="0"/>
                <wp:positionH relativeFrom="margin">
                  <wp:posOffset>0</wp:posOffset>
                </wp:positionH>
                <wp:positionV relativeFrom="paragraph">
                  <wp:posOffset>0</wp:posOffset>
                </wp:positionV>
                <wp:extent cx="266700" cy="238125"/>
                <wp:effectExtent l="0" t="0" r="19050" b="28575"/>
                <wp:wrapNone/>
                <wp:docPr id="12117" name="Text Box 12117"/>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1242A7FF"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8A885" id="Text Box 12117" o:spid="_x0000_s1045" type="#_x0000_t202" style="position:absolute;left:0;text-align:left;margin-left:0;margin-top:0;width:21pt;height:18.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NgPAIAAIM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" fillcolor="white [3201]" strokeweight=".5pt">
                <v:textbox>
                  <w:txbxContent>
                    <w:p w14:paraId="1242A7FF" w14:textId="77777777" w:rsidR="00FC6BF7" w:rsidRDefault="00FC6BF7" w:rsidP="00FF2AC1"/>
                  </w:txbxContent>
                </v:textbox>
                <w10:wrap anchorx="margin"/>
              </v:shape>
            </w:pict>
          </mc:Fallback>
        </mc:AlternateContent>
      </w:r>
      <w:r w:rsidRPr="006821E9">
        <w:rPr>
          <w:rFonts w:asciiTheme="majorHAnsi" w:hAnsiTheme="majorHAnsi"/>
          <w:sz w:val="24"/>
          <w:szCs w:val="24"/>
        </w:rPr>
        <w:t>1,000,001 – 10,000,000</w:t>
      </w:r>
    </w:p>
    <w:p w14:paraId="5CE4F1EB" w14:textId="77777777" w:rsidR="00FF2AC1" w:rsidRPr="006821E9" w:rsidRDefault="00FF2AC1" w:rsidP="00FF2AC1">
      <w:pPr>
        <w:pStyle w:val="ListNumber"/>
        <w:numPr>
          <w:ilvl w:val="0"/>
          <w:numId w:val="0"/>
        </w:numPr>
        <w:ind w:left="397" w:firstLine="323"/>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84192" behindDoc="0" locked="0" layoutInCell="1" allowOverlap="1" wp14:anchorId="7DF407FA" wp14:editId="15E2F2F7">
                <wp:simplePos x="0" y="0"/>
                <wp:positionH relativeFrom="margin">
                  <wp:posOffset>0</wp:posOffset>
                </wp:positionH>
                <wp:positionV relativeFrom="paragraph">
                  <wp:posOffset>-635</wp:posOffset>
                </wp:positionV>
                <wp:extent cx="266700" cy="238125"/>
                <wp:effectExtent l="0" t="0" r="19050" b="28575"/>
                <wp:wrapNone/>
                <wp:docPr id="12118" name="Text Box 12118"/>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2E541D93"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407FA" id="Text Box 12118" o:spid="_x0000_s1046" type="#_x0000_t202" style="position:absolute;left:0;text-align:left;margin-left:0;margin-top:-.05pt;width:21pt;height:18.7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" fillcolor="white [3201]" strokeweight=".5pt">
                <v:textbox>
                  <w:txbxContent>
                    <w:p w14:paraId="2E541D93" w14:textId="77777777" w:rsidR="00FC6BF7" w:rsidRDefault="00FC6BF7" w:rsidP="00FF2AC1"/>
                  </w:txbxContent>
                </v:textbox>
                <w10:wrap anchorx="margin"/>
              </v:shape>
            </w:pict>
          </mc:Fallback>
        </mc:AlternateContent>
      </w:r>
      <w:r w:rsidRPr="006821E9">
        <w:rPr>
          <w:rFonts w:asciiTheme="majorHAnsi" w:hAnsiTheme="majorHAnsi"/>
          <w:sz w:val="24"/>
          <w:szCs w:val="24"/>
        </w:rPr>
        <w:t>10,000,001 or more</w:t>
      </w:r>
    </w:p>
    <w:p w14:paraId="5621BC8E" w14:textId="77777777" w:rsidR="00FF2AC1" w:rsidRPr="006821E9" w:rsidRDefault="00FF2AC1" w:rsidP="00FF2AC1">
      <w:pPr>
        <w:pStyle w:val="ListNumber"/>
        <w:numPr>
          <w:ilvl w:val="0"/>
          <w:numId w:val="0"/>
        </w:numPr>
        <w:ind w:left="397" w:hanging="397"/>
        <w:rPr>
          <w:rFonts w:asciiTheme="majorHAnsi" w:hAnsiTheme="majorHAnsi"/>
          <w:b/>
          <w:bCs/>
          <w:sz w:val="24"/>
          <w:szCs w:val="24"/>
        </w:rPr>
      </w:pPr>
    </w:p>
    <w:p w14:paraId="674B7AE9" w14:textId="77777777" w:rsidR="00FF2AC1" w:rsidRPr="006821E9" w:rsidRDefault="00FF2AC1" w:rsidP="00FF2AC1">
      <w:pPr>
        <w:pStyle w:val="ListNumber"/>
        <w:numPr>
          <w:ilvl w:val="0"/>
          <w:numId w:val="36"/>
        </w:numPr>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Exact number of individuals whose personal information is involved in the data breach</w:t>
      </w:r>
      <w:r w:rsidRPr="006821E9">
        <w:rPr>
          <w:rFonts w:asciiTheme="majorHAnsi" w:hAnsiTheme="majorHAnsi"/>
          <w:b/>
          <w:bCs/>
          <w:sz w:val="24"/>
          <w:szCs w:val="24"/>
        </w:rPr>
        <w:t xml:space="preserve"> (you can provide your best estimate at this stage): </w:t>
      </w:r>
    </w:p>
    <w:p w14:paraId="55B728FD" w14:textId="77777777" w:rsidR="00FF2AC1" w:rsidRPr="006821E9" w:rsidRDefault="00FF2AC1" w:rsidP="00FF2AC1">
      <w:pPr>
        <w:pStyle w:val="ListNumber"/>
        <w:numPr>
          <w:ilvl w:val="0"/>
          <w:numId w:val="0"/>
        </w:numPr>
        <w:rPr>
          <w:rFonts w:asciiTheme="majorHAnsi" w:hAnsiTheme="majorHAnsi"/>
          <w:b/>
          <w:bCs/>
          <w:sz w:val="24"/>
          <w:szCs w:val="24"/>
        </w:rPr>
      </w:pPr>
    </w:p>
    <w:p w14:paraId="6EAC64C6" w14:textId="77777777" w:rsidR="00FF2AC1" w:rsidRPr="006821E9" w:rsidRDefault="00FF2AC1" w:rsidP="00FF2AC1">
      <w:pPr>
        <w:pStyle w:val="ListNumber"/>
        <w:numPr>
          <w:ilvl w:val="0"/>
          <w:numId w:val="36"/>
        </w:numPr>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Description of any action you have taken to assist individuals whose personal information was involved in the data breach</w:t>
      </w:r>
      <w:r w:rsidRPr="006821E9">
        <w:rPr>
          <w:rFonts w:asciiTheme="majorHAnsi" w:hAnsiTheme="majorHAnsi"/>
          <w:b/>
          <w:bCs/>
          <w:sz w:val="24"/>
          <w:szCs w:val="24"/>
        </w:rPr>
        <w:t xml:space="preserve">: </w:t>
      </w:r>
    </w:p>
    <w:p w14:paraId="66A2EB3A" w14:textId="77777777" w:rsidR="00FF2AC1" w:rsidRPr="006821E9" w:rsidRDefault="00FF2AC1" w:rsidP="00FF2AC1">
      <w:pPr>
        <w:pStyle w:val="ListParagraph"/>
        <w:rPr>
          <w:rFonts w:asciiTheme="majorHAnsi" w:hAnsiTheme="majorHAnsi"/>
          <w:b/>
          <w:bCs/>
          <w:sz w:val="24"/>
          <w:szCs w:val="24"/>
        </w:rPr>
      </w:pPr>
    </w:p>
    <w:p w14:paraId="1326EE1C"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57895A13"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4B5163B1"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0C6A6082"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68052195" w14:textId="77777777" w:rsidR="00FF2AC1" w:rsidRPr="006821E9" w:rsidRDefault="00FF2AC1" w:rsidP="00FF2AC1">
      <w:pPr>
        <w:pStyle w:val="ListNumber"/>
        <w:numPr>
          <w:ilvl w:val="0"/>
          <w:numId w:val="36"/>
        </w:numPr>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Description of any action you have taken to prevent reoccurrence</w:t>
      </w:r>
      <w:r w:rsidRPr="006821E9">
        <w:rPr>
          <w:rFonts w:asciiTheme="majorHAnsi" w:hAnsiTheme="majorHAnsi"/>
          <w:b/>
          <w:bCs/>
          <w:sz w:val="24"/>
          <w:szCs w:val="24"/>
        </w:rPr>
        <w:t xml:space="preserve">: </w:t>
      </w:r>
    </w:p>
    <w:p w14:paraId="27E64079"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474438A6"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1F3E1837"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2C33BCA4"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57D89E11" w14:textId="77777777" w:rsidR="00FF2AC1" w:rsidRPr="006821E9" w:rsidRDefault="00FF2AC1" w:rsidP="00FF2AC1">
      <w:pPr>
        <w:pStyle w:val="ListNumber"/>
        <w:numPr>
          <w:ilvl w:val="0"/>
          <w:numId w:val="36"/>
        </w:numPr>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How do you intend to notify individuals who are likely to be at risk of serious harm as a result of the data breach? When will this occur?</w:t>
      </w:r>
      <w:r w:rsidRPr="006821E9">
        <w:rPr>
          <w:rFonts w:asciiTheme="majorHAnsi" w:hAnsiTheme="majorHAnsi"/>
          <w:b/>
          <w:bCs/>
          <w:sz w:val="24"/>
          <w:szCs w:val="24"/>
        </w:rPr>
        <w:t xml:space="preserve">: </w:t>
      </w:r>
    </w:p>
    <w:p w14:paraId="2C34DEC0"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035226CC"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01A718AF"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026AAA60"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5116E335" w14:textId="77777777" w:rsidR="00FF2AC1" w:rsidRPr="006821E9" w:rsidRDefault="00FF2AC1" w:rsidP="00FF2AC1">
      <w:pPr>
        <w:pStyle w:val="ListNumber"/>
        <w:numPr>
          <w:ilvl w:val="0"/>
          <w:numId w:val="36"/>
        </w:numPr>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List any other data protection authorities, law enforcement bodies or regulatory bodies that you have reported this breach to</w:t>
      </w:r>
      <w:r w:rsidRPr="006821E9">
        <w:rPr>
          <w:rFonts w:asciiTheme="majorHAnsi" w:hAnsiTheme="majorHAnsi"/>
          <w:b/>
          <w:bCs/>
          <w:sz w:val="24"/>
          <w:szCs w:val="24"/>
        </w:rPr>
        <w:t xml:space="preserve">:  </w:t>
      </w:r>
    </w:p>
    <w:p w14:paraId="76175A20"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78E979EE"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2FF7867D"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45EF39F5" w14:textId="77777777" w:rsidR="00FF2AC1" w:rsidRPr="006821E9" w:rsidRDefault="00FF2AC1" w:rsidP="00FF2AC1">
      <w:pPr>
        <w:pStyle w:val="ListNumber"/>
        <w:numPr>
          <w:ilvl w:val="0"/>
          <w:numId w:val="0"/>
        </w:numPr>
        <w:ind w:left="397"/>
        <w:rPr>
          <w:rFonts w:asciiTheme="majorHAnsi" w:hAnsiTheme="majorHAnsi"/>
          <w:b/>
          <w:bCs/>
          <w:sz w:val="24"/>
          <w:szCs w:val="24"/>
        </w:rPr>
      </w:pPr>
    </w:p>
    <w:p w14:paraId="058F4FF6" w14:textId="77777777" w:rsidR="00FF2AC1" w:rsidRPr="006821E9" w:rsidRDefault="00FF2AC1" w:rsidP="00FF2AC1">
      <w:pPr>
        <w:pStyle w:val="ListNumber"/>
        <w:numPr>
          <w:ilvl w:val="0"/>
          <w:numId w:val="36"/>
        </w:numPr>
        <w:rPr>
          <w:rFonts w:asciiTheme="majorHAnsi" w:hAnsiTheme="majorHAnsi"/>
          <w:b/>
          <w:bCs/>
          <w:sz w:val="24"/>
          <w:szCs w:val="24"/>
        </w:rPr>
      </w:pPr>
      <w:r w:rsidRPr="006821E9">
        <w:rPr>
          <w:rFonts w:asciiTheme="majorHAnsi" w:eastAsiaTheme="majorEastAsia" w:hAnsiTheme="majorHAnsi" w:cstheme="majorBidi"/>
          <w:b/>
          <w:bCs/>
          <w:color w:val="1F497D" w:themeColor="text2"/>
          <w:sz w:val="24"/>
          <w:szCs w:val="24"/>
        </w:rPr>
        <w:t>Is there any other information you wish to provide at this stage, or any matters that you wish to draw to the OAIC’s attention?</w:t>
      </w:r>
      <w:r w:rsidRPr="006821E9">
        <w:rPr>
          <w:rFonts w:asciiTheme="majorHAnsi" w:hAnsiTheme="majorHAnsi"/>
          <w:b/>
          <w:bCs/>
          <w:sz w:val="24"/>
          <w:szCs w:val="24"/>
        </w:rPr>
        <w:t xml:space="preserve">:  </w:t>
      </w:r>
      <w:r w:rsidRPr="006821E9">
        <w:rPr>
          <w:rFonts w:asciiTheme="majorHAnsi" w:hAnsiTheme="majorHAnsi" w:cs="Arial"/>
          <w:b/>
          <w:bCs/>
          <w:color w:val="303030"/>
          <w:sz w:val="24"/>
          <w:szCs w:val="24"/>
        </w:rPr>
        <w:br/>
      </w:r>
      <w:r w:rsidRPr="006821E9">
        <w:rPr>
          <w:rFonts w:asciiTheme="majorHAnsi" w:hAnsiTheme="majorHAnsi" w:cs="Arial"/>
          <w:b/>
          <w:bCs/>
          <w:color w:val="303030"/>
          <w:sz w:val="24"/>
          <w:szCs w:val="24"/>
        </w:rPr>
        <w:br/>
      </w:r>
      <w:r w:rsidRPr="006821E9">
        <w:rPr>
          <w:rFonts w:asciiTheme="majorHAnsi" w:hAnsiTheme="majorHAnsi"/>
          <w:b/>
          <w:sz w:val="24"/>
          <w:szCs w:val="24"/>
        </w:rPr>
        <w:t>You can provide additional information below, or attach supporting documents when you submit this form.</w:t>
      </w:r>
      <w:r w:rsidRPr="006821E9">
        <w:rPr>
          <w:rFonts w:asciiTheme="majorHAnsi" w:hAnsiTheme="majorHAnsi"/>
          <w:b/>
          <w:bCs/>
          <w:sz w:val="24"/>
          <w:szCs w:val="24"/>
        </w:rPr>
        <w:t xml:space="preserve"> </w:t>
      </w:r>
    </w:p>
    <w:p w14:paraId="65FB4FAE" w14:textId="77777777" w:rsidR="00FF2AC1" w:rsidRPr="006821E9" w:rsidRDefault="00FF2AC1" w:rsidP="00FF2AC1">
      <w:pPr>
        <w:rPr>
          <w:rFonts w:asciiTheme="majorHAnsi" w:hAnsiTheme="majorHAnsi"/>
          <w:sz w:val="24"/>
          <w:szCs w:val="24"/>
        </w:rPr>
      </w:pPr>
    </w:p>
    <w:p w14:paraId="752CB2B4" w14:textId="77777777" w:rsidR="00FF2AC1" w:rsidRPr="006821E9" w:rsidRDefault="00FF2AC1" w:rsidP="00FF2AC1">
      <w:pPr>
        <w:rPr>
          <w:rFonts w:asciiTheme="majorHAnsi" w:hAnsiTheme="majorHAnsi"/>
          <w:sz w:val="24"/>
          <w:szCs w:val="24"/>
        </w:rPr>
      </w:pPr>
    </w:p>
    <w:p w14:paraId="4ED0A431" w14:textId="77777777" w:rsidR="00FF2AC1" w:rsidRPr="006821E9" w:rsidRDefault="00FF2AC1" w:rsidP="00FF2AC1">
      <w:pPr>
        <w:rPr>
          <w:rFonts w:asciiTheme="majorHAnsi" w:hAnsiTheme="majorHAnsi"/>
          <w:sz w:val="24"/>
          <w:szCs w:val="24"/>
        </w:rPr>
      </w:pPr>
    </w:p>
    <w:p w14:paraId="3537CEEF" w14:textId="77777777" w:rsidR="00FF2AC1" w:rsidRPr="006821E9" w:rsidRDefault="00FF2AC1" w:rsidP="00FF2AC1">
      <w:pPr>
        <w:rPr>
          <w:rFonts w:asciiTheme="majorHAnsi" w:hAnsiTheme="majorHAnsi"/>
          <w:sz w:val="24"/>
          <w:szCs w:val="24"/>
        </w:rPr>
      </w:pPr>
    </w:p>
    <w:p w14:paraId="390A6637" w14:textId="77777777" w:rsidR="00FF2AC1" w:rsidRPr="006821E9" w:rsidRDefault="00FF2AC1" w:rsidP="00FF2AC1">
      <w:pPr>
        <w:rPr>
          <w:rFonts w:asciiTheme="majorHAnsi" w:hAnsiTheme="majorHAnsi"/>
          <w:sz w:val="24"/>
          <w:szCs w:val="24"/>
        </w:rPr>
      </w:pPr>
    </w:p>
    <w:p w14:paraId="5F001915" w14:textId="77777777" w:rsidR="00FF2AC1" w:rsidRPr="006821E9" w:rsidRDefault="00FF2AC1" w:rsidP="00FF2AC1">
      <w:pPr>
        <w:ind w:left="720"/>
        <w:rPr>
          <w:rFonts w:asciiTheme="majorHAnsi" w:hAnsiTheme="majorHAnsi"/>
          <w:sz w:val="24"/>
          <w:szCs w:val="24"/>
        </w:rPr>
      </w:pPr>
      <w:r w:rsidRPr="006821E9">
        <w:rPr>
          <w:rFonts w:asciiTheme="majorHAnsi" w:hAnsiTheme="majorHAnsi"/>
          <w:b/>
          <w:bCs/>
          <w:noProof/>
          <w:sz w:val="24"/>
          <w:szCs w:val="24"/>
          <w:lang w:eastAsia="en-AU"/>
        </w:rPr>
        <mc:AlternateContent>
          <mc:Choice Requires="wps">
            <w:drawing>
              <wp:anchor distT="0" distB="0" distL="114300" distR="114300" simplePos="0" relativeHeight="251787264" behindDoc="0" locked="0" layoutInCell="1" allowOverlap="1" wp14:anchorId="3E8FABFF" wp14:editId="28C62D4E">
                <wp:simplePos x="0" y="0"/>
                <wp:positionH relativeFrom="margin">
                  <wp:posOffset>0</wp:posOffset>
                </wp:positionH>
                <wp:positionV relativeFrom="paragraph">
                  <wp:posOffset>-635</wp:posOffset>
                </wp:positionV>
                <wp:extent cx="266700" cy="238125"/>
                <wp:effectExtent l="0" t="0" r="19050" b="28575"/>
                <wp:wrapNone/>
                <wp:docPr id="12119" name="Text Box 12119"/>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14:paraId="3C405060" w14:textId="77777777" w:rsidR="00FC6BF7" w:rsidRDefault="00FC6BF7" w:rsidP="00FF2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FABFF" id="Text Box 12119" o:spid="_x0000_s1047" type="#_x0000_t202" style="position:absolute;left:0;text-align:left;margin-left:0;margin-top:-.05pt;width:21pt;height:18.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vnOwIAAIM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" fillcolor="white [3201]" strokeweight=".5pt">
                <v:textbox>
                  <w:txbxContent>
                    <w:p w14:paraId="3C405060" w14:textId="77777777" w:rsidR="00FC6BF7" w:rsidRDefault="00FC6BF7" w:rsidP="00FF2AC1"/>
                  </w:txbxContent>
                </v:textbox>
                <w10:wrap anchorx="margin"/>
              </v:shape>
            </w:pict>
          </mc:Fallback>
        </mc:AlternateContent>
      </w:r>
      <w:r w:rsidRPr="006821E9">
        <w:rPr>
          <w:rFonts w:asciiTheme="majorHAnsi" w:hAnsiTheme="majorHAnsi"/>
          <w:sz w:val="24"/>
          <w:szCs w:val="24"/>
        </w:rPr>
        <w:t xml:space="preserve">I request that the information provided in part two of this form is held by the OAIC in confidence. </w:t>
      </w:r>
    </w:p>
    <w:p w14:paraId="21CF10F3" w14:textId="77777777" w:rsidR="00FF2AC1" w:rsidRPr="006821E9" w:rsidRDefault="00FF2AC1" w:rsidP="00FF2AC1">
      <w:pPr>
        <w:ind w:left="720"/>
        <w:rPr>
          <w:rFonts w:asciiTheme="majorHAnsi" w:hAnsiTheme="majorHAnsi" w:cs="Arial"/>
          <w:color w:val="303030"/>
          <w:sz w:val="24"/>
          <w:szCs w:val="24"/>
          <w:shd w:val="clear" w:color="auto" w:fill="FFFFFF"/>
        </w:rPr>
      </w:pPr>
      <w:r w:rsidRPr="006821E9">
        <w:rPr>
          <w:rFonts w:asciiTheme="majorHAnsi" w:hAnsiTheme="majorHAnsi" w:cs="Arial"/>
          <w:color w:val="303030"/>
          <w:sz w:val="24"/>
          <w:szCs w:val="24"/>
          <w:shd w:val="clear" w:color="auto" w:fill="FFFFFF"/>
        </w:rPr>
        <w:t>The OAIC will respect the confidence of commercially sensitive information provided voluntarily in support of a data breach notification, and will only disclose this information after consulting with you, and with your agreement or where required by law.</w:t>
      </w:r>
    </w:p>
    <w:p w14:paraId="1FC9F759" w14:textId="77777777" w:rsidR="00FF2AC1" w:rsidRPr="006821E9" w:rsidRDefault="00FF2AC1" w:rsidP="00FF2AC1">
      <w:pPr>
        <w:ind w:left="720"/>
        <w:rPr>
          <w:rFonts w:asciiTheme="majorHAnsi" w:hAnsiTheme="majorHAnsi"/>
          <w:sz w:val="24"/>
          <w:szCs w:val="24"/>
        </w:rPr>
      </w:pPr>
      <w:r w:rsidRPr="006821E9">
        <w:rPr>
          <w:rFonts w:asciiTheme="majorHAnsi" w:hAnsiTheme="majorHAnsi"/>
          <w:sz w:val="24"/>
          <w:szCs w:val="24"/>
        </w:rPr>
        <w:t>If you request the information in part two of this form is held by the OAIC in confidence, please provide further information to support the request:</w:t>
      </w:r>
    </w:p>
    <w:p w14:paraId="2222C63C" w14:textId="77777777" w:rsidR="00FF2AC1" w:rsidRPr="006821E9" w:rsidRDefault="00FF2AC1" w:rsidP="00FF2AC1">
      <w:pPr>
        <w:ind w:left="720"/>
        <w:rPr>
          <w:rFonts w:asciiTheme="majorHAnsi" w:hAnsiTheme="majorHAnsi"/>
          <w:sz w:val="24"/>
          <w:szCs w:val="24"/>
        </w:rPr>
      </w:pPr>
    </w:p>
    <w:p w14:paraId="2B1BA86A" w14:textId="77777777" w:rsidR="00FF2AC1" w:rsidRPr="006821E9" w:rsidRDefault="00FF2AC1" w:rsidP="00FF2AC1">
      <w:pPr>
        <w:rPr>
          <w:rFonts w:asciiTheme="majorHAnsi" w:hAnsiTheme="majorHAnsi"/>
          <w:sz w:val="24"/>
          <w:szCs w:val="24"/>
        </w:rPr>
      </w:pPr>
    </w:p>
    <w:p w14:paraId="5F18C252" w14:textId="77777777" w:rsidR="00FF2AC1" w:rsidRPr="006821E9" w:rsidRDefault="00FF2AC1" w:rsidP="00FF2AC1">
      <w:pPr>
        <w:rPr>
          <w:rFonts w:asciiTheme="majorHAnsi" w:hAnsiTheme="majorHAnsi"/>
          <w:sz w:val="24"/>
          <w:szCs w:val="24"/>
        </w:rPr>
      </w:pPr>
    </w:p>
    <w:p w14:paraId="53E3BF7F" w14:textId="77777777" w:rsidR="00FF2AC1" w:rsidRPr="006821E9" w:rsidRDefault="00FF2AC1" w:rsidP="00FF2AC1">
      <w:pPr>
        <w:rPr>
          <w:rFonts w:asciiTheme="majorHAnsi" w:hAnsiTheme="majorHAnsi"/>
          <w:sz w:val="24"/>
          <w:szCs w:val="24"/>
        </w:rPr>
      </w:pPr>
    </w:p>
    <w:p w14:paraId="633640B4" w14:textId="77777777" w:rsidR="00FF2AC1" w:rsidRPr="006821E9" w:rsidRDefault="00FF2AC1" w:rsidP="00FF2AC1">
      <w:pPr>
        <w:rPr>
          <w:rFonts w:asciiTheme="majorHAnsi" w:hAnsiTheme="majorHAnsi"/>
          <w:sz w:val="24"/>
          <w:szCs w:val="24"/>
        </w:rPr>
      </w:pPr>
    </w:p>
    <w:p w14:paraId="335D23DD" w14:textId="77777777" w:rsidR="00FF2AC1" w:rsidRPr="006821E9" w:rsidRDefault="00FF2AC1" w:rsidP="00FF2AC1">
      <w:pPr>
        <w:rPr>
          <w:rFonts w:asciiTheme="majorHAnsi" w:hAnsiTheme="majorHAnsi"/>
          <w:sz w:val="24"/>
          <w:szCs w:val="24"/>
        </w:rPr>
      </w:pPr>
    </w:p>
    <w:p w14:paraId="1735B366" w14:textId="77777777" w:rsidR="00FF2AC1" w:rsidRPr="006821E9" w:rsidRDefault="00FF2AC1" w:rsidP="00FF2AC1">
      <w:pPr>
        <w:rPr>
          <w:rFonts w:asciiTheme="majorHAnsi" w:hAnsiTheme="majorHAnsi"/>
          <w:sz w:val="24"/>
          <w:szCs w:val="24"/>
        </w:rPr>
      </w:pPr>
    </w:p>
    <w:p w14:paraId="023008EE" w14:textId="77777777" w:rsidR="00FF2AC1" w:rsidRPr="006821E9" w:rsidRDefault="00FF2AC1" w:rsidP="00FF2AC1">
      <w:pPr>
        <w:rPr>
          <w:rFonts w:asciiTheme="majorHAnsi" w:hAnsiTheme="majorHAnsi"/>
          <w:sz w:val="24"/>
          <w:szCs w:val="24"/>
        </w:rPr>
      </w:pPr>
    </w:p>
    <w:p w14:paraId="07D340C5" w14:textId="77777777" w:rsidR="00FF2AC1" w:rsidRPr="006821E9" w:rsidRDefault="00FF2AC1" w:rsidP="00FF2AC1">
      <w:pPr>
        <w:rPr>
          <w:rFonts w:asciiTheme="majorHAnsi" w:hAnsiTheme="majorHAnsi"/>
          <w:sz w:val="24"/>
          <w:szCs w:val="24"/>
        </w:rPr>
      </w:pPr>
    </w:p>
    <w:p w14:paraId="4E6882C9" w14:textId="77777777" w:rsidR="00FF2AC1" w:rsidRPr="006821E9" w:rsidRDefault="00FF2AC1" w:rsidP="00FF2AC1">
      <w:pPr>
        <w:rPr>
          <w:rFonts w:asciiTheme="majorHAnsi" w:hAnsiTheme="majorHAnsi"/>
          <w:sz w:val="24"/>
          <w:szCs w:val="24"/>
        </w:rPr>
      </w:pPr>
    </w:p>
    <w:p w14:paraId="1A6E32DA" w14:textId="77777777" w:rsidR="00FF2AC1" w:rsidRPr="006821E9" w:rsidRDefault="00FF2AC1" w:rsidP="00FF2AC1">
      <w:pPr>
        <w:rPr>
          <w:rFonts w:asciiTheme="majorHAnsi" w:hAnsiTheme="majorHAnsi"/>
          <w:sz w:val="24"/>
          <w:szCs w:val="24"/>
        </w:rPr>
      </w:pPr>
    </w:p>
    <w:p w14:paraId="10A19796" w14:textId="77777777" w:rsidR="00FF2AC1" w:rsidRPr="006821E9" w:rsidRDefault="00FF2AC1" w:rsidP="00FF2AC1">
      <w:pPr>
        <w:rPr>
          <w:rFonts w:asciiTheme="majorHAnsi" w:hAnsiTheme="majorHAnsi"/>
          <w:sz w:val="24"/>
          <w:szCs w:val="24"/>
        </w:rPr>
      </w:pPr>
    </w:p>
    <w:p w14:paraId="2241066C" w14:textId="77777777" w:rsidR="00FF2AC1" w:rsidRPr="006821E9" w:rsidRDefault="00FF2AC1" w:rsidP="00FF2AC1">
      <w:pPr>
        <w:rPr>
          <w:rFonts w:asciiTheme="majorHAnsi" w:hAnsiTheme="majorHAnsi"/>
          <w:sz w:val="24"/>
          <w:szCs w:val="24"/>
        </w:rPr>
      </w:pPr>
    </w:p>
    <w:p w14:paraId="33A0282A" w14:textId="77777777" w:rsidR="00FF2AC1" w:rsidRPr="006821E9" w:rsidRDefault="00FF2AC1" w:rsidP="00FF2AC1">
      <w:pPr>
        <w:rPr>
          <w:rFonts w:asciiTheme="majorHAnsi" w:hAnsiTheme="majorHAnsi"/>
          <w:sz w:val="24"/>
          <w:szCs w:val="24"/>
        </w:rPr>
      </w:pPr>
    </w:p>
    <w:p w14:paraId="22319F50" w14:textId="77777777" w:rsidR="00FF2AC1" w:rsidRPr="006821E9" w:rsidRDefault="00FF2AC1" w:rsidP="00FF2AC1">
      <w:pPr>
        <w:rPr>
          <w:rFonts w:asciiTheme="majorHAnsi" w:hAnsiTheme="majorHAnsi"/>
          <w:sz w:val="24"/>
          <w:szCs w:val="24"/>
        </w:rPr>
      </w:pPr>
    </w:p>
    <w:p w14:paraId="64B9818C" w14:textId="77777777" w:rsidR="00FF2AC1" w:rsidRPr="006821E9" w:rsidRDefault="00FF2AC1" w:rsidP="00FF2AC1">
      <w:pPr>
        <w:rPr>
          <w:rFonts w:asciiTheme="majorHAnsi" w:hAnsiTheme="majorHAnsi"/>
          <w:sz w:val="24"/>
          <w:szCs w:val="24"/>
        </w:rPr>
      </w:pPr>
    </w:p>
    <w:p w14:paraId="3BABCE9F" w14:textId="77777777" w:rsidR="00FF2AC1" w:rsidRPr="006821E9" w:rsidRDefault="00FF2AC1" w:rsidP="00FF2AC1">
      <w:pPr>
        <w:rPr>
          <w:rFonts w:asciiTheme="majorHAnsi" w:hAnsiTheme="majorHAnsi"/>
          <w:sz w:val="24"/>
          <w:szCs w:val="24"/>
        </w:rPr>
      </w:pPr>
    </w:p>
    <w:p w14:paraId="49227FC7" w14:textId="77777777" w:rsidR="00FF2AC1" w:rsidRPr="006821E9" w:rsidRDefault="00FF2AC1" w:rsidP="00FF2AC1">
      <w:pPr>
        <w:rPr>
          <w:rFonts w:asciiTheme="majorHAnsi" w:hAnsiTheme="majorHAnsi"/>
          <w:sz w:val="24"/>
          <w:szCs w:val="24"/>
        </w:rPr>
      </w:pPr>
    </w:p>
    <w:p w14:paraId="4B8CE336" w14:textId="77777777" w:rsidR="00FF2AC1" w:rsidRPr="006821E9" w:rsidRDefault="00FF2AC1" w:rsidP="00FF2AC1">
      <w:pPr>
        <w:rPr>
          <w:rFonts w:asciiTheme="majorHAnsi" w:hAnsiTheme="majorHAnsi"/>
          <w:sz w:val="24"/>
          <w:szCs w:val="24"/>
        </w:rPr>
      </w:pPr>
    </w:p>
    <w:p w14:paraId="76F57A5C" w14:textId="77777777" w:rsidR="00FF2AC1" w:rsidRPr="006821E9" w:rsidRDefault="00FF2AC1" w:rsidP="00FF2AC1">
      <w:pPr>
        <w:rPr>
          <w:rFonts w:asciiTheme="majorHAnsi" w:hAnsiTheme="majorHAnsi"/>
          <w:sz w:val="24"/>
          <w:szCs w:val="24"/>
        </w:rPr>
      </w:pPr>
    </w:p>
    <w:p w14:paraId="42642344" w14:textId="77777777" w:rsidR="00FF2AC1" w:rsidRPr="006821E9" w:rsidRDefault="00FF2AC1" w:rsidP="00FF2AC1">
      <w:pPr>
        <w:rPr>
          <w:rFonts w:asciiTheme="majorHAnsi" w:hAnsiTheme="majorHAnsi"/>
          <w:sz w:val="24"/>
          <w:szCs w:val="24"/>
        </w:rPr>
      </w:pPr>
    </w:p>
    <w:p w14:paraId="16A9CDAF" w14:textId="77777777" w:rsidR="00FF2AC1" w:rsidRPr="006821E9" w:rsidRDefault="00FF2AC1" w:rsidP="00FF2AC1">
      <w:pPr>
        <w:rPr>
          <w:rFonts w:asciiTheme="majorHAnsi" w:hAnsiTheme="majorHAnsi"/>
          <w:sz w:val="24"/>
          <w:szCs w:val="24"/>
        </w:rPr>
      </w:pPr>
    </w:p>
    <w:p w14:paraId="0B446E38" w14:textId="77777777" w:rsidR="00FF2AC1" w:rsidRPr="006821E9" w:rsidRDefault="00FF2AC1" w:rsidP="00FF2AC1">
      <w:pPr>
        <w:rPr>
          <w:rFonts w:asciiTheme="majorHAnsi" w:hAnsiTheme="majorHAnsi" w:cs="Calibri"/>
          <w:sz w:val="24"/>
          <w:szCs w:val="24"/>
        </w:rPr>
      </w:pPr>
    </w:p>
    <w:p w14:paraId="5B45244C" w14:textId="77777777" w:rsidR="00FF2AC1" w:rsidRPr="006821E9" w:rsidRDefault="00FF2AC1" w:rsidP="00FF2AC1">
      <w:pPr>
        <w:rPr>
          <w:rFonts w:asciiTheme="majorHAnsi" w:hAnsiTheme="majorHAnsi" w:cs="Calibri"/>
          <w:sz w:val="24"/>
          <w:szCs w:val="24"/>
        </w:rPr>
      </w:pPr>
    </w:p>
    <w:p w14:paraId="068E5C2B" w14:textId="77777777" w:rsidR="00FF2AC1" w:rsidRPr="006821E9" w:rsidRDefault="00FF2AC1" w:rsidP="00FF2AC1">
      <w:pPr>
        <w:rPr>
          <w:rFonts w:asciiTheme="majorHAnsi" w:hAnsiTheme="majorHAnsi" w:cs="Calibri"/>
          <w:sz w:val="24"/>
          <w:szCs w:val="24"/>
          <w:u w:val="single"/>
        </w:rPr>
      </w:pPr>
      <w:r w:rsidRPr="006821E9">
        <w:rPr>
          <w:rFonts w:asciiTheme="majorHAnsi" w:hAnsiTheme="majorHAnsi" w:cs="Calibri"/>
          <w:sz w:val="24"/>
          <w:szCs w:val="24"/>
          <w:u w:val="single"/>
        </w:rPr>
        <w:t>Risk Management Plan</w:t>
      </w:r>
    </w:p>
    <w:p w14:paraId="1E7287F5" w14:textId="77777777" w:rsidR="00FF2AC1" w:rsidRPr="006821E9" w:rsidRDefault="00FF2AC1" w:rsidP="00FF2AC1">
      <w:pPr>
        <w:rPr>
          <w:rFonts w:asciiTheme="majorHAnsi" w:hAnsiTheme="majorHAnsi" w:cs="Calibri"/>
          <w:sz w:val="24"/>
          <w:szCs w:val="24"/>
          <w:u w:val="single"/>
        </w:rPr>
      </w:pPr>
    </w:p>
    <w:p w14:paraId="2AD68D89" w14:textId="77777777" w:rsidR="00FF2AC1" w:rsidRPr="006821E9" w:rsidRDefault="00FF2AC1" w:rsidP="00FF2AC1">
      <w:pPr>
        <w:pStyle w:val="Heading1"/>
        <w:rPr>
          <w:rFonts w:cs="Calibri"/>
          <w:sz w:val="24"/>
          <w:szCs w:val="24"/>
        </w:rPr>
      </w:pPr>
      <w:r w:rsidRPr="006821E9">
        <w:rPr>
          <w:rFonts w:cs="Calibri"/>
          <w:noProof/>
          <w:sz w:val="24"/>
          <w:szCs w:val="24"/>
          <w:lang w:eastAsia="en-AU"/>
        </w:rPr>
        <mc:AlternateContent>
          <mc:Choice Requires="wps">
            <w:drawing>
              <wp:anchor distT="0" distB="0" distL="114300" distR="114300" simplePos="0" relativeHeight="251754496" behindDoc="0" locked="0" layoutInCell="0" allowOverlap="1" wp14:anchorId="55C4D0BE" wp14:editId="7A88E6D5">
                <wp:simplePos x="0" y="0"/>
                <wp:positionH relativeFrom="column">
                  <wp:posOffset>1454150</wp:posOffset>
                </wp:positionH>
                <wp:positionV relativeFrom="paragraph">
                  <wp:posOffset>3949065</wp:posOffset>
                </wp:positionV>
                <wp:extent cx="2809240" cy="318770"/>
                <wp:effectExtent l="6350" t="13970" r="13335" b="10160"/>
                <wp:wrapNone/>
                <wp:docPr id="12120" name="Text Box 12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318770"/>
                        </a:xfrm>
                        <a:prstGeom prst="rect">
                          <a:avLst/>
                        </a:prstGeom>
                        <a:solidFill>
                          <a:srgbClr val="800000"/>
                        </a:solidFill>
                        <a:ln w="9525">
                          <a:solidFill>
                            <a:srgbClr val="000000"/>
                          </a:solidFill>
                          <a:miter lim="800000"/>
                          <a:headEnd/>
                          <a:tailEnd/>
                        </a:ln>
                      </wps:spPr>
                      <wps:txbx>
                        <w:txbxContent>
                          <w:p w14:paraId="76A0EFE0" w14:textId="77777777" w:rsidR="00FC6BF7" w:rsidRDefault="00FC6BF7" w:rsidP="00FF2AC1">
                            <w:pPr>
                              <w:pStyle w:val="Heading8"/>
                              <w:rPr>
                                <w:color w:val="FFFFFF"/>
                              </w:rPr>
                            </w:pPr>
                            <w:r>
                              <w:rPr>
                                <w:color w:val="FFFFFF"/>
                              </w:rPr>
                              <w:t>Treat the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D0BE" id="Text Box 12120" o:spid="_x0000_s1048" type="#_x0000_t202" style="position:absolute;margin-left:114.5pt;margin-top:310.95pt;width:221.2pt;height:2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" o:allowincell="f" fillcolor="maroon">
                <v:textbox>
                  <w:txbxContent>
                    <w:p w14:paraId="76A0EFE0" w14:textId="77777777" w:rsidR="00FC6BF7" w:rsidRDefault="00FC6BF7" w:rsidP="00FF2AC1">
                      <w:pPr>
                        <w:pStyle w:val="Heading8"/>
                        <w:rPr>
                          <w:color w:val="FFFFFF"/>
                        </w:rPr>
                      </w:pPr>
                      <w:r>
                        <w:rPr>
                          <w:color w:val="FFFFFF"/>
                        </w:rPr>
                        <w:t>Treat the Risks</w:t>
                      </w:r>
                    </w:p>
                  </w:txbxContent>
                </v:textbox>
              </v:shape>
            </w:pict>
          </mc:Fallback>
        </mc:AlternateContent>
      </w:r>
      <w:r w:rsidRPr="006821E9">
        <w:rPr>
          <w:rFonts w:cs="Calibri"/>
          <w:noProof/>
          <w:sz w:val="24"/>
          <w:szCs w:val="24"/>
          <w:lang w:eastAsia="en-AU"/>
        </w:rPr>
        <mc:AlternateContent>
          <mc:Choice Requires="wps">
            <w:drawing>
              <wp:anchor distT="0" distB="0" distL="114300" distR="114300" simplePos="0" relativeHeight="251753472" behindDoc="0" locked="0" layoutInCell="0" allowOverlap="1" wp14:anchorId="710C631A" wp14:editId="0342C1AD">
                <wp:simplePos x="0" y="0"/>
                <wp:positionH relativeFrom="column">
                  <wp:posOffset>1454150</wp:posOffset>
                </wp:positionH>
                <wp:positionV relativeFrom="paragraph">
                  <wp:posOffset>3413760</wp:posOffset>
                </wp:positionV>
                <wp:extent cx="2809240" cy="319405"/>
                <wp:effectExtent l="6350" t="12065" r="13335" b="11430"/>
                <wp:wrapNone/>
                <wp:docPr id="12121" name="Text Box 12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319405"/>
                        </a:xfrm>
                        <a:prstGeom prst="rect">
                          <a:avLst/>
                        </a:prstGeom>
                        <a:solidFill>
                          <a:srgbClr val="800000"/>
                        </a:solidFill>
                        <a:ln w="9525">
                          <a:solidFill>
                            <a:srgbClr val="000000"/>
                          </a:solidFill>
                          <a:miter lim="800000"/>
                          <a:headEnd/>
                          <a:tailEnd/>
                        </a:ln>
                      </wps:spPr>
                      <wps:txbx>
                        <w:txbxContent>
                          <w:p w14:paraId="2A961130" w14:textId="77777777" w:rsidR="00FC6BF7" w:rsidRDefault="00FC6BF7" w:rsidP="00FF2AC1">
                            <w:pPr>
                              <w:pStyle w:val="Heading8"/>
                              <w:rPr>
                                <w:color w:val="FFFFFF"/>
                              </w:rPr>
                            </w:pPr>
                            <w:r>
                              <w:rPr>
                                <w:color w:val="FFFFFF"/>
                              </w:rPr>
                              <w:t>Evaluate the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631A" id="Text Box 12121" o:spid="_x0000_s1049" type="#_x0000_t202" style="position:absolute;margin-left:114.5pt;margin-top:268.8pt;width:221.2pt;height:25.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" o:allowincell="f" fillcolor="maroon">
                <v:textbox>
                  <w:txbxContent>
                    <w:p w14:paraId="2A961130" w14:textId="77777777" w:rsidR="00FC6BF7" w:rsidRDefault="00FC6BF7" w:rsidP="00FF2AC1">
                      <w:pPr>
                        <w:pStyle w:val="Heading8"/>
                        <w:rPr>
                          <w:color w:val="FFFFFF"/>
                        </w:rPr>
                      </w:pPr>
                      <w:r>
                        <w:rPr>
                          <w:color w:val="FFFFFF"/>
                        </w:rPr>
                        <w:t>Evaluate the Risks</w:t>
                      </w:r>
                    </w:p>
                  </w:txbxContent>
                </v:textbox>
              </v:shape>
            </w:pict>
          </mc:Fallback>
        </mc:AlternateContent>
      </w:r>
      <w:r w:rsidRPr="006821E9">
        <w:rPr>
          <w:rFonts w:cs="Calibri"/>
          <w:noProof/>
          <w:sz w:val="24"/>
          <w:szCs w:val="24"/>
          <w:lang w:eastAsia="en-AU"/>
        </w:rPr>
        <mc:AlternateContent>
          <mc:Choice Requires="wps">
            <w:drawing>
              <wp:anchor distT="0" distB="0" distL="114300" distR="114300" simplePos="0" relativeHeight="251752448" behindDoc="0" locked="0" layoutInCell="0" allowOverlap="1" wp14:anchorId="330CCC9C" wp14:editId="0D125073">
                <wp:simplePos x="0" y="0"/>
                <wp:positionH relativeFrom="column">
                  <wp:posOffset>949325</wp:posOffset>
                </wp:positionH>
                <wp:positionV relativeFrom="paragraph">
                  <wp:posOffset>2557780</wp:posOffset>
                </wp:positionV>
                <wp:extent cx="450850" cy="0"/>
                <wp:effectExtent l="15875" t="60960" r="19050" b="62865"/>
                <wp:wrapNone/>
                <wp:docPr id="12122" name="Straight Connector 12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12700">
                          <a:solidFill>
                            <a:srgbClr val="800000"/>
                          </a:solidFill>
                          <a:round/>
                          <a:headEnd type="triangle" w="med" len="lg"/>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DF861D" id="Straight Connector 1212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201.4pt" to="110.25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" o:allowincell="f" strokecolor="maroon" strokeweight="1pt">
                <v:stroke startarrow="block" startarrowlength="long" endarrow="block" endarrowlength="long"/>
              </v:line>
            </w:pict>
          </mc:Fallback>
        </mc:AlternateContent>
      </w:r>
      <w:r w:rsidRPr="006821E9">
        <w:rPr>
          <w:rFonts w:cs="Calibri"/>
          <w:noProof/>
          <w:sz w:val="24"/>
          <w:szCs w:val="24"/>
          <w:lang w:eastAsia="en-AU"/>
        </w:rPr>
        <mc:AlternateContent>
          <mc:Choice Requires="wpg">
            <w:drawing>
              <wp:anchor distT="0" distB="0" distL="114300" distR="114300" simplePos="0" relativeHeight="251751424" behindDoc="0" locked="0" layoutInCell="0" allowOverlap="1" wp14:anchorId="12A4F2BE" wp14:editId="5D0127E2">
                <wp:simplePos x="0" y="0"/>
                <wp:positionH relativeFrom="column">
                  <wp:posOffset>1444625</wp:posOffset>
                </wp:positionH>
                <wp:positionV relativeFrom="paragraph">
                  <wp:posOffset>1893570</wp:posOffset>
                </wp:positionV>
                <wp:extent cx="2809240" cy="1370330"/>
                <wp:effectExtent l="6350" t="6350" r="13335" b="13970"/>
                <wp:wrapNone/>
                <wp:docPr id="12123" name="Group 12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240" cy="1370330"/>
                          <a:chOff x="4005" y="6210"/>
                          <a:chExt cx="4440" cy="2190"/>
                        </a:xfrm>
                      </wpg:grpSpPr>
                      <wps:wsp>
                        <wps:cNvPr id="12124" name="Text Box 30"/>
                        <wps:cNvSpPr txBox="1">
                          <a:spLocks noChangeArrowheads="1"/>
                        </wps:cNvSpPr>
                        <wps:spPr bwMode="auto">
                          <a:xfrm>
                            <a:off x="4005" y="6210"/>
                            <a:ext cx="4440" cy="2190"/>
                          </a:xfrm>
                          <a:prstGeom prst="rect">
                            <a:avLst/>
                          </a:prstGeom>
                          <a:solidFill>
                            <a:srgbClr val="800000"/>
                          </a:solidFill>
                          <a:ln w="9525">
                            <a:solidFill>
                              <a:srgbClr val="000000"/>
                            </a:solidFill>
                            <a:miter lim="800000"/>
                            <a:headEnd/>
                            <a:tailEnd/>
                          </a:ln>
                        </wps:spPr>
                        <wps:txbx>
                          <w:txbxContent>
                            <w:p w14:paraId="4FFDE008" w14:textId="77777777" w:rsidR="00FC6BF7" w:rsidRDefault="00FC6BF7" w:rsidP="00FF2AC1">
                              <w:pPr>
                                <w:pStyle w:val="Heading8"/>
                                <w:rPr>
                                  <w:color w:val="FFFFFF"/>
                                </w:rPr>
                              </w:pPr>
                              <w:r>
                                <w:rPr>
                                  <w:color w:val="FFFFFF"/>
                                </w:rPr>
                                <w:t>Analyse Risks</w:t>
                              </w:r>
                            </w:p>
                            <w:p w14:paraId="59886C5F" w14:textId="77777777" w:rsidR="00FC6BF7" w:rsidRDefault="00FC6BF7" w:rsidP="00FF2AC1"/>
                            <w:p w14:paraId="61B24DB4" w14:textId="77777777" w:rsidR="00FC6BF7" w:rsidRDefault="00FC6BF7" w:rsidP="00FF2AC1">
                              <w:pPr>
                                <w:rPr>
                                  <w:sz w:val="18"/>
                                </w:rPr>
                              </w:pPr>
                            </w:p>
                            <w:p w14:paraId="105BE063" w14:textId="77777777" w:rsidR="00FC6BF7" w:rsidRDefault="00FC6BF7" w:rsidP="00FF2AC1">
                              <w:pPr>
                                <w:rPr>
                                  <w:sz w:val="18"/>
                                </w:rPr>
                              </w:pPr>
                            </w:p>
                            <w:p w14:paraId="2FBC0251" w14:textId="77777777" w:rsidR="00FC6BF7" w:rsidRDefault="00FC6BF7" w:rsidP="00FF2AC1">
                              <w:pPr>
                                <w:rPr>
                                  <w:sz w:val="18"/>
                                </w:rPr>
                              </w:pPr>
                            </w:p>
                            <w:p w14:paraId="5AB1BAC9" w14:textId="77777777" w:rsidR="00FC6BF7" w:rsidRDefault="00FC6BF7" w:rsidP="00FF2AC1">
                              <w:pPr>
                                <w:pStyle w:val="Heading8"/>
                                <w:rPr>
                                  <w:sz w:val="8"/>
                                </w:rPr>
                              </w:pPr>
                            </w:p>
                            <w:p w14:paraId="6F57974B" w14:textId="77777777" w:rsidR="00FC6BF7" w:rsidRDefault="00FC6BF7" w:rsidP="00FF2AC1">
                              <w:pPr>
                                <w:pStyle w:val="Heading8"/>
                                <w:rPr>
                                  <w:rFonts w:ascii="Arial" w:hAnsi="Arial"/>
                                  <w:color w:val="FFFFFF"/>
                                </w:rPr>
                              </w:pPr>
                              <w:r>
                                <w:rPr>
                                  <w:color w:val="FFFFFF"/>
                                </w:rPr>
                                <w:t>Estimate Risk Level</w:t>
                              </w:r>
                            </w:p>
                          </w:txbxContent>
                        </wps:txbx>
                        <wps:bodyPr rot="0" vert="horz" wrap="square" lIns="91440" tIns="45720" rIns="91440" bIns="45720" anchor="t" anchorCtr="0" upright="1">
                          <a:noAutofit/>
                        </wps:bodyPr>
                      </wps:wsp>
                      <wps:wsp>
                        <wps:cNvPr id="12125" name="Rectangle 31"/>
                        <wps:cNvSpPr>
                          <a:spLocks noChangeArrowheads="1"/>
                        </wps:cNvSpPr>
                        <wps:spPr bwMode="auto">
                          <a:xfrm>
                            <a:off x="4395" y="6615"/>
                            <a:ext cx="3675"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26" name="Text Box 32"/>
                        <wps:cNvSpPr txBox="1">
                          <a:spLocks noChangeArrowheads="1"/>
                        </wps:cNvSpPr>
                        <wps:spPr bwMode="auto">
                          <a:xfrm>
                            <a:off x="5130" y="6810"/>
                            <a:ext cx="211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1A975" w14:textId="77777777" w:rsidR="00FC6BF7" w:rsidRDefault="00FC6BF7" w:rsidP="00FF2AC1">
                              <w:pPr>
                                <w:pStyle w:val="Header"/>
                                <w:jc w:val="center"/>
                                <w:rPr>
                                  <w:rFonts w:ascii="Verdana" w:hAnsi="Verdana"/>
                                  <w:b/>
                                  <w:color w:val="808080"/>
                                </w:rPr>
                              </w:pPr>
                              <w:r>
                                <w:rPr>
                                  <w:rFonts w:ascii="Verdana" w:hAnsi="Verdana"/>
                                  <w:b/>
                                  <w:color w:val="808080"/>
                                </w:rPr>
                                <w:t>Likelihood</w:t>
                              </w:r>
                            </w:p>
                          </w:txbxContent>
                        </wps:txbx>
                        <wps:bodyPr rot="0" vert="horz" wrap="square" lIns="91440" tIns="45720" rIns="91440" bIns="45720" anchor="t" anchorCtr="0" upright="1">
                          <a:noAutofit/>
                        </wps:bodyPr>
                      </wps:wsp>
                      <wps:wsp>
                        <wps:cNvPr id="12127" name="Text Box 33"/>
                        <wps:cNvSpPr txBox="1">
                          <a:spLocks noChangeArrowheads="1"/>
                        </wps:cNvSpPr>
                        <wps:spPr bwMode="auto">
                          <a:xfrm>
                            <a:off x="5175" y="7290"/>
                            <a:ext cx="204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D78F" w14:textId="77777777" w:rsidR="00FC6BF7" w:rsidRDefault="00FC6BF7" w:rsidP="00FF2AC1">
                              <w:pPr>
                                <w:pStyle w:val="Header"/>
                                <w:jc w:val="center"/>
                                <w:rPr>
                                  <w:rFonts w:ascii="Verdana" w:hAnsi="Verdana"/>
                                  <w:b/>
                                  <w:color w:val="808080"/>
                                </w:rPr>
                              </w:pPr>
                              <w:r>
                                <w:rPr>
                                  <w:rFonts w:ascii="Verdana" w:hAnsi="Verdana"/>
                                  <w:b/>
                                  <w:color w:val="808080"/>
                                </w:rPr>
                                <w:t>Consequence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4F2BE" id="Group 12123" o:spid="_x0000_s1050" style="position:absolute;margin-left:113.75pt;margin-top:149.1pt;width:221.2pt;height:107.9pt;z-index:251751424" coordorigin="4005,6210" coordsize="444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" o:allowincell="f">
                <v:shape id="Text Box 30" o:spid="_x0000_s1051" type="#_x0000_t202" style="position:absolute;left:4005;top:6210;width:4440;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" fillcolor="maroon">
                  <v:textbox>
                    <w:txbxContent>
                      <w:p w14:paraId="4FFDE008" w14:textId="77777777" w:rsidR="00FC6BF7" w:rsidRDefault="00FC6BF7" w:rsidP="00FF2AC1">
                        <w:pPr>
                          <w:pStyle w:val="Heading8"/>
                          <w:rPr>
                            <w:color w:val="FFFFFF"/>
                          </w:rPr>
                        </w:pPr>
                        <w:r>
                          <w:rPr>
                            <w:color w:val="FFFFFF"/>
                          </w:rPr>
                          <w:t>Analyse Risks</w:t>
                        </w:r>
                      </w:p>
                      <w:p w14:paraId="59886C5F" w14:textId="77777777" w:rsidR="00FC6BF7" w:rsidRDefault="00FC6BF7" w:rsidP="00FF2AC1"/>
                      <w:p w14:paraId="61B24DB4" w14:textId="77777777" w:rsidR="00FC6BF7" w:rsidRDefault="00FC6BF7" w:rsidP="00FF2AC1">
                        <w:pPr>
                          <w:rPr>
                            <w:sz w:val="18"/>
                          </w:rPr>
                        </w:pPr>
                      </w:p>
                      <w:p w14:paraId="105BE063" w14:textId="77777777" w:rsidR="00FC6BF7" w:rsidRDefault="00FC6BF7" w:rsidP="00FF2AC1">
                        <w:pPr>
                          <w:rPr>
                            <w:sz w:val="18"/>
                          </w:rPr>
                        </w:pPr>
                      </w:p>
                      <w:p w14:paraId="2FBC0251" w14:textId="77777777" w:rsidR="00FC6BF7" w:rsidRDefault="00FC6BF7" w:rsidP="00FF2AC1">
                        <w:pPr>
                          <w:rPr>
                            <w:sz w:val="18"/>
                          </w:rPr>
                        </w:pPr>
                      </w:p>
                      <w:p w14:paraId="5AB1BAC9" w14:textId="77777777" w:rsidR="00FC6BF7" w:rsidRDefault="00FC6BF7" w:rsidP="00FF2AC1">
                        <w:pPr>
                          <w:pStyle w:val="Heading8"/>
                          <w:rPr>
                            <w:sz w:val="8"/>
                          </w:rPr>
                        </w:pPr>
                      </w:p>
                      <w:p w14:paraId="6F57974B" w14:textId="77777777" w:rsidR="00FC6BF7" w:rsidRDefault="00FC6BF7" w:rsidP="00FF2AC1">
                        <w:pPr>
                          <w:pStyle w:val="Heading8"/>
                          <w:rPr>
                            <w:rFonts w:ascii="Arial" w:hAnsi="Arial"/>
                            <w:color w:val="FFFFFF"/>
                          </w:rPr>
                        </w:pPr>
                        <w:r>
                          <w:rPr>
                            <w:color w:val="FFFFFF"/>
                          </w:rPr>
                          <w:t>Estimate Risk Level</w:t>
                        </w:r>
                      </w:p>
                    </w:txbxContent>
                  </v:textbox>
                </v:shape>
                <v:rect id="Rectangle 31" o:spid="_x0000_s1052" style="position:absolute;left:4395;top:6615;width:367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"/>
                <v:shape id="Text Box 32" o:spid="_x0000_s1053" type="#_x0000_t202" style="position:absolute;left:5130;top:6810;width:211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" filled="f" stroked="f">
                  <v:textbox>
                    <w:txbxContent>
                      <w:p w14:paraId="4AE1A975" w14:textId="77777777" w:rsidR="00FC6BF7" w:rsidRDefault="00FC6BF7" w:rsidP="00FF2AC1">
                        <w:pPr>
                          <w:pStyle w:val="Header"/>
                          <w:jc w:val="center"/>
                          <w:rPr>
                            <w:rFonts w:ascii="Verdana" w:hAnsi="Verdana"/>
                            <w:b/>
                            <w:color w:val="808080"/>
                          </w:rPr>
                        </w:pPr>
                        <w:r>
                          <w:rPr>
                            <w:rFonts w:ascii="Verdana" w:hAnsi="Verdana"/>
                            <w:b/>
                            <w:color w:val="808080"/>
                          </w:rPr>
                          <w:t>Likelihood</w:t>
                        </w:r>
                      </w:p>
                    </w:txbxContent>
                  </v:textbox>
                </v:shape>
                <v:shape id="Text Box 33" o:spid="_x0000_s1054" type="#_x0000_t202" style="position:absolute;left:5175;top:7290;width:204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" filled="f" stroked="f">
                  <v:textbox>
                    <w:txbxContent>
                      <w:p w14:paraId="7576D78F" w14:textId="77777777" w:rsidR="00FC6BF7" w:rsidRDefault="00FC6BF7" w:rsidP="00FF2AC1">
                        <w:pPr>
                          <w:pStyle w:val="Header"/>
                          <w:jc w:val="center"/>
                          <w:rPr>
                            <w:rFonts w:ascii="Verdana" w:hAnsi="Verdana"/>
                            <w:b/>
                            <w:color w:val="808080"/>
                          </w:rPr>
                        </w:pPr>
                        <w:r>
                          <w:rPr>
                            <w:rFonts w:ascii="Verdana" w:hAnsi="Verdana"/>
                            <w:b/>
                            <w:color w:val="808080"/>
                          </w:rPr>
                          <w:t>Consequence</w:t>
                        </w:r>
                      </w:p>
                    </w:txbxContent>
                  </v:textbox>
                </v:shape>
              </v:group>
            </w:pict>
          </mc:Fallback>
        </mc:AlternateContent>
      </w:r>
      <w:r w:rsidRPr="006821E9">
        <w:rPr>
          <w:rFonts w:cs="Calibri"/>
          <w:noProof/>
          <w:sz w:val="24"/>
          <w:szCs w:val="24"/>
          <w:lang w:eastAsia="en-AU"/>
        </w:rPr>
        <mc:AlternateContent>
          <mc:Choice Requires="wps">
            <w:drawing>
              <wp:anchor distT="0" distB="0" distL="114300" distR="114300" simplePos="0" relativeHeight="251749376" behindDoc="0" locked="0" layoutInCell="0" allowOverlap="1" wp14:anchorId="1063E02C" wp14:editId="629BAE02">
                <wp:simplePos x="0" y="0"/>
                <wp:positionH relativeFrom="column">
                  <wp:posOffset>1416050</wp:posOffset>
                </wp:positionH>
                <wp:positionV relativeFrom="paragraph">
                  <wp:posOffset>889000</wp:posOffset>
                </wp:positionV>
                <wp:extent cx="2809240" cy="319405"/>
                <wp:effectExtent l="6350" t="11430" r="13335" b="12065"/>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319405"/>
                        </a:xfrm>
                        <a:prstGeom prst="rect">
                          <a:avLst/>
                        </a:prstGeom>
                        <a:solidFill>
                          <a:srgbClr val="800000"/>
                        </a:solidFill>
                        <a:ln w="9525">
                          <a:solidFill>
                            <a:srgbClr val="000000"/>
                          </a:solidFill>
                          <a:miter lim="800000"/>
                          <a:headEnd/>
                          <a:tailEnd/>
                        </a:ln>
                      </wps:spPr>
                      <wps:txbx>
                        <w:txbxContent>
                          <w:p w14:paraId="6FF2F15E" w14:textId="77777777" w:rsidR="00FC6BF7" w:rsidRDefault="00FC6BF7" w:rsidP="00FF2AC1">
                            <w:pPr>
                              <w:pStyle w:val="Heading8"/>
                              <w:rPr>
                                <w:color w:val="FFFFFF"/>
                              </w:rPr>
                            </w:pPr>
                            <w:r>
                              <w:rPr>
                                <w:color w:val="FFFFFF"/>
                              </w:rPr>
                              <w:t>Establish Goals &amp; 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02C" id="Text Box 237" o:spid="_x0000_s1055" type="#_x0000_t202" style="position:absolute;margin-left:111.5pt;margin-top:70pt;width:221.2pt;height:25.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" o:allowincell="f" fillcolor="maroon">
                <v:textbox>
                  <w:txbxContent>
                    <w:p w14:paraId="6FF2F15E" w14:textId="77777777" w:rsidR="00FC6BF7" w:rsidRDefault="00FC6BF7" w:rsidP="00FF2AC1">
                      <w:pPr>
                        <w:pStyle w:val="Heading8"/>
                        <w:rPr>
                          <w:color w:val="FFFFFF"/>
                        </w:rPr>
                      </w:pPr>
                      <w:r>
                        <w:rPr>
                          <w:color w:val="FFFFFF"/>
                        </w:rPr>
                        <w:t>Establish Goals &amp; Context</w:t>
                      </w:r>
                    </w:p>
                  </w:txbxContent>
                </v:textbox>
              </v:shape>
            </w:pict>
          </mc:Fallback>
        </mc:AlternateContent>
      </w:r>
      <w:r w:rsidRPr="006821E9">
        <w:rPr>
          <w:rFonts w:cs="Calibri"/>
          <w:noProof/>
          <w:sz w:val="24"/>
          <w:szCs w:val="24"/>
          <w:lang w:eastAsia="en-AU"/>
        </w:rPr>
        <mc:AlternateContent>
          <mc:Choice Requires="wps">
            <w:drawing>
              <wp:anchor distT="0" distB="0" distL="114300" distR="114300" simplePos="0" relativeHeight="251748352" behindDoc="0" locked="0" layoutInCell="0" allowOverlap="1" wp14:anchorId="096F5B25" wp14:editId="10085ACF">
                <wp:simplePos x="0" y="0"/>
                <wp:positionH relativeFrom="column">
                  <wp:posOffset>2355850</wp:posOffset>
                </wp:positionH>
                <wp:positionV relativeFrom="paragraph">
                  <wp:posOffset>2249805</wp:posOffset>
                </wp:positionV>
                <wp:extent cx="1119505" cy="253365"/>
                <wp:effectExtent l="3175" t="635" r="1270" b="317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E9B2C" w14:textId="77777777" w:rsidR="00FC6BF7" w:rsidRDefault="00FC6BF7" w:rsidP="00FF2AC1">
                            <w:pPr>
                              <w:pStyle w:val="Heading6"/>
                              <w:rPr>
                                <w:b w:val="0"/>
                                <w:i/>
                                <w:color w:val="808080"/>
                              </w:rPr>
                            </w:pPr>
                            <w:r>
                              <w:rPr>
                                <w:b w:val="0"/>
                                <w:i/>
                                <w:color w:val="808080"/>
                              </w:rPr>
                              <w:t>Likelihood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F5B25" id="Text Box 238" o:spid="_x0000_s1056" type="#_x0000_t202" style="position:absolute;margin-left:185.5pt;margin-top:177.15pt;width:88.15pt;height:19.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" o:allowincell="f" filled="f" stroked="f">
                <v:textbox>
                  <w:txbxContent>
                    <w:p w14:paraId="07FE9B2C" w14:textId="77777777" w:rsidR="00FC6BF7" w:rsidRDefault="00FC6BF7" w:rsidP="00FF2AC1">
                      <w:pPr>
                        <w:pStyle w:val="Heading6"/>
                        <w:rPr>
                          <w:b w:val="0"/>
                          <w:i/>
                          <w:color w:val="808080"/>
                        </w:rPr>
                      </w:pPr>
                      <w:r>
                        <w:rPr>
                          <w:b w:val="0"/>
                          <w:i/>
                          <w:color w:val="808080"/>
                        </w:rPr>
                        <w:t>Likelihood</w:t>
                      </w:r>
                    </w:p>
                  </w:txbxContent>
                </v:textbox>
              </v:shape>
            </w:pict>
          </mc:Fallback>
        </mc:AlternateContent>
      </w:r>
      <w:r w:rsidRPr="006821E9">
        <w:rPr>
          <w:rFonts w:cs="Calibri"/>
          <w:noProof/>
          <w:sz w:val="24"/>
          <w:szCs w:val="24"/>
          <w:lang w:eastAsia="en-AU"/>
        </w:rPr>
        <mc:AlternateContent>
          <mc:Choice Requires="wps">
            <w:drawing>
              <wp:anchor distT="0" distB="0" distL="114300" distR="114300" simplePos="0" relativeHeight="251746304" behindDoc="0" locked="0" layoutInCell="0" allowOverlap="1" wp14:anchorId="2B906BCD" wp14:editId="5E845E94">
                <wp:simplePos x="0" y="0"/>
                <wp:positionH relativeFrom="column">
                  <wp:posOffset>2887345</wp:posOffset>
                </wp:positionH>
                <wp:positionV relativeFrom="paragraph">
                  <wp:posOffset>558800</wp:posOffset>
                </wp:positionV>
                <wp:extent cx="0" cy="262890"/>
                <wp:effectExtent l="58420" t="14605" r="55880" b="1778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890"/>
                        </a:xfrm>
                        <a:prstGeom prst="line">
                          <a:avLst/>
                        </a:prstGeom>
                        <a:noFill/>
                        <a:ln w="12700">
                          <a:solidFill>
                            <a:srgbClr val="8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AAB3E" id="Straight Connector 23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5pt,44pt" to="227.3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" o:allowincell="f" strokecolor="maroon" strokeweight="1pt">
                <v:stroke endarrow="block"/>
              </v:line>
            </w:pict>
          </mc:Fallback>
        </mc:AlternateContent>
      </w:r>
      <w:r w:rsidRPr="006821E9">
        <w:rPr>
          <w:rFonts w:cs="Calibri"/>
          <w:noProof/>
          <w:sz w:val="24"/>
          <w:szCs w:val="24"/>
          <w:lang w:eastAsia="en-AU"/>
        </w:rPr>
        <mc:AlternateContent>
          <mc:Choice Requires="wps">
            <w:drawing>
              <wp:anchor distT="0" distB="0" distL="114300" distR="114300" simplePos="0" relativeHeight="251745280" behindDoc="0" locked="0" layoutInCell="0" allowOverlap="1" wp14:anchorId="172D3C12" wp14:editId="3D662C05">
                <wp:simplePos x="0" y="0"/>
                <wp:positionH relativeFrom="column">
                  <wp:posOffset>2877820</wp:posOffset>
                </wp:positionH>
                <wp:positionV relativeFrom="paragraph">
                  <wp:posOffset>562610</wp:posOffset>
                </wp:positionV>
                <wp:extent cx="1983105" cy="0"/>
                <wp:effectExtent l="10795" t="8890" r="6350" b="1016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83105" cy="0"/>
                        </a:xfrm>
                        <a:prstGeom prst="line">
                          <a:avLst/>
                        </a:prstGeom>
                        <a:noFill/>
                        <a:ln w="127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F97A1" id="Straight Connector 240" o:spid="_x0000_s1026" style="position:absolute;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6pt,44.3pt" to="382.7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" o:allowincell="f" strokecolor="maroon" strokeweight="1pt"/>
            </w:pict>
          </mc:Fallback>
        </mc:AlternateContent>
      </w:r>
      <w:r w:rsidRPr="006821E9">
        <w:rPr>
          <w:rFonts w:cs="Calibri"/>
          <w:noProof/>
          <w:sz w:val="24"/>
          <w:szCs w:val="24"/>
          <w:lang w:eastAsia="en-AU"/>
        </w:rPr>
        <mc:AlternateContent>
          <mc:Choice Requires="wps">
            <w:drawing>
              <wp:anchor distT="0" distB="0" distL="114300" distR="114300" simplePos="0" relativeHeight="251744256" behindDoc="0" locked="0" layoutInCell="0" allowOverlap="1" wp14:anchorId="13B39F79" wp14:editId="6CF9AEC2">
                <wp:simplePos x="0" y="0"/>
                <wp:positionH relativeFrom="column">
                  <wp:posOffset>4860925</wp:posOffset>
                </wp:positionH>
                <wp:positionV relativeFrom="paragraph">
                  <wp:posOffset>562610</wp:posOffset>
                </wp:positionV>
                <wp:extent cx="0" cy="210185"/>
                <wp:effectExtent l="12700" t="8890" r="6350" b="9525"/>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0185"/>
                        </a:xfrm>
                        <a:prstGeom prst="line">
                          <a:avLst/>
                        </a:prstGeom>
                        <a:noFill/>
                        <a:ln w="127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3384D" id="Straight Connector 241" o:spid="_x0000_s1026" style="position:absolute;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44.3pt" to="382.7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" o:allowincell="f" strokecolor="maroon" strokeweight="1pt"/>
            </w:pict>
          </mc:Fallback>
        </mc:AlternateContent>
      </w:r>
      <w:r w:rsidRPr="006821E9">
        <w:rPr>
          <w:rFonts w:cs="Calibri"/>
          <w:noProof/>
          <w:sz w:val="24"/>
          <w:szCs w:val="24"/>
          <w:lang w:eastAsia="en-AU"/>
        </w:rPr>
        <mc:AlternateContent>
          <mc:Choice Requires="wps">
            <w:drawing>
              <wp:anchor distT="0" distB="0" distL="114300" distR="114300" simplePos="0" relativeHeight="251743232" behindDoc="0" locked="0" layoutInCell="0" allowOverlap="1" wp14:anchorId="41B24575" wp14:editId="6F1F7271">
                <wp:simplePos x="0" y="0"/>
                <wp:positionH relativeFrom="column">
                  <wp:posOffset>4251960</wp:posOffset>
                </wp:positionH>
                <wp:positionV relativeFrom="paragraph">
                  <wp:posOffset>1029970</wp:posOffset>
                </wp:positionV>
                <wp:extent cx="450850" cy="0"/>
                <wp:effectExtent l="22860" t="57150" r="21590" b="57150"/>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12700">
                          <a:solidFill>
                            <a:srgbClr val="800000"/>
                          </a:solidFill>
                          <a:round/>
                          <a:headEnd type="triangle" w="med" len="lg"/>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69EFEF" id="Straight Connector 24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81.1pt" to="370.3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" o:allowincell="f" strokecolor="maroon" strokeweight="1pt">
                <v:stroke startarrow="block" startarrowlength="long" endarrow="block" endarrowlength="long"/>
              </v:line>
            </w:pict>
          </mc:Fallback>
        </mc:AlternateContent>
      </w:r>
      <w:r w:rsidRPr="006821E9">
        <w:rPr>
          <w:rFonts w:cs="Calibri"/>
          <w:noProof/>
          <w:sz w:val="24"/>
          <w:szCs w:val="24"/>
          <w:lang w:eastAsia="en-AU"/>
        </w:rPr>
        <mc:AlternateContent>
          <mc:Choice Requires="wps">
            <w:drawing>
              <wp:anchor distT="0" distB="0" distL="114300" distR="114300" simplePos="0" relativeHeight="251742208" behindDoc="0" locked="0" layoutInCell="0" allowOverlap="1" wp14:anchorId="24764A32" wp14:editId="69091E6D">
                <wp:simplePos x="0" y="0"/>
                <wp:positionH relativeFrom="column">
                  <wp:posOffset>4271010</wp:posOffset>
                </wp:positionH>
                <wp:positionV relativeFrom="paragraph">
                  <wp:posOffset>1497330</wp:posOffset>
                </wp:positionV>
                <wp:extent cx="450850" cy="0"/>
                <wp:effectExtent l="22860" t="57785" r="21590" b="5651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12700">
                          <a:solidFill>
                            <a:srgbClr val="800000"/>
                          </a:solidFill>
                          <a:round/>
                          <a:headEnd type="triangle" w="med" len="lg"/>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046A95" id="Straight Connector 24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pt,117.9pt" to="371.8pt,1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" o:allowincell="f" strokecolor="maroon" strokeweight="1pt">
                <v:stroke startarrow="block" startarrowlength="long" endarrow="block" endarrowlength="long"/>
              </v:line>
            </w:pict>
          </mc:Fallback>
        </mc:AlternateContent>
      </w:r>
      <w:r w:rsidRPr="006821E9">
        <w:rPr>
          <w:rFonts w:cs="Calibri"/>
          <w:noProof/>
          <w:sz w:val="24"/>
          <w:szCs w:val="24"/>
          <w:lang w:eastAsia="en-AU"/>
        </w:rPr>
        <mc:AlternateContent>
          <mc:Choice Requires="wps">
            <w:drawing>
              <wp:anchor distT="0" distB="0" distL="114300" distR="114300" simplePos="0" relativeHeight="251741184" behindDoc="0" locked="0" layoutInCell="0" allowOverlap="1" wp14:anchorId="1DE139A1" wp14:editId="646C9CE5">
                <wp:simplePos x="0" y="0"/>
                <wp:positionH relativeFrom="column">
                  <wp:posOffset>4309110</wp:posOffset>
                </wp:positionH>
                <wp:positionV relativeFrom="paragraph">
                  <wp:posOffset>3543300</wp:posOffset>
                </wp:positionV>
                <wp:extent cx="450850" cy="0"/>
                <wp:effectExtent l="22860" t="55880" r="21590" b="5842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12700">
                          <a:solidFill>
                            <a:srgbClr val="800000"/>
                          </a:solidFill>
                          <a:round/>
                          <a:headEnd type="triangle" w="med" len="lg"/>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6D031F" id="Straight Connector 244"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pt,279pt" to="374.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" o:allowincell="f" strokecolor="maroon" strokeweight="1pt">
                <v:stroke startarrow="block" startarrowlength="long" endarrow="block" endarrowlength="long"/>
              </v:line>
            </w:pict>
          </mc:Fallback>
        </mc:AlternateContent>
      </w:r>
      <w:r w:rsidRPr="006821E9">
        <w:rPr>
          <w:rFonts w:cs="Calibri"/>
          <w:noProof/>
          <w:sz w:val="24"/>
          <w:szCs w:val="24"/>
          <w:lang w:eastAsia="en-AU"/>
        </w:rPr>
        <mc:AlternateContent>
          <mc:Choice Requires="wps">
            <w:drawing>
              <wp:anchor distT="0" distB="0" distL="114300" distR="114300" simplePos="0" relativeHeight="251740160" behindDoc="0" locked="0" layoutInCell="0" allowOverlap="1" wp14:anchorId="35CBDB01" wp14:editId="689D78B9">
                <wp:simplePos x="0" y="0"/>
                <wp:positionH relativeFrom="column">
                  <wp:posOffset>4290060</wp:posOffset>
                </wp:positionH>
                <wp:positionV relativeFrom="paragraph">
                  <wp:posOffset>2435860</wp:posOffset>
                </wp:positionV>
                <wp:extent cx="450850" cy="0"/>
                <wp:effectExtent l="22860" t="62865" r="21590" b="6096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12700">
                          <a:solidFill>
                            <a:srgbClr val="800000"/>
                          </a:solidFill>
                          <a:round/>
                          <a:headEnd type="triangle" w="med" len="lg"/>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08EEA4" id="Straight Connector 24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8pt,191.8pt" to="373.3pt,1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" o:allowincell="f" strokecolor="maroon" strokeweight="1pt">
                <v:stroke startarrow="block" startarrowlength="long" endarrow="block" endarrowlength="long"/>
              </v:line>
            </w:pict>
          </mc:Fallback>
        </mc:AlternateContent>
      </w:r>
      <w:r w:rsidRPr="006821E9">
        <w:rPr>
          <w:rFonts w:cs="Calibri"/>
          <w:noProof/>
          <w:sz w:val="24"/>
          <w:szCs w:val="24"/>
          <w:lang w:eastAsia="en-AU"/>
        </w:rPr>
        <mc:AlternateContent>
          <mc:Choice Requires="wps">
            <w:drawing>
              <wp:anchor distT="0" distB="0" distL="114300" distR="114300" simplePos="0" relativeHeight="251739136" behindDoc="0" locked="0" layoutInCell="0" allowOverlap="1" wp14:anchorId="7C2D365B" wp14:editId="6D8B4980">
                <wp:simplePos x="0" y="0"/>
                <wp:positionH relativeFrom="column">
                  <wp:posOffset>4290060</wp:posOffset>
                </wp:positionH>
                <wp:positionV relativeFrom="paragraph">
                  <wp:posOffset>4097020</wp:posOffset>
                </wp:positionV>
                <wp:extent cx="450850" cy="0"/>
                <wp:effectExtent l="22860" t="57150" r="21590" b="5715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12700">
                          <a:solidFill>
                            <a:srgbClr val="800000"/>
                          </a:solidFill>
                          <a:round/>
                          <a:headEnd type="triangle" w="med" len="lg"/>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925D9B" id="Straight Connector 24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8pt,322.6pt" to="373.3pt,3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" o:allowincell="f" strokecolor="maroon" strokeweight="1pt">
                <v:stroke startarrow="block" startarrowlength="long" endarrow="block" endarrowlength="long"/>
              </v:line>
            </w:pict>
          </mc:Fallback>
        </mc:AlternateContent>
      </w:r>
      <w:r w:rsidRPr="006821E9">
        <w:rPr>
          <w:rFonts w:cs="Calibri"/>
          <w:noProof/>
          <w:sz w:val="24"/>
          <w:szCs w:val="24"/>
          <w:lang w:eastAsia="en-AU"/>
        </w:rPr>
        <mc:AlternateContent>
          <mc:Choice Requires="wps">
            <w:drawing>
              <wp:anchor distT="0" distB="0" distL="114300" distR="114300" simplePos="0" relativeHeight="251738112" behindDoc="0" locked="0" layoutInCell="0" allowOverlap="1" wp14:anchorId="138FAADD" wp14:editId="099AA167">
                <wp:simplePos x="0" y="0"/>
                <wp:positionH relativeFrom="column">
                  <wp:posOffset>939800</wp:posOffset>
                </wp:positionH>
                <wp:positionV relativeFrom="paragraph">
                  <wp:posOffset>1018540</wp:posOffset>
                </wp:positionV>
                <wp:extent cx="450850" cy="0"/>
                <wp:effectExtent l="15875" t="55245" r="19050" b="59055"/>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12700">
                          <a:solidFill>
                            <a:srgbClr val="800000"/>
                          </a:solidFill>
                          <a:round/>
                          <a:headEnd type="triangle" w="med" len="lg"/>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8F1CE6" id="Straight Connector 24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80.2pt" to="109.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" o:allowincell="f" strokecolor="maroon" strokeweight="1pt">
                <v:stroke startarrow="block" startarrowlength="long" endarrow="block" endarrowlength="long"/>
              </v:line>
            </w:pict>
          </mc:Fallback>
        </mc:AlternateContent>
      </w:r>
      <w:r w:rsidRPr="006821E9">
        <w:rPr>
          <w:rFonts w:cs="Calibri"/>
          <w:noProof/>
          <w:sz w:val="24"/>
          <w:szCs w:val="24"/>
          <w:lang w:eastAsia="en-AU"/>
        </w:rPr>
        <mc:AlternateContent>
          <mc:Choice Requires="wps">
            <w:drawing>
              <wp:anchor distT="0" distB="0" distL="114300" distR="114300" simplePos="0" relativeHeight="251737088" behindDoc="0" locked="0" layoutInCell="0" allowOverlap="1" wp14:anchorId="0C2E99FA" wp14:editId="72D5D014">
                <wp:simplePos x="0" y="0"/>
                <wp:positionH relativeFrom="column">
                  <wp:posOffset>977900</wp:posOffset>
                </wp:positionH>
                <wp:positionV relativeFrom="paragraph">
                  <wp:posOffset>1534795</wp:posOffset>
                </wp:positionV>
                <wp:extent cx="450850" cy="0"/>
                <wp:effectExtent l="15875" t="57150" r="19050" b="5715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12700">
                          <a:solidFill>
                            <a:srgbClr val="800000"/>
                          </a:solidFill>
                          <a:round/>
                          <a:headEnd type="triangle" w="med" len="lg"/>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507024" id="Straight Connector 24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20.85pt" to="112.5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" o:allowincell="f" strokecolor="maroon" strokeweight="1pt">
                <v:stroke startarrow="block" startarrowlength="long" endarrow="block" endarrowlength="long"/>
              </v:line>
            </w:pict>
          </mc:Fallback>
        </mc:AlternateContent>
      </w:r>
      <w:r w:rsidRPr="006821E9">
        <w:rPr>
          <w:rFonts w:cs="Calibri"/>
          <w:noProof/>
          <w:sz w:val="24"/>
          <w:szCs w:val="24"/>
          <w:lang w:eastAsia="en-AU"/>
        </w:rPr>
        <mc:AlternateContent>
          <mc:Choice Requires="wps">
            <w:drawing>
              <wp:anchor distT="0" distB="0" distL="114300" distR="114300" simplePos="0" relativeHeight="251736064" behindDoc="0" locked="0" layoutInCell="0" allowOverlap="1" wp14:anchorId="0F9C7B51" wp14:editId="01338335">
                <wp:simplePos x="0" y="0"/>
                <wp:positionH relativeFrom="column">
                  <wp:posOffset>996950</wp:posOffset>
                </wp:positionH>
                <wp:positionV relativeFrom="paragraph">
                  <wp:posOffset>3533775</wp:posOffset>
                </wp:positionV>
                <wp:extent cx="450850" cy="0"/>
                <wp:effectExtent l="15875" t="55880" r="19050" b="5842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12700">
                          <a:solidFill>
                            <a:srgbClr val="800000"/>
                          </a:solidFill>
                          <a:round/>
                          <a:headEnd type="triangle" w="med" len="lg"/>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000A5" id="Straight Connector 24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278.25pt" to="114pt,2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" o:allowincell="f" strokecolor="maroon" strokeweight="1pt">
                <v:stroke startarrow="block" startarrowlength="long" endarrow="block" endarrowlength="long"/>
              </v:line>
            </w:pict>
          </mc:Fallback>
        </mc:AlternateContent>
      </w:r>
      <w:r w:rsidRPr="006821E9">
        <w:rPr>
          <w:rFonts w:cs="Calibri"/>
          <w:noProof/>
          <w:sz w:val="24"/>
          <w:szCs w:val="24"/>
          <w:lang w:eastAsia="en-AU"/>
        </w:rPr>
        <mc:AlternateContent>
          <mc:Choice Requires="wps">
            <w:drawing>
              <wp:anchor distT="0" distB="0" distL="114300" distR="114300" simplePos="0" relativeHeight="251735040" behindDoc="0" locked="0" layoutInCell="0" allowOverlap="1" wp14:anchorId="303D453F" wp14:editId="3996562F">
                <wp:simplePos x="0" y="0"/>
                <wp:positionH relativeFrom="column">
                  <wp:posOffset>3103245</wp:posOffset>
                </wp:positionH>
                <wp:positionV relativeFrom="paragraph">
                  <wp:posOffset>2698750</wp:posOffset>
                </wp:positionV>
                <wp:extent cx="451485" cy="0"/>
                <wp:effectExtent l="26670" t="59055" r="26670" b="6477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19050">
                          <a:solidFill>
                            <a:srgbClr val="969696"/>
                          </a:solidFill>
                          <a:round/>
                          <a:headEnd type="triangle" w="med" len="lg"/>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626CCE" id="Straight Connector 250"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212.5pt" to="279.9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" o:allowincell="f" strokecolor="#969696" strokeweight="1.5pt">
                <v:stroke startarrow="block" startarrowlength="long" endarrow="block" endarrowlength="long"/>
              </v:line>
            </w:pict>
          </mc:Fallback>
        </mc:AlternateContent>
      </w:r>
      <w:r w:rsidRPr="006821E9">
        <w:rPr>
          <w:rFonts w:cs="Calibri"/>
          <w:noProof/>
          <w:sz w:val="24"/>
          <w:szCs w:val="24"/>
          <w:lang w:eastAsia="en-AU"/>
        </w:rPr>
        <mc:AlternateContent>
          <mc:Choice Requires="wps">
            <w:drawing>
              <wp:anchor distT="0" distB="0" distL="114300" distR="114300" simplePos="0" relativeHeight="251734016" behindDoc="0" locked="0" layoutInCell="0" allowOverlap="1" wp14:anchorId="57751550" wp14:editId="41BF841D">
                <wp:simplePos x="0" y="0"/>
                <wp:positionH relativeFrom="column">
                  <wp:posOffset>977900</wp:posOffset>
                </wp:positionH>
                <wp:positionV relativeFrom="paragraph">
                  <wp:posOffset>4087495</wp:posOffset>
                </wp:positionV>
                <wp:extent cx="450850" cy="0"/>
                <wp:effectExtent l="15875" t="57150" r="19050" b="5715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12700">
                          <a:solidFill>
                            <a:srgbClr val="800000"/>
                          </a:solidFill>
                          <a:round/>
                          <a:headEnd type="triangle" w="med" len="lg"/>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51C45E" id="Straight Connector 25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1.85pt" to="112.5pt,3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" o:allowincell="f" strokecolor="maroon" strokeweight="1pt">
                <v:stroke startarrow="block" startarrowlength="long" endarrow="block" endarrowlength="long"/>
              </v:line>
            </w:pict>
          </mc:Fallback>
        </mc:AlternateContent>
      </w:r>
      <w:r w:rsidRPr="006821E9">
        <w:rPr>
          <w:rFonts w:cs="Calibri"/>
          <w:noProof/>
          <w:sz w:val="24"/>
          <w:szCs w:val="24"/>
          <w:lang w:eastAsia="en-AU"/>
        </w:rPr>
        <mc:AlternateContent>
          <mc:Choice Requires="wps">
            <w:drawing>
              <wp:anchor distT="0" distB="0" distL="114300" distR="114300" simplePos="0" relativeHeight="251732992" behindDoc="0" locked="0" layoutInCell="0" allowOverlap="1" wp14:anchorId="6B3C3582" wp14:editId="7FDDA86B">
                <wp:simplePos x="0" y="0"/>
                <wp:positionH relativeFrom="column">
                  <wp:posOffset>2259965</wp:posOffset>
                </wp:positionH>
                <wp:positionV relativeFrom="paragraph">
                  <wp:posOffset>2560320</wp:posOffset>
                </wp:positionV>
                <wp:extent cx="1313815" cy="274955"/>
                <wp:effectExtent l="2540" t="6350" r="7620" b="4445"/>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274955"/>
                        </a:xfrm>
                        <a:prstGeom prst="rect">
                          <a:avLst/>
                        </a:prstGeom>
                        <a:solidFill>
                          <a:srgbClr val="FFCCCC">
                            <a:alpha val="50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842F" w14:textId="77777777" w:rsidR="00FC6BF7" w:rsidRPr="00BE4CF2" w:rsidRDefault="00FC6BF7" w:rsidP="00FF2AC1">
                            <w:pPr>
                              <w:pStyle w:val="Heading1"/>
                              <w:jc w:val="center"/>
                              <w:rPr>
                                <w:b w:val="0"/>
                                <w:snapToGrid w:val="0"/>
                                <w14:shadow w14:blurRad="50800" w14:dist="38100" w14:dir="2700000" w14:sx="100000" w14:sy="100000" w14:kx="0" w14:ky="0" w14:algn="tl">
                                  <w14:srgbClr w14:val="000000">
                                    <w14:alpha w14:val="60000"/>
                                  </w14:srgbClr>
                                </w14:shadow>
                              </w:rPr>
                            </w:pPr>
                            <w:r w:rsidRPr="00BE4CF2">
                              <w:rPr>
                                <w:b w:val="0"/>
                                <w:snapToGrid w:val="0"/>
                                <w14:shadow w14:blurRad="50800" w14:dist="38100" w14:dir="2700000" w14:sx="100000" w14:sy="100000" w14:kx="0" w14:ky="0" w14:algn="tl">
                                  <w14:srgbClr w14:val="000000">
                                    <w14:alpha w14:val="60000"/>
                                  </w14:srgbClr>
                                </w14:shadow>
                              </w:rPr>
                              <w:t>Consequence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3C3582" id="Rectangle 252" o:spid="_x0000_s1057" style="position:absolute;margin-left:177.95pt;margin-top:201.6pt;width:103.45pt;height:2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" o:allowincell="f" fillcolor="#fcc" stroked="f">
                <v:fill opacity="32896f"/>
                <v:textbox>
                  <w:txbxContent>
                    <w:p w14:paraId="33D8842F" w14:textId="77777777" w:rsidR="00FC6BF7" w:rsidRPr="00BE4CF2" w:rsidRDefault="00FC6BF7" w:rsidP="00FF2AC1">
                      <w:pPr>
                        <w:pStyle w:val="Heading1"/>
                        <w:jc w:val="center"/>
                        <w:rPr>
                          <w:b w:val="0"/>
                          <w:snapToGrid w:val="0"/>
                          <w14:shadow w14:blurRad="50800" w14:dist="38100" w14:dir="2700000" w14:sx="100000" w14:sy="100000" w14:kx="0" w14:ky="0" w14:algn="tl">
                            <w14:srgbClr w14:val="000000">
                              <w14:alpha w14:val="60000"/>
                            </w14:srgbClr>
                          </w14:shadow>
                        </w:rPr>
                      </w:pPr>
                      <w:r w:rsidRPr="00BE4CF2">
                        <w:rPr>
                          <w:b w:val="0"/>
                          <w:snapToGrid w:val="0"/>
                          <w14:shadow w14:blurRad="50800" w14:dist="38100" w14:dir="2700000" w14:sx="100000" w14:sy="100000" w14:kx="0" w14:ky="0" w14:algn="tl">
                            <w14:srgbClr w14:val="000000">
                              <w14:alpha w14:val="60000"/>
                            </w14:srgbClr>
                          </w14:shadow>
                        </w:rPr>
                        <w:t>Consequence</w:t>
                      </w:r>
                    </w:p>
                  </w:txbxContent>
                </v:textbox>
              </v:rect>
            </w:pict>
          </mc:Fallback>
        </mc:AlternateContent>
      </w:r>
      <w:r w:rsidRPr="006821E9">
        <w:rPr>
          <w:rFonts w:cs="Calibri"/>
          <w:noProof/>
          <w:sz w:val="24"/>
          <w:szCs w:val="24"/>
          <w:lang w:eastAsia="en-AU"/>
        </w:rPr>
        <mc:AlternateContent>
          <mc:Choice Requires="wps">
            <w:drawing>
              <wp:anchor distT="0" distB="0" distL="114300" distR="114300" simplePos="0" relativeHeight="251729920" behindDoc="0" locked="0" layoutInCell="0" allowOverlap="1" wp14:anchorId="75931C29" wp14:editId="27AC4483">
                <wp:simplePos x="0" y="0"/>
                <wp:positionH relativeFrom="column">
                  <wp:posOffset>2127885</wp:posOffset>
                </wp:positionH>
                <wp:positionV relativeFrom="paragraph">
                  <wp:posOffset>4030345</wp:posOffset>
                </wp:positionV>
                <wp:extent cx="1489710" cy="262890"/>
                <wp:effectExtent l="3810" t="0" r="1905" b="3810"/>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43669" w14:textId="77777777" w:rsidR="00FC6BF7" w:rsidRDefault="00FC6BF7" w:rsidP="00FF2AC1">
                            <w:pPr>
                              <w:pStyle w:val="Heading7"/>
                              <w:rPr>
                                <w:b/>
                                <w:color w:val="FFFFFF"/>
                              </w:rPr>
                            </w:pPr>
                            <w:r>
                              <w:rPr>
                                <w:b/>
                                <w:color w:val="FFFFFF"/>
                              </w:rPr>
                              <w:t>Consequence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31C29" id="Text Box 253" o:spid="_x0000_s1058" type="#_x0000_t202" style="position:absolute;margin-left:167.55pt;margin-top:317.35pt;width:117.3pt;height:20.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" o:allowincell="f" filled="f" stroked="f">
                <v:textbox>
                  <w:txbxContent>
                    <w:p w14:paraId="70143669" w14:textId="77777777" w:rsidR="00FC6BF7" w:rsidRDefault="00FC6BF7" w:rsidP="00FF2AC1">
                      <w:pPr>
                        <w:pStyle w:val="Heading7"/>
                        <w:rPr>
                          <w:b/>
                          <w:color w:val="FFFFFF"/>
                        </w:rPr>
                      </w:pPr>
                      <w:r>
                        <w:rPr>
                          <w:b/>
                          <w:color w:val="FFFFFF"/>
                        </w:rPr>
                        <w:t>Consequence</w:t>
                      </w:r>
                    </w:p>
                  </w:txbxContent>
                </v:textbox>
              </v:shape>
            </w:pict>
          </mc:Fallback>
        </mc:AlternateContent>
      </w:r>
      <w:r w:rsidRPr="006821E9">
        <w:rPr>
          <w:rFonts w:cs="Calibri"/>
          <w:noProof/>
          <w:sz w:val="24"/>
          <w:szCs w:val="24"/>
          <w:lang w:eastAsia="en-AU"/>
        </w:rPr>
        <mc:AlternateContent>
          <mc:Choice Requires="wps">
            <w:drawing>
              <wp:anchor distT="0" distB="0" distL="114300" distR="114300" simplePos="0" relativeHeight="251728896" behindDoc="0" locked="0" layoutInCell="0" allowOverlap="1" wp14:anchorId="16CD138F" wp14:editId="547410BE">
                <wp:simplePos x="0" y="0"/>
                <wp:positionH relativeFrom="column">
                  <wp:posOffset>3449955</wp:posOffset>
                </wp:positionH>
                <wp:positionV relativeFrom="paragraph">
                  <wp:posOffset>4704715</wp:posOffset>
                </wp:positionV>
                <wp:extent cx="2143125" cy="228600"/>
                <wp:effectExtent l="1905" t="0" r="0" b="1905"/>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B9F02" w14:textId="77777777" w:rsidR="00FC6BF7" w:rsidRDefault="00FC6BF7" w:rsidP="00FF2AC1">
                            <w:pPr>
                              <w:rPr>
                                <w:rFonts w:ascii="Verdana" w:hAnsi="Verdana"/>
                              </w:rPr>
                            </w:pPr>
                            <w:r>
                              <w:rPr>
                                <w:rFonts w:ascii="Verdana" w:hAnsi="Verdana"/>
                              </w:rPr>
                              <w:t>AS/NZS 4360:2004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138F" id="Text Box 254" o:spid="_x0000_s1059" type="#_x0000_t202" style="position:absolute;margin-left:271.65pt;margin-top:370.45pt;width:168.75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" o:allowincell="f" filled="f" stroked="f">
                <v:textbox>
                  <w:txbxContent>
                    <w:p w14:paraId="6AFB9F02" w14:textId="77777777" w:rsidR="00FC6BF7" w:rsidRDefault="00FC6BF7" w:rsidP="00FF2AC1">
                      <w:pPr>
                        <w:rPr>
                          <w:rFonts w:ascii="Verdana" w:hAnsi="Verdana"/>
                        </w:rPr>
                      </w:pPr>
                      <w:r>
                        <w:rPr>
                          <w:rFonts w:ascii="Verdana" w:hAnsi="Verdana"/>
                        </w:rPr>
                        <w:t>AS/NZS 4360:2004</w:t>
                      </w:r>
                    </w:p>
                  </w:txbxContent>
                </v:textbox>
              </v:shape>
            </w:pict>
          </mc:Fallback>
        </mc:AlternateContent>
      </w:r>
      <w:r w:rsidRPr="006821E9">
        <w:rPr>
          <w:rFonts w:cs="Calibri"/>
          <w:sz w:val="24"/>
          <w:szCs w:val="24"/>
        </w:rPr>
        <w:t>The Risk Management Process</w:t>
      </w:r>
    </w:p>
    <w:p w14:paraId="040077D9" w14:textId="77777777" w:rsidR="00FF2AC1" w:rsidRPr="006821E9" w:rsidRDefault="00FF2AC1" w:rsidP="00FF2AC1">
      <w:pPr>
        <w:pStyle w:val="Header"/>
        <w:rPr>
          <w:rFonts w:asciiTheme="majorHAnsi" w:hAnsiTheme="majorHAnsi" w:cs="Calibri"/>
        </w:rPr>
      </w:pPr>
    </w:p>
    <w:p w14:paraId="2102605A" w14:textId="77777777" w:rsidR="00FF2AC1" w:rsidRPr="006821E9" w:rsidRDefault="00FF2AC1" w:rsidP="00FF2AC1">
      <w:pPr>
        <w:rPr>
          <w:rFonts w:asciiTheme="majorHAnsi" w:hAnsiTheme="majorHAnsi" w:cs="Calibri"/>
          <w:sz w:val="24"/>
          <w:szCs w:val="24"/>
        </w:rPr>
      </w:pPr>
      <w:r w:rsidRPr="006821E9">
        <w:rPr>
          <w:rFonts w:asciiTheme="majorHAnsi" w:hAnsiTheme="majorHAnsi" w:cs="Calibri"/>
          <w:noProof/>
          <w:sz w:val="24"/>
          <w:szCs w:val="24"/>
          <w:lang w:eastAsia="en-AU"/>
        </w:rPr>
        <mc:AlternateContent>
          <mc:Choice Requires="wps">
            <w:drawing>
              <wp:anchor distT="0" distB="0" distL="114300" distR="114300" simplePos="0" relativeHeight="251731968" behindDoc="0" locked="0" layoutInCell="1" allowOverlap="1" wp14:anchorId="03B320EB" wp14:editId="0A028D53">
                <wp:simplePos x="0" y="0"/>
                <wp:positionH relativeFrom="column">
                  <wp:posOffset>345440</wp:posOffset>
                </wp:positionH>
                <wp:positionV relativeFrom="paragraph">
                  <wp:posOffset>23495</wp:posOffset>
                </wp:positionV>
                <wp:extent cx="575310" cy="3408045"/>
                <wp:effectExtent l="12065" t="10795" r="12700" b="1016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75310" cy="3408045"/>
                        </a:xfrm>
                        <a:prstGeom prst="rect">
                          <a:avLst/>
                        </a:prstGeom>
                        <a:solidFill>
                          <a:srgbClr val="3333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0F117B" w14:textId="77777777" w:rsidR="00FC6BF7" w:rsidRDefault="00FC6BF7" w:rsidP="00FF2AC1">
                            <w:pPr>
                              <w:pStyle w:val="Heading8"/>
                              <w:rPr>
                                <w:color w:val="FFFFFF"/>
                              </w:rPr>
                            </w:pPr>
                            <w:r>
                              <w:rPr>
                                <w:color w:val="FFFFFF"/>
                              </w:rPr>
                              <w:t>Stakeholder Consultation / Communication</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B320EB" id="Rectangle 255" o:spid="_x0000_s1060" style="position:absolute;margin-left:27.2pt;margin-top:1.85pt;width:45.3pt;height:268.35pt;rotation:180;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" fillcolor="#339">
                <v:textbox style="layout-flow:vertical;mso-layout-flow-alt:bottom-to-top">
                  <w:txbxContent>
                    <w:p w14:paraId="4D0F117B" w14:textId="77777777" w:rsidR="00FC6BF7" w:rsidRDefault="00FC6BF7" w:rsidP="00FF2AC1">
                      <w:pPr>
                        <w:pStyle w:val="Heading8"/>
                        <w:rPr>
                          <w:color w:val="FFFFFF"/>
                        </w:rPr>
                      </w:pPr>
                      <w:r>
                        <w:rPr>
                          <w:color w:val="FFFFFF"/>
                        </w:rPr>
                        <w:t>Stakeholder Consultation / Communication</w:t>
                      </w:r>
                    </w:p>
                  </w:txbxContent>
                </v:textbox>
              </v:rect>
            </w:pict>
          </mc:Fallback>
        </mc:AlternateContent>
      </w:r>
      <w:r w:rsidRPr="006821E9">
        <w:rPr>
          <w:rFonts w:asciiTheme="majorHAnsi" w:hAnsiTheme="majorHAnsi" w:cs="Calibri"/>
          <w:noProof/>
          <w:sz w:val="24"/>
          <w:szCs w:val="24"/>
          <w:lang w:eastAsia="en-AU"/>
        </w:rPr>
        <mc:AlternateContent>
          <mc:Choice Requires="wps">
            <w:drawing>
              <wp:anchor distT="0" distB="0" distL="114300" distR="114300" simplePos="0" relativeHeight="251730944" behindDoc="0" locked="0" layoutInCell="1" allowOverlap="1" wp14:anchorId="1EF4543D" wp14:editId="1E506CA6">
                <wp:simplePos x="0" y="0"/>
                <wp:positionH relativeFrom="column">
                  <wp:posOffset>4784725</wp:posOffset>
                </wp:positionH>
                <wp:positionV relativeFrom="paragraph">
                  <wp:posOffset>39370</wp:posOffset>
                </wp:positionV>
                <wp:extent cx="547370" cy="3440430"/>
                <wp:effectExtent l="12700" t="7620" r="11430" b="9525"/>
                <wp:wrapNone/>
                <wp:docPr id="12288" name="Rectangle 12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3440430"/>
                        </a:xfrm>
                        <a:prstGeom prst="rect">
                          <a:avLst/>
                        </a:prstGeom>
                        <a:solidFill>
                          <a:srgbClr val="3333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94FB95" w14:textId="77777777" w:rsidR="00FC6BF7" w:rsidRDefault="00FC6BF7" w:rsidP="00FF2AC1">
                            <w:pPr>
                              <w:pStyle w:val="Heading8"/>
                              <w:rPr>
                                <w:color w:val="FFFFFF"/>
                                <w:lang w:val="en-US"/>
                              </w:rPr>
                            </w:pPr>
                            <w:r>
                              <w:rPr>
                                <w:color w:val="FFFFFF"/>
                                <w:lang w:val="en-US"/>
                              </w:rPr>
                              <w:t xml:space="preserve">Monitor / </w:t>
                            </w:r>
                          </w:p>
                          <w:p w14:paraId="70846522" w14:textId="77777777" w:rsidR="00FC6BF7" w:rsidRDefault="00FC6BF7" w:rsidP="00FF2AC1">
                            <w:pPr>
                              <w:pStyle w:val="Heading8"/>
                              <w:rPr>
                                <w:lang w:val="en-US"/>
                              </w:rPr>
                            </w:pPr>
                            <w:r>
                              <w:rPr>
                                <w:color w:val="FFFFFF"/>
                                <w:lang w:val="en-US"/>
                              </w:rPr>
                              <w:t>Review</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F4543D" id="Rectangle 12288" o:spid="_x0000_s1061" style="position:absolute;margin-left:376.75pt;margin-top:3.1pt;width:43.1pt;height:270.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" fillcolor="#339">
                <v:textbox style="layout-flow:vertical;mso-layout-flow-alt:bottom-to-top">
                  <w:txbxContent>
                    <w:p w14:paraId="6A94FB95" w14:textId="77777777" w:rsidR="00FC6BF7" w:rsidRDefault="00FC6BF7" w:rsidP="00FF2AC1">
                      <w:pPr>
                        <w:pStyle w:val="Heading8"/>
                        <w:rPr>
                          <w:color w:val="FFFFFF"/>
                          <w:lang w:val="en-US"/>
                        </w:rPr>
                      </w:pPr>
                      <w:r>
                        <w:rPr>
                          <w:color w:val="FFFFFF"/>
                          <w:lang w:val="en-US"/>
                        </w:rPr>
                        <w:t xml:space="preserve">Monitor / </w:t>
                      </w:r>
                    </w:p>
                    <w:p w14:paraId="70846522" w14:textId="77777777" w:rsidR="00FC6BF7" w:rsidRDefault="00FC6BF7" w:rsidP="00FF2AC1">
                      <w:pPr>
                        <w:pStyle w:val="Heading8"/>
                        <w:rPr>
                          <w:lang w:val="en-US"/>
                        </w:rPr>
                      </w:pPr>
                      <w:r>
                        <w:rPr>
                          <w:color w:val="FFFFFF"/>
                          <w:lang w:val="en-US"/>
                        </w:rPr>
                        <w:t>Review</w:t>
                      </w:r>
                    </w:p>
                  </w:txbxContent>
                </v:textbox>
              </v:rect>
            </w:pict>
          </mc:Fallback>
        </mc:AlternateContent>
      </w:r>
    </w:p>
    <w:p w14:paraId="73373016" w14:textId="77777777" w:rsidR="00FF2AC1" w:rsidRPr="006821E9" w:rsidRDefault="00FF2AC1" w:rsidP="00FF2AC1">
      <w:pPr>
        <w:pStyle w:val="Header"/>
        <w:rPr>
          <w:rFonts w:asciiTheme="majorHAnsi" w:hAnsiTheme="majorHAnsi" w:cs="Calibri"/>
        </w:rPr>
      </w:pPr>
      <w:r w:rsidRPr="006821E9">
        <w:rPr>
          <w:rFonts w:asciiTheme="majorHAnsi" w:hAnsiTheme="majorHAnsi" w:cs="Calibri"/>
          <w:noProof/>
          <w:lang w:eastAsia="en-AU"/>
        </w:rPr>
        <mc:AlternateContent>
          <mc:Choice Requires="wps">
            <w:drawing>
              <wp:anchor distT="0" distB="0" distL="114300" distR="114300" simplePos="0" relativeHeight="251762688" behindDoc="0" locked="0" layoutInCell="1" allowOverlap="1" wp14:anchorId="0E64D088" wp14:editId="4CA0BC09">
                <wp:simplePos x="0" y="0"/>
                <wp:positionH relativeFrom="column">
                  <wp:posOffset>2885440</wp:posOffset>
                </wp:positionH>
                <wp:positionV relativeFrom="paragraph">
                  <wp:posOffset>20320</wp:posOffset>
                </wp:positionV>
                <wp:extent cx="0" cy="228600"/>
                <wp:effectExtent l="46990" t="6985" r="48260" b="21590"/>
                <wp:wrapNone/>
                <wp:docPr id="12289" name="Straight Connector 12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8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F1B452" id="Straight Connector 1228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pt,1.6pt" to="22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" strokecolor="maroon" strokeweight=".25pt">
                <v:stroke endarrow="block" endarrowwidth="narrow" endarrowlength="short"/>
              </v:line>
            </w:pict>
          </mc:Fallback>
        </mc:AlternateContent>
      </w:r>
    </w:p>
    <w:p w14:paraId="273CC291" w14:textId="77777777" w:rsidR="00FF2AC1" w:rsidRPr="006821E9" w:rsidRDefault="00FF2AC1" w:rsidP="00FF2AC1">
      <w:pPr>
        <w:rPr>
          <w:rFonts w:asciiTheme="majorHAnsi" w:hAnsiTheme="majorHAnsi" w:cs="Calibri"/>
          <w:sz w:val="24"/>
          <w:szCs w:val="24"/>
        </w:rPr>
      </w:pPr>
      <w:r w:rsidRPr="006821E9">
        <w:rPr>
          <w:rFonts w:asciiTheme="majorHAnsi" w:hAnsiTheme="majorHAnsi" w:cs="Calibri"/>
          <w:noProof/>
          <w:sz w:val="24"/>
          <w:szCs w:val="24"/>
          <w:lang w:eastAsia="en-AU"/>
        </w:rPr>
        <mc:AlternateContent>
          <mc:Choice Requires="wps">
            <w:drawing>
              <wp:anchor distT="0" distB="0" distL="114300" distR="114300" simplePos="0" relativeHeight="251750400" behindDoc="0" locked="0" layoutInCell="1" allowOverlap="1" wp14:anchorId="4D5A7BD0" wp14:editId="234CAC89">
                <wp:simplePos x="0" y="0"/>
                <wp:positionH relativeFrom="column">
                  <wp:posOffset>1424940</wp:posOffset>
                </wp:positionH>
                <wp:positionV relativeFrom="paragraph">
                  <wp:posOffset>19685</wp:posOffset>
                </wp:positionV>
                <wp:extent cx="2809240" cy="318770"/>
                <wp:effectExtent l="5715" t="5715" r="13970" b="8890"/>
                <wp:wrapNone/>
                <wp:docPr id="12290" name="Text Box 12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318770"/>
                        </a:xfrm>
                        <a:prstGeom prst="rect">
                          <a:avLst/>
                        </a:prstGeom>
                        <a:solidFill>
                          <a:srgbClr val="800000"/>
                        </a:solidFill>
                        <a:ln w="9525">
                          <a:solidFill>
                            <a:srgbClr val="000000"/>
                          </a:solidFill>
                          <a:miter lim="800000"/>
                          <a:headEnd/>
                          <a:tailEnd/>
                        </a:ln>
                      </wps:spPr>
                      <wps:txbx>
                        <w:txbxContent>
                          <w:p w14:paraId="0F67B9C1" w14:textId="77777777" w:rsidR="00FC6BF7" w:rsidRDefault="00FC6BF7" w:rsidP="00FF2AC1">
                            <w:pPr>
                              <w:pStyle w:val="Heading8"/>
                              <w:rPr>
                                <w:color w:val="FFFFFF"/>
                              </w:rPr>
                            </w:pPr>
                            <w:r>
                              <w:rPr>
                                <w:color w:val="FFFFFF"/>
                              </w:rPr>
                              <w:t>Identify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A7BD0" id="Text Box 12290" o:spid="_x0000_s1062" type="#_x0000_t202" style="position:absolute;margin-left:112.2pt;margin-top:1.55pt;width:221.2pt;height:25.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" fillcolor="maroon">
                <v:textbox>
                  <w:txbxContent>
                    <w:p w14:paraId="0F67B9C1" w14:textId="77777777" w:rsidR="00FC6BF7" w:rsidRDefault="00FC6BF7" w:rsidP="00FF2AC1">
                      <w:pPr>
                        <w:pStyle w:val="Heading8"/>
                        <w:rPr>
                          <w:color w:val="FFFFFF"/>
                        </w:rPr>
                      </w:pPr>
                      <w:r>
                        <w:rPr>
                          <w:color w:val="FFFFFF"/>
                        </w:rPr>
                        <w:t>Identify Risks</w:t>
                      </w:r>
                    </w:p>
                  </w:txbxContent>
                </v:textbox>
              </v:shape>
            </w:pict>
          </mc:Fallback>
        </mc:AlternateContent>
      </w:r>
    </w:p>
    <w:p w14:paraId="6100F0D7" w14:textId="77777777" w:rsidR="00FF2AC1" w:rsidRPr="006821E9" w:rsidRDefault="00FF2AC1" w:rsidP="00FF2AC1">
      <w:pPr>
        <w:rPr>
          <w:rFonts w:asciiTheme="majorHAnsi" w:hAnsiTheme="majorHAnsi" w:cs="Calibri"/>
          <w:sz w:val="24"/>
          <w:szCs w:val="24"/>
        </w:rPr>
      </w:pPr>
      <w:r w:rsidRPr="006821E9">
        <w:rPr>
          <w:rFonts w:asciiTheme="majorHAnsi" w:hAnsiTheme="majorHAnsi" w:cs="Calibri"/>
          <w:noProof/>
          <w:sz w:val="24"/>
          <w:szCs w:val="24"/>
          <w:lang w:eastAsia="en-AU"/>
        </w:rPr>
        <mc:AlternateContent>
          <mc:Choice Requires="wps">
            <w:drawing>
              <wp:anchor distT="0" distB="0" distL="114300" distR="114300" simplePos="0" relativeHeight="251747328" behindDoc="0" locked="0" layoutInCell="1" allowOverlap="1" wp14:anchorId="4F83D2AB" wp14:editId="0F35CE3B">
                <wp:simplePos x="0" y="0"/>
                <wp:positionH relativeFrom="column">
                  <wp:posOffset>2885440</wp:posOffset>
                </wp:positionH>
                <wp:positionV relativeFrom="paragraph">
                  <wp:posOffset>29210</wp:posOffset>
                </wp:positionV>
                <wp:extent cx="0" cy="228600"/>
                <wp:effectExtent l="46990" t="13970" r="48260" b="14605"/>
                <wp:wrapNone/>
                <wp:docPr id="12291" name="Straight Connector 12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8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7D1BC3" id="Straight Connector 12291"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pt,2.3pt" to="227.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" strokecolor="maroon" strokeweight=".25pt">
                <v:stroke endarrow="block" endarrowwidth="narrow" endarrowlength="short"/>
              </v:line>
            </w:pict>
          </mc:Fallback>
        </mc:AlternateContent>
      </w:r>
    </w:p>
    <w:p w14:paraId="7C2462D6" w14:textId="77777777" w:rsidR="00FF2AC1" w:rsidRPr="006821E9" w:rsidRDefault="00FF2AC1" w:rsidP="00FF2AC1">
      <w:pPr>
        <w:tabs>
          <w:tab w:val="left" w:pos="6210"/>
        </w:tabs>
        <w:rPr>
          <w:rFonts w:asciiTheme="majorHAnsi" w:hAnsiTheme="majorHAnsi" w:cs="Calibri"/>
          <w:sz w:val="24"/>
          <w:szCs w:val="24"/>
        </w:rPr>
      </w:pPr>
      <w:r w:rsidRPr="006821E9">
        <w:rPr>
          <w:rFonts w:asciiTheme="majorHAnsi" w:hAnsiTheme="majorHAnsi" w:cs="Calibri"/>
          <w:sz w:val="24"/>
          <w:szCs w:val="24"/>
        </w:rPr>
        <w:tab/>
      </w:r>
    </w:p>
    <w:p w14:paraId="1AF099D0" w14:textId="77777777" w:rsidR="00FF2AC1" w:rsidRPr="006821E9" w:rsidRDefault="00FF2AC1" w:rsidP="00FF2AC1">
      <w:pPr>
        <w:tabs>
          <w:tab w:val="left" w:pos="6735"/>
        </w:tabs>
        <w:rPr>
          <w:rFonts w:asciiTheme="majorHAnsi" w:hAnsiTheme="majorHAnsi" w:cs="Calibri"/>
          <w:sz w:val="24"/>
          <w:szCs w:val="24"/>
        </w:rPr>
      </w:pPr>
      <w:r w:rsidRPr="006821E9">
        <w:rPr>
          <w:rFonts w:asciiTheme="majorHAnsi" w:hAnsiTheme="majorHAnsi" w:cs="Calibri"/>
          <w:sz w:val="24"/>
          <w:szCs w:val="24"/>
        </w:rPr>
        <w:tab/>
      </w:r>
    </w:p>
    <w:p w14:paraId="1B4993F6" w14:textId="77777777" w:rsidR="00FF2AC1" w:rsidRPr="006821E9" w:rsidRDefault="00FF2AC1" w:rsidP="00FF2AC1">
      <w:pPr>
        <w:rPr>
          <w:rFonts w:asciiTheme="majorHAnsi" w:hAnsiTheme="majorHAnsi" w:cs="Calibri"/>
          <w:sz w:val="24"/>
          <w:szCs w:val="24"/>
        </w:rPr>
      </w:pPr>
    </w:p>
    <w:p w14:paraId="70BDFE36" w14:textId="77777777" w:rsidR="00FF2AC1" w:rsidRPr="006821E9" w:rsidRDefault="00FF2AC1" w:rsidP="00FF2AC1">
      <w:pPr>
        <w:rPr>
          <w:rFonts w:asciiTheme="majorHAnsi" w:hAnsiTheme="majorHAnsi" w:cs="Calibri"/>
          <w:sz w:val="24"/>
          <w:szCs w:val="24"/>
        </w:rPr>
      </w:pPr>
    </w:p>
    <w:p w14:paraId="43CE4026" w14:textId="77777777" w:rsidR="00FF2AC1" w:rsidRPr="006821E9" w:rsidRDefault="00FF2AC1" w:rsidP="00FF2AC1">
      <w:pPr>
        <w:rPr>
          <w:rFonts w:asciiTheme="majorHAnsi" w:hAnsiTheme="majorHAnsi" w:cs="Calibri"/>
          <w:sz w:val="24"/>
          <w:szCs w:val="24"/>
        </w:rPr>
      </w:pPr>
    </w:p>
    <w:p w14:paraId="5A7FC63F" w14:textId="77777777" w:rsidR="00FF2AC1" w:rsidRPr="006821E9" w:rsidRDefault="00FF2AC1" w:rsidP="00FF2AC1">
      <w:pPr>
        <w:pStyle w:val="Header"/>
        <w:rPr>
          <w:rFonts w:asciiTheme="majorHAnsi" w:hAnsiTheme="majorHAnsi" w:cs="Calibri"/>
        </w:rPr>
      </w:pPr>
      <w:r w:rsidRPr="006821E9">
        <w:rPr>
          <w:rFonts w:asciiTheme="majorHAnsi" w:hAnsiTheme="majorHAnsi" w:cs="Calibri"/>
          <w:noProof/>
          <w:lang w:eastAsia="en-AU"/>
        </w:rPr>
        <mc:AlternateContent>
          <mc:Choice Requires="wps">
            <w:drawing>
              <wp:anchor distT="0" distB="0" distL="114300" distR="114300" simplePos="0" relativeHeight="251761664" behindDoc="0" locked="0" layoutInCell="1" allowOverlap="1" wp14:anchorId="1E355453" wp14:editId="7EF0B20A">
                <wp:simplePos x="0" y="0"/>
                <wp:positionH relativeFrom="column">
                  <wp:posOffset>2910840</wp:posOffset>
                </wp:positionH>
                <wp:positionV relativeFrom="paragraph">
                  <wp:posOffset>111760</wp:posOffset>
                </wp:positionV>
                <wp:extent cx="0" cy="142240"/>
                <wp:effectExtent l="43815" t="5080" r="41910" b="14605"/>
                <wp:wrapNone/>
                <wp:docPr id="12292" name="Straight Connector 12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line">
                          <a:avLst/>
                        </a:prstGeom>
                        <a:noFill/>
                        <a:ln w="3175">
                          <a:solidFill>
                            <a:srgbClr val="8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FB7D52" id="Straight Connector 12292"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8.8pt" to="229.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" strokecolor="maroon" strokeweight=".25pt">
                <v:stroke endarrow="block" endarrowwidth="narrow" endarrowlength="short"/>
              </v:line>
            </w:pict>
          </mc:Fallback>
        </mc:AlternateContent>
      </w:r>
      <w:r w:rsidRPr="006821E9">
        <w:rPr>
          <w:rFonts w:asciiTheme="majorHAnsi" w:hAnsiTheme="majorHAnsi" w:cs="Calibri"/>
        </w:rPr>
        <w:t>The steps involved in managing risk</w:t>
      </w:r>
    </w:p>
    <w:p w14:paraId="72E553EC" w14:textId="77777777" w:rsidR="00FF2AC1" w:rsidRPr="006821E9" w:rsidRDefault="00FF2AC1" w:rsidP="00FF2AC1">
      <w:pPr>
        <w:rPr>
          <w:rFonts w:asciiTheme="majorHAnsi" w:hAnsiTheme="majorHAnsi" w:cs="Calibri"/>
          <w:sz w:val="24"/>
          <w:szCs w:val="24"/>
        </w:rPr>
      </w:pPr>
    </w:p>
    <w:p w14:paraId="62D17A4C" w14:textId="77777777" w:rsidR="00FF2AC1" w:rsidRPr="006821E9" w:rsidRDefault="00FF2AC1" w:rsidP="00FF2AC1">
      <w:pPr>
        <w:pStyle w:val="Heading3"/>
        <w:tabs>
          <w:tab w:val="num" w:pos="360"/>
        </w:tabs>
        <w:spacing w:line="264" w:lineRule="auto"/>
        <w:ind w:left="360" w:hanging="360"/>
        <w:rPr>
          <w:rFonts w:cs="Calibri"/>
        </w:rPr>
      </w:pPr>
      <w:r w:rsidRPr="006821E9">
        <w:rPr>
          <w:rFonts w:cs="Calibri"/>
        </w:rPr>
        <w:t>Establish Goals and Context</w:t>
      </w:r>
    </w:p>
    <w:p w14:paraId="194D8F4D" w14:textId="77777777" w:rsidR="00FF2AC1" w:rsidRPr="006821E9" w:rsidRDefault="00FF2AC1" w:rsidP="00FF2AC1">
      <w:pPr>
        <w:pStyle w:val="BodyText"/>
        <w:spacing w:line="264" w:lineRule="auto"/>
        <w:rPr>
          <w:rFonts w:asciiTheme="majorHAnsi" w:hAnsiTheme="majorHAnsi" w:cs="Calibri"/>
        </w:rPr>
      </w:pPr>
      <w:r w:rsidRPr="006821E9">
        <w:rPr>
          <w:rFonts w:asciiTheme="majorHAnsi" w:hAnsiTheme="majorHAnsi" w:cs="Calibri"/>
          <w:noProof/>
          <w:lang w:val="en-AU" w:eastAsia="en-AU"/>
        </w:rPr>
        <mc:AlternateContent>
          <mc:Choice Requires="wpg">
            <w:drawing>
              <wp:anchor distT="0" distB="0" distL="114300" distR="114300" simplePos="0" relativeHeight="251755520" behindDoc="1" locked="0" layoutInCell="0" allowOverlap="1" wp14:anchorId="72EB2B2E" wp14:editId="42E48629">
                <wp:simplePos x="0" y="0"/>
                <wp:positionH relativeFrom="column">
                  <wp:posOffset>-4445</wp:posOffset>
                </wp:positionH>
                <wp:positionV relativeFrom="paragraph">
                  <wp:posOffset>11430</wp:posOffset>
                </wp:positionV>
                <wp:extent cx="995045" cy="878205"/>
                <wp:effectExtent l="5080" t="6985" r="9525" b="10160"/>
                <wp:wrapTight wrapText="bothSides">
                  <wp:wrapPolygon edited="0">
                    <wp:start x="-207" y="-234"/>
                    <wp:lineTo x="-207" y="21366"/>
                    <wp:lineTo x="3115" y="21366"/>
                    <wp:lineTo x="21807" y="21366"/>
                    <wp:lineTo x="21807" y="-234"/>
                    <wp:lineTo x="-207" y="-234"/>
                  </wp:wrapPolygon>
                </wp:wrapTight>
                <wp:docPr id="12293" name="Group 12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045" cy="878205"/>
                          <a:chOff x="1913" y="3436"/>
                          <a:chExt cx="1567" cy="1383"/>
                        </a:xfrm>
                      </wpg:grpSpPr>
                      <wps:wsp>
                        <wps:cNvPr id="12294" name="Rectangle 38"/>
                        <wps:cNvSpPr>
                          <a:spLocks noChangeArrowheads="1"/>
                        </wps:cNvSpPr>
                        <wps:spPr bwMode="auto">
                          <a:xfrm rot="-5400000">
                            <a:off x="1328" y="4021"/>
                            <a:ext cx="1383" cy="214"/>
                          </a:xfrm>
                          <a:prstGeom prst="rect">
                            <a:avLst/>
                          </a:prstGeom>
                          <a:solidFill>
                            <a:srgbClr val="333399"/>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598E1A47" w14:textId="77777777" w:rsidR="00FC6BF7" w:rsidRPr="00BE4CF2" w:rsidRDefault="00FC6BF7" w:rsidP="00FF2AC1">
                              <w:pPr>
                                <w:autoSpaceDE w:val="0"/>
                                <w:autoSpaceDN w:val="0"/>
                                <w:adjustRightInd w:val="0"/>
                                <w:jc w:val="center"/>
                                <w:rPr>
                                  <w:color w:val="808080"/>
                                  <w:sz w:val="48"/>
                                  <w:lang w:val="en-US"/>
                                  <w14:shadow w14:blurRad="50800" w14:dist="38100" w14:dir="2700000" w14:sx="100000" w14:sy="100000" w14:kx="0" w14:ky="0" w14:algn="tl">
                                    <w14:srgbClr w14:val="000000">
                                      <w14:alpha w14:val="60000"/>
                                    </w14:srgbClr>
                                  </w14:shadow>
                                </w:rPr>
                              </w:pPr>
                            </w:p>
                          </w:txbxContent>
                        </wps:txbx>
                        <wps:bodyPr rot="5400000" vert="horz" wrap="square" lIns="92075" tIns="46038" rIns="92075" bIns="46038" anchor="ctr" anchorCtr="0" upright="1">
                          <a:noAutofit/>
                        </wps:bodyPr>
                      </wps:wsp>
                      <wps:wsp>
                        <wps:cNvPr id="12295" name="Rectangle 39"/>
                        <wps:cNvSpPr>
                          <a:spLocks noChangeArrowheads="1"/>
                        </wps:cNvSpPr>
                        <wps:spPr bwMode="auto">
                          <a:xfrm rot="-5400000">
                            <a:off x="2687" y="4005"/>
                            <a:ext cx="1357" cy="228"/>
                          </a:xfrm>
                          <a:prstGeom prst="rect">
                            <a:avLst/>
                          </a:prstGeom>
                          <a:solidFill>
                            <a:srgbClr val="333399"/>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F9844AC" w14:textId="77777777" w:rsidR="00FC6BF7" w:rsidRDefault="00FC6BF7" w:rsidP="00FF2AC1">
                              <w:pPr>
                                <w:autoSpaceDE w:val="0"/>
                                <w:autoSpaceDN w:val="0"/>
                                <w:adjustRightInd w:val="0"/>
                                <w:jc w:val="center"/>
                                <w:rPr>
                                  <w:b/>
                                  <w:color w:val="808080"/>
                                  <w:sz w:val="48"/>
                                  <w:lang w:val="en-US"/>
                                </w:rPr>
                              </w:pPr>
                            </w:p>
                          </w:txbxContent>
                        </wps:txbx>
                        <wps:bodyPr rot="5400000" vert="horz" wrap="square" lIns="92075" tIns="46038" rIns="92075" bIns="46038" anchor="ctr" anchorCtr="0" upright="1">
                          <a:noAutofit/>
                        </wps:bodyPr>
                      </wps:wsp>
                      <wps:wsp>
                        <wps:cNvPr id="12296" name="Line 40"/>
                        <wps:cNvCnPr>
                          <a:cxnSpLocks noChangeShapeType="1"/>
                        </wps:cNvCnPr>
                        <wps:spPr bwMode="auto">
                          <a:xfrm>
                            <a:off x="3077" y="3586"/>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297" name="Line 41"/>
                        <wps:cNvCnPr>
                          <a:cxnSpLocks noChangeShapeType="1"/>
                        </wps:cNvCnPr>
                        <wps:spPr bwMode="auto">
                          <a:xfrm>
                            <a:off x="3077" y="3871"/>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298" name="Line 42"/>
                        <wps:cNvCnPr>
                          <a:cxnSpLocks noChangeShapeType="1"/>
                        </wps:cNvCnPr>
                        <wps:spPr bwMode="auto">
                          <a:xfrm>
                            <a:off x="3077" y="4134"/>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299" name="Line 43"/>
                        <wps:cNvCnPr>
                          <a:cxnSpLocks noChangeShapeType="1"/>
                        </wps:cNvCnPr>
                        <wps:spPr bwMode="auto">
                          <a:xfrm>
                            <a:off x="3077" y="4415"/>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00" name="Line 44"/>
                        <wps:cNvCnPr>
                          <a:cxnSpLocks noChangeShapeType="1"/>
                        </wps:cNvCnPr>
                        <wps:spPr bwMode="auto">
                          <a:xfrm>
                            <a:off x="3077" y="4680"/>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01" name="Line 45"/>
                        <wps:cNvCnPr>
                          <a:cxnSpLocks noChangeShapeType="1"/>
                        </wps:cNvCnPr>
                        <wps:spPr bwMode="auto">
                          <a:xfrm flipH="1">
                            <a:off x="2143" y="3593"/>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02" name="Line 46"/>
                        <wps:cNvCnPr>
                          <a:cxnSpLocks noChangeShapeType="1"/>
                        </wps:cNvCnPr>
                        <wps:spPr bwMode="auto">
                          <a:xfrm flipH="1">
                            <a:off x="2143" y="3871"/>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03" name="Line 47"/>
                        <wps:cNvCnPr>
                          <a:cxnSpLocks noChangeShapeType="1"/>
                        </wps:cNvCnPr>
                        <wps:spPr bwMode="auto">
                          <a:xfrm flipH="1">
                            <a:off x="2158" y="4134"/>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04" name="Line 48"/>
                        <wps:cNvCnPr>
                          <a:cxnSpLocks noChangeShapeType="1"/>
                        </wps:cNvCnPr>
                        <wps:spPr bwMode="auto">
                          <a:xfrm flipH="1">
                            <a:off x="2158" y="4415"/>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05" name="Line 49"/>
                        <wps:cNvCnPr>
                          <a:cxnSpLocks noChangeShapeType="1"/>
                        </wps:cNvCnPr>
                        <wps:spPr bwMode="auto">
                          <a:xfrm flipH="1">
                            <a:off x="2158" y="4680"/>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06" name="AutoShape 50"/>
                        <wps:cNvSpPr>
                          <a:spLocks noChangeArrowheads="1"/>
                        </wps:cNvSpPr>
                        <wps:spPr bwMode="auto">
                          <a:xfrm>
                            <a:off x="2620" y="3693"/>
                            <a:ext cx="39" cy="69"/>
                          </a:xfrm>
                          <a:prstGeom prst="downArrow">
                            <a:avLst>
                              <a:gd name="adj1" fmla="val 50000"/>
                              <a:gd name="adj2" fmla="val 44231"/>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2307" name="AutoShape 51"/>
                        <wps:cNvSpPr>
                          <a:spLocks noChangeArrowheads="1"/>
                        </wps:cNvSpPr>
                        <wps:spPr bwMode="auto">
                          <a:xfrm>
                            <a:off x="2620" y="3987"/>
                            <a:ext cx="39" cy="70"/>
                          </a:xfrm>
                          <a:prstGeom prst="downArrow">
                            <a:avLst>
                              <a:gd name="adj1" fmla="val 50000"/>
                              <a:gd name="adj2" fmla="val 44872"/>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2308" name="AutoShape 52"/>
                        <wps:cNvSpPr>
                          <a:spLocks noChangeArrowheads="1"/>
                        </wps:cNvSpPr>
                        <wps:spPr bwMode="auto">
                          <a:xfrm>
                            <a:off x="2620" y="4235"/>
                            <a:ext cx="39" cy="70"/>
                          </a:xfrm>
                          <a:prstGeom prst="downArrow">
                            <a:avLst>
                              <a:gd name="adj1" fmla="val 50000"/>
                              <a:gd name="adj2" fmla="val 44872"/>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2309" name="AutoShape 53"/>
                        <wps:cNvSpPr>
                          <a:spLocks noChangeArrowheads="1"/>
                        </wps:cNvSpPr>
                        <wps:spPr bwMode="auto">
                          <a:xfrm>
                            <a:off x="2620" y="4517"/>
                            <a:ext cx="39" cy="70"/>
                          </a:xfrm>
                          <a:prstGeom prst="downArrow">
                            <a:avLst>
                              <a:gd name="adj1" fmla="val 50000"/>
                              <a:gd name="adj2" fmla="val 44872"/>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2310" name="Rectangle 54"/>
                        <wps:cNvSpPr>
                          <a:spLocks noChangeArrowheads="1"/>
                        </wps:cNvSpPr>
                        <wps:spPr bwMode="auto">
                          <a:xfrm>
                            <a:off x="2330" y="3777"/>
                            <a:ext cx="715" cy="183"/>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4951484" w14:textId="77777777" w:rsidR="00FC6BF7" w:rsidRDefault="00FC6BF7" w:rsidP="00FF2AC1">
                              <w:pPr>
                                <w:autoSpaceDE w:val="0"/>
                                <w:autoSpaceDN w:val="0"/>
                                <w:adjustRightInd w:val="0"/>
                                <w:jc w:val="center"/>
                                <w:rPr>
                                  <w:b/>
                                  <w:color w:val="808080"/>
                                  <w:sz w:val="16"/>
                                </w:rPr>
                              </w:pPr>
                            </w:p>
                            <w:p w14:paraId="3640B683" w14:textId="77777777" w:rsidR="00FC6BF7" w:rsidRDefault="00FC6BF7" w:rsidP="00FF2AC1">
                              <w:pPr>
                                <w:autoSpaceDE w:val="0"/>
                                <w:autoSpaceDN w:val="0"/>
                                <w:adjustRightInd w:val="0"/>
                                <w:jc w:val="center"/>
                                <w:rPr>
                                  <w:b/>
                                  <w:color w:val="808080"/>
                                  <w:sz w:val="52"/>
                                </w:rPr>
                              </w:pPr>
                            </w:p>
                            <w:p w14:paraId="6BA6A005" w14:textId="77777777" w:rsidR="00FC6BF7" w:rsidRDefault="00FC6BF7" w:rsidP="00FF2AC1">
                              <w:pPr>
                                <w:autoSpaceDE w:val="0"/>
                                <w:autoSpaceDN w:val="0"/>
                                <w:adjustRightInd w:val="0"/>
                                <w:jc w:val="center"/>
                                <w:rPr>
                                  <w:b/>
                                  <w:color w:val="808080"/>
                                  <w:sz w:val="32"/>
                                </w:rPr>
                              </w:pPr>
                            </w:p>
                          </w:txbxContent>
                        </wps:txbx>
                        <wps:bodyPr rot="0" vert="horz" wrap="square" lIns="92075" tIns="46038" rIns="92075" bIns="46038" anchor="ctr" anchorCtr="0" upright="1">
                          <a:noAutofit/>
                        </wps:bodyPr>
                      </wps:wsp>
                      <wps:wsp>
                        <wps:cNvPr id="12311" name="Rectangle 55"/>
                        <wps:cNvSpPr>
                          <a:spLocks noChangeArrowheads="1"/>
                        </wps:cNvSpPr>
                        <wps:spPr bwMode="auto">
                          <a:xfrm>
                            <a:off x="2330" y="3499"/>
                            <a:ext cx="715" cy="179"/>
                          </a:xfrm>
                          <a:prstGeom prst="rect">
                            <a:avLst/>
                          </a:prstGeom>
                          <a:solidFill>
                            <a:srgbClr val="FF6600"/>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22FA0C4"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s:wsp>
                        <wps:cNvPr id="12312" name="Rectangle 56"/>
                        <wps:cNvSpPr>
                          <a:spLocks noChangeArrowheads="1"/>
                        </wps:cNvSpPr>
                        <wps:spPr bwMode="auto">
                          <a:xfrm>
                            <a:off x="2340" y="4050"/>
                            <a:ext cx="715" cy="179"/>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3AC8FA0"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s:wsp>
                        <wps:cNvPr id="12313" name="Rectangle 57"/>
                        <wps:cNvSpPr>
                          <a:spLocks noChangeArrowheads="1"/>
                        </wps:cNvSpPr>
                        <wps:spPr bwMode="auto">
                          <a:xfrm>
                            <a:off x="2340" y="4320"/>
                            <a:ext cx="715" cy="179"/>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9977085"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s:wsp>
                        <wps:cNvPr id="12314" name="Rectangle 58"/>
                        <wps:cNvSpPr>
                          <a:spLocks noChangeArrowheads="1"/>
                        </wps:cNvSpPr>
                        <wps:spPr bwMode="auto">
                          <a:xfrm>
                            <a:off x="2340" y="4590"/>
                            <a:ext cx="715" cy="179"/>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B02D406"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B2B2E" id="Group 12293" o:spid="_x0000_s1063" style="position:absolute;margin-left:-.35pt;margin-top:.9pt;width:78.35pt;height:69.15pt;z-index:-251560960" coordorigin="1913,3436" coordsize="1567,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" o:allowincell="f">
                <v:rect id="Rectangle 38" o:spid="_x0000_s1064" style="position:absolute;left:1328;top:4021;width:1383;height:2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" fillcolor="#339" strokecolor="#006">
                  <v:shadow color="black"/>
                  <v:textbox style="mso-rotate:90" inset="7.25pt,1.2788mm,7.25pt,1.2788mm">
                    <w:txbxContent>
                      <w:p w14:paraId="598E1A47" w14:textId="77777777" w:rsidR="00FC6BF7" w:rsidRPr="00BE4CF2" w:rsidRDefault="00FC6BF7" w:rsidP="00FF2AC1">
                        <w:pPr>
                          <w:autoSpaceDE w:val="0"/>
                          <w:autoSpaceDN w:val="0"/>
                          <w:adjustRightInd w:val="0"/>
                          <w:jc w:val="center"/>
                          <w:rPr>
                            <w:color w:val="808080"/>
                            <w:sz w:val="48"/>
                            <w:lang w:val="en-US"/>
                            <w14:shadow w14:blurRad="50800" w14:dist="38100" w14:dir="2700000" w14:sx="100000" w14:sy="100000" w14:kx="0" w14:ky="0" w14:algn="tl">
                              <w14:srgbClr w14:val="000000">
                                <w14:alpha w14:val="60000"/>
                              </w14:srgbClr>
                            </w14:shadow>
                          </w:rPr>
                        </w:pPr>
                      </w:p>
                    </w:txbxContent>
                  </v:textbox>
                </v:rect>
                <v:rect id="Rectangle 39" o:spid="_x0000_s1065" style="position:absolute;left:2687;top:4005;width:1357;height:2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" fillcolor="#339" strokecolor="#006">
                  <v:shadow color="black"/>
                  <v:textbox style="mso-rotate:90" inset="7.25pt,1.2788mm,7.25pt,1.2788mm">
                    <w:txbxContent>
                      <w:p w14:paraId="0F9844AC" w14:textId="77777777" w:rsidR="00FC6BF7" w:rsidRDefault="00FC6BF7" w:rsidP="00FF2AC1">
                        <w:pPr>
                          <w:autoSpaceDE w:val="0"/>
                          <w:autoSpaceDN w:val="0"/>
                          <w:adjustRightInd w:val="0"/>
                          <w:jc w:val="center"/>
                          <w:rPr>
                            <w:b/>
                            <w:color w:val="808080"/>
                            <w:sz w:val="48"/>
                            <w:lang w:val="en-US"/>
                          </w:rPr>
                        </w:pPr>
                      </w:p>
                    </w:txbxContent>
                  </v:textbox>
                </v:rect>
                <v:line id="Line 40" o:spid="_x0000_s1066" style="position:absolute;visibility:visible;mso-wrap-style:square" from="3077,3586" to="323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" strokecolor="maroon" strokeweight="3pt">
                  <v:stroke endarrow="block"/>
                  <v:shadow color="black"/>
                </v:line>
                <v:line id="Line 41" o:spid="_x0000_s1067" style="position:absolute;visibility:visible;mso-wrap-style:square" from="3077,3871" to="3235,3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" strokecolor="maroon" strokeweight="3pt">
                  <v:stroke endarrow="block"/>
                  <v:shadow color="black"/>
                </v:line>
                <v:line id="Line 42" o:spid="_x0000_s1068" style="position:absolute;visibility:visible;mso-wrap-style:square" from="3077,4134" to="3235,4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" strokecolor="maroon" strokeweight="3pt">
                  <v:stroke endarrow="block"/>
                  <v:shadow color="black"/>
                </v:line>
                <v:line id="Line 43" o:spid="_x0000_s1069" style="position:absolute;visibility:visible;mso-wrap-style:square" from="3077,4415" to="3235,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" strokecolor="maroon" strokeweight="3pt">
                  <v:stroke endarrow="block"/>
                  <v:shadow color="black"/>
                </v:line>
                <v:line id="Line 44" o:spid="_x0000_s1070" style="position:absolute;visibility:visible;mso-wrap-style:square" from="3077,4680" to="3235,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" strokecolor="maroon" strokeweight="3pt">
                  <v:stroke endarrow="block"/>
                  <v:shadow color="black"/>
                </v:line>
                <v:line id="Line 45" o:spid="_x0000_s1071" style="position:absolute;flip:x;visibility:visible;mso-wrap-style:square" from="2143,3593" to="2300,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" strokecolor="maroon" strokeweight="3pt">
                  <v:stroke endarrow="block"/>
                  <v:shadow color="black"/>
                </v:line>
                <v:line id="Line 46" o:spid="_x0000_s1072" style="position:absolute;flip:x;visibility:visible;mso-wrap-style:square" from="2143,3871" to="2300,3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" strokecolor="maroon" strokeweight="3pt">
                  <v:stroke endarrow="block"/>
                  <v:shadow color="black"/>
                </v:line>
                <v:line id="Line 47" o:spid="_x0000_s1073" style="position:absolute;flip:x;visibility:visible;mso-wrap-style:square" from="2158,4134" to="2315,4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" strokecolor="maroon" strokeweight="3pt">
                  <v:stroke endarrow="block"/>
                  <v:shadow color="black"/>
                </v:line>
                <v:line id="Line 48" o:spid="_x0000_s1074" style="position:absolute;flip:x;visibility:visible;mso-wrap-style:square" from="2158,4415" to="2315,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" strokecolor="maroon" strokeweight="3pt">
                  <v:stroke endarrow="block"/>
                  <v:shadow color="black"/>
                </v:line>
                <v:line id="Line 49" o:spid="_x0000_s1075" style="position:absolute;flip:x;visibility:visible;mso-wrap-style:square" from="2158,4680" to="2315,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" strokecolor="maroon" strokeweight="3pt">
                  <v:stroke endarrow="block"/>
                  <v:shadow color="bla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0" o:spid="_x0000_s1076" type="#_x0000_t67" style="position:absolute;left:2620;top:3693;width:39;height: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" fillcolor="#a50021" strokecolor="#006">
                  <v:shadow color="black"/>
                </v:shape>
                <v:shape id="AutoShape 51" o:spid="_x0000_s1077" type="#_x0000_t67" style="position:absolute;left:2620;top:3987;width:3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" fillcolor="#a50021" strokecolor="#006">
                  <v:shadow color="black"/>
                </v:shape>
                <v:shape id="AutoShape 52" o:spid="_x0000_s1078" type="#_x0000_t67" style="position:absolute;left:2620;top:4235;width:3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" fillcolor="#a50021" strokecolor="#006">
                  <v:shadow color="black"/>
                </v:shape>
                <v:shape id="AutoShape 53" o:spid="_x0000_s1079" type="#_x0000_t67" style="position:absolute;left:2620;top:4517;width:3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" fillcolor="#a50021" strokecolor="#006">
                  <v:shadow color="black"/>
                </v:shape>
                <v:rect id="Rectangle 54" o:spid="_x0000_s1080" style="position:absolute;left:2330;top:3777;width:7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" fillcolor="#ddd" strokecolor="#006">
                  <v:shadow color="black"/>
                  <v:textbox inset="7.25pt,1.2788mm,7.25pt,1.2788mm">
                    <w:txbxContent>
                      <w:p w14:paraId="14951484" w14:textId="77777777" w:rsidR="00FC6BF7" w:rsidRDefault="00FC6BF7" w:rsidP="00FF2AC1">
                        <w:pPr>
                          <w:autoSpaceDE w:val="0"/>
                          <w:autoSpaceDN w:val="0"/>
                          <w:adjustRightInd w:val="0"/>
                          <w:jc w:val="center"/>
                          <w:rPr>
                            <w:b/>
                            <w:color w:val="808080"/>
                            <w:sz w:val="16"/>
                          </w:rPr>
                        </w:pPr>
                      </w:p>
                      <w:p w14:paraId="3640B683" w14:textId="77777777" w:rsidR="00FC6BF7" w:rsidRDefault="00FC6BF7" w:rsidP="00FF2AC1">
                        <w:pPr>
                          <w:autoSpaceDE w:val="0"/>
                          <w:autoSpaceDN w:val="0"/>
                          <w:adjustRightInd w:val="0"/>
                          <w:jc w:val="center"/>
                          <w:rPr>
                            <w:b/>
                            <w:color w:val="808080"/>
                            <w:sz w:val="52"/>
                          </w:rPr>
                        </w:pPr>
                      </w:p>
                      <w:p w14:paraId="6BA6A005" w14:textId="77777777" w:rsidR="00FC6BF7" w:rsidRDefault="00FC6BF7" w:rsidP="00FF2AC1">
                        <w:pPr>
                          <w:autoSpaceDE w:val="0"/>
                          <w:autoSpaceDN w:val="0"/>
                          <w:adjustRightInd w:val="0"/>
                          <w:jc w:val="center"/>
                          <w:rPr>
                            <w:b/>
                            <w:color w:val="808080"/>
                            <w:sz w:val="32"/>
                          </w:rPr>
                        </w:pPr>
                      </w:p>
                    </w:txbxContent>
                  </v:textbox>
                </v:rect>
                <v:rect id="Rectangle 55" o:spid="_x0000_s1081" style="position:absolute;left:2330;top:3499;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" fillcolor="#f60" strokecolor="#006">
                  <v:shadow color="black"/>
                  <v:textbox inset="7.25pt,1.2788mm,7.25pt,1.2788mm">
                    <w:txbxContent>
                      <w:p w14:paraId="622FA0C4" w14:textId="77777777" w:rsidR="00FC6BF7" w:rsidRDefault="00FC6BF7" w:rsidP="00FF2AC1">
                        <w:pPr>
                          <w:autoSpaceDE w:val="0"/>
                          <w:autoSpaceDN w:val="0"/>
                          <w:adjustRightInd w:val="0"/>
                          <w:jc w:val="center"/>
                          <w:rPr>
                            <w:color w:val="808080"/>
                            <w:sz w:val="48"/>
                            <w:lang w:val="en-US"/>
                          </w:rPr>
                        </w:pPr>
                      </w:p>
                    </w:txbxContent>
                  </v:textbox>
                </v:rect>
                <v:rect id="Rectangle 56" o:spid="_x0000_s1082" style="position:absolute;left:2340;top:4050;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" fillcolor="#ddd" strokecolor="#006">
                  <v:shadow color="black"/>
                  <v:textbox inset="7.25pt,1.2788mm,7.25pt,1.2788mm">
                    <w:txbxContent>
                      <w:p w14:paraId="63AC8FA0" w14:textId="77777777" w:rsidR="00FC6BF7" w:rsidRDefault="00FC6BF7" w:rsidP="00FF2AC1">
                        <w:pPr>
                          <w:autoSpaceDE w:val="0"/>
                          <w:autoSpaceDN w:val="0"/>
                          <w:adjustRightInd w:val="0"/>
                          <w:jc w:val="center"/>
                          <w:rPr>
                            <w:color w:val="808080"/>
                            <w:sz w:val="48"/>
                            <w:lang w:val="en-US"/>
                          </w:rPr>
                        </w:pPr>
                      </w:p>
                    </w:txbxContent>
                  </v:textbox>
                </v:rect>
                <v:rect id="Rectangle 57" o:spid="_x0000_s1083" style="position:absolute;left:2340;top:4320;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" fillcolor="#ddd" strokecolor="#006">
                  <v:shadow color="black"/>
                  <v:textbox inset="7.25pt,1.2788mm,7.25pt,1.2788mm">
                    <w:txbxContent>
                      <w:p w14:paraId="49977085" w14:textId="77777777" w:rsidR="00FC6BF7" w:rsidRDefault="00FC6BF7" w:rsidP="00FF2AC1">
                        <w:pPr>
                          <w:autoSpaceDE w:val="0"/>
                          <w:autoSpaceDN w:val="0"/>
                          <w:adjustRightInd w:val="0"/>
                          <w:jc w:val="center"/>
                          <w:rPr>
                            <w:color w:val="808080"/>
                            <w:sz w:val="48"/>
                            <w:lang w:val="en-US"/>
                          </w:rPr>
                        </w:pPr>
                      </w:p>
                    </w:txbxContent>
                  </v:textbox>
                </v:rect>
                <v:rect id="Rectangle 58" o:spid="_x0000_s1084" style="position:absolute;left:2340;top:4590;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" fillcolor="#ddd" strokecolor="#006">
                  <v:shadow color="black"/>
                  <v:textbox inset="7.25pt,1.2788mm,7.25pt,1.2788mm">
                    <w:txbxContent>
                      <w:p w14:paraId="7B02D406" w14:textId="77777777" w:rsidR="00FC6BF7" w:rsidRDefault="00FC6BF7" w:rsidP="00FF2AC1">
                        <w:pPr>
                          <w:autoSpaceDE w:val="0"/>
                          <w:autoSpaceDN w:val="0"/>
                          <w:adjustRightInd w:val="0"/>
                          <w:jc w:val="center"/>
                          <w:rPr>
                            <w:color w:val="808080"/>
                            <w:sz w:val="48"/>
                            <w:lang w:val="en-US"/>
                          </w:rPr>
                        </w:pPr>
                      </w:p>
                    </w:txbxContent>
                  </v:textbox>
                </v:rect>
                <w10:wrap type="tight"/>
              </v:group>
            </w:pict>
          </mc:Fallback>
        </mc:AlternateContent>
      </w:r>
      <w:r w:rsidRPr="006821E9">
        <w:rPr>
          <w:rFonts w:asciiTheme="majorHAnsi" w:hAnsiTheme="majorHAnsi" w:cs="Calibri"/>
        </w:rPr>
        <w:t xml:space="preserve">As outlined in the Risk Management process, the risk assessment is undertaken within the context of your goals.  The identification / validation of your goals is therefore a critical first step in the risk management process. </w:t>
      </w:r>
    </w:p>
    <w:p w14:paraId="4F7F40B5" w14:textId="77777777" w:rsidR="00FF2AC1" w:rsidRPr="006821E9" w:rsidRDefault="00FF2AC1" w:rsidP="00FF2AC1">
      <w:pPr>
        <w:pStyle w:val="BodyText"/>
        <w:spacing w:line="264" w:lineRule="auto"/>
        <w:rPr>
          <w:rFonts w:asciiTheme="majorHAnsi" w:hAnsiTheme="majorHAnsi" w:cs="Calibri"/>
        </w:rPr>
      </w:pPr>
    </w:p>
    <w:p w14:paraId="5FE24162" w14:textId="77777777" w:rsidR="00FF2AC1" w:rsidRPr="006821E9" w:rsidRDefault="00FF2AC1" w:rsidP="00FF2AC1">
      <w:pPr>
        <w:pStyle w:val="BodyText"/>
        <w:spacing w:line="264" w:lineRule="auto"/>
        <w:rPr>
          <w:rFonts w:asciiTheme="majorHAnsi" w:hAnsiTheme="majorHAnsi" w:cs="Calibri"/>
        </w:rPr>
      </w:pPr>
      <w:r w:rsidRPr="006821E9">
        <w:rPr>
          <w:rFonts w:asciiTheme="majorHAnsi" w:hAnsiTheme="majorHAnsi" w:cs="Calibri"/>
        </w:rPr>
        <w:t>Effective risk management requires a thorough understanding of the context in which your Department or Agency operates.  The analysis of this operating environment enables you to define the parameters within which the risks to your outputs need to be managed.</w:t>
      </w:r>
    </w:p>
    <w:p w14:paraId="05F34072" w14:textId="77777777" w:rsidR="00FF2AC1" w:rsidRPr="006821E9" w:rsidRDefault="00FF2AC1" w:rsidP="00FF2AC1">
      <w:pPr>
        <w:pStyle w:val="BodyText"/>
        <w:spacing w:line="264" w:lineRule="auto"/>
        <w:rPr>
          <w:rFonts w:asciiTheme="majorHAnsi" w:hAnsiTheme="majorHAnsi" w:cs="Calibri"/>
        </w:rPr>
      </w:pPr>
    </w:p>
    <w:p w14:paraId="5FFC01D8" w14:textId="77777777" w:rsidR="00FF2AC1" w:rsidRPr="006821E9" w:rsidRDefault="00FF2AC1" w:rsidP="00FF2AC1">
      <w:pPr>
        <w:spacing w:line="264" w:lineRule="auto"/>
        <w:rPr>
          <w:rFonts w:asciiTheme="majorHAnsi" w:hAnsiTheme="majorHAnsi" w:cs="Calibri"/>
          <w:sz w:val="24"/>
          <w:szCs w:val="24"/>
        </w:rPr>
      </w:pPr>
      <w:r w:rsidRPr="006821E9">
        <w:rPr>
          <w:rFonts w:asciiTheme="majorHAnsi" w:hAnsiTheme="majorHAnsi" w:cs="Calibri"/>
          <w:sz w:val="24"/>
          <w:szCs w:val="24"/>
        </w:rPr>
        <w:t>The context sets the scope for the risk management process.  The context includes strategic, organisational and risk management considerations.  According to the Standard, strategic context defines the relationship between the organisations and its environment.  Factors that influence the relationship include financial, operational, competitive, political (public perceptions / image), social, client, cultural and legal.  The definition of the relationships is usually communicated through frameworks such as the SWOT (Organisational strengths, weaknesses, opportunities and threats) and PEST (Political, Economic, Societal, and Technological).</w:t>
      </w:r>
    </w:p>
    <w:p w14:paraId="61DFB0A8" w14:textId="77777777" w:rsidR="00FF2AC1" w:rsidRPr="006821E9" w:rsidRDefault="00FF2AC1" w:rsidP="00FF2AC1">
      <w:pPr>
        <w:spacing w:line="264" w:lineRule="auto"/>
        <w:rPr>
          <w:rFonts w:asciiTheme="majorHAnsi" w:hAnsiTheme="majorHAnsi" w:cs="Calibri"/>
          <w:sz w:val="24"/>
          <w:szCs w:val="24"/>
        </w:rPr>
      </w:pPr>
    </w:p>
    <w:p w14:paraId="5D88FA2A" w14:textId="77777777" w:rsidR="00FF2AC1" w:rsidRPr="006821E9" w:rsidRDefault="00FF2AC1" w:rsidP="00FF2AC1">
      <w:pPr>
        <w:spacing w:line="264" w:lineRule="auto"/>
        <w:rPr>
          <w:rFonts w:asciiTheme="majorHAnsi" w:hAnsiTheme="majorHAnsi" w:cs="Calibri"/>
          <w:sz w:val="24"/>
          <w:szCs w:val="24"/>
        </w:rPr>
      </w:pPr>
      <w:r w:rsidRPr="006821E9">
        <w:rPr>
          <w:rFonts w:asciiTheme="majorHAnsi" w:hAnsiTheme="majorHAnsi" w:cs="Calibri"/>
          <w:sz w:val="24"/>
          <w:szCs w:val="24"/>
        </w:rPr>
        <w:t>The organisational context provides an understanding of the organisation, its capability and goals, objectives and strategies.  According to the Standard, organisational context is important because:</w:t>
      </w:r>
    </w:p>
    <w:p w14:paraId="6AF214FE" w14:textId="77777777" w:rsidR="00FF2AC1" w:rsidRPr="006821E9" w:rsidRDefault="00FF2AC1" w:rsidP="00FF2AC1">
      <w:pPr>
        <w:spacing w:line="264" w:lineRule="auto"/>
        <w:rPr>
          <w:rFonts w:asciiTheme="majorHAnsi" w:hAnsiTheme="majorHAnsi" w:cs="Calibri"/>
          <w:sz w:val="24"/>
          <w:szCs w:val="24"/>
        </w:rPr>
      </w:pPr>
    </w:p>
    <w:p w14:paraId="641C3827" w14:textId="77777777" w:rsidR="00FF2AC1" w:rsidRPr="006821E9" w:rsidRDefault="00FF2AC1" w:rsidP="00FF2AC1">
      <w:pPr>
        <w:numPr>
          <w:ilvl w:val="0"/>
          <w:numId w:val="14"/>
        </w:numPr>
        <w:spacing w:after="0" w:line="264" w:lineRule="auto"/>
        <w:rPr>
          <w:rFonts w:asciiTheme="majorHAnsi" w:hAnsiTheme="majorHAnsi" w:cs="Calibri"/>
          <w:sz w:val="24"/>
          <w:szCs w:val="24"/>
        </w:rPr>
      </w:pPr>
      <w:r w:rsidRPr="006821E9">
        <w:rPr>
          <w:rFonts w:asciiTheme="majorHAnsi" w:hAnsiTheme="majorHAnsi" w:cs="Calibri"/>
          <w:sz w:val="24"/>
          <w:szCs w:val="24"/>
        </w:rPr>
        <w:t>risk management occurs within the context of endeavouring to achieve the goals and objectives,</w:t>
      </w:r>
    </w:p>
    <w:p w14:paraId="29A30EF4" w14:textId="77777777" w:rsidR="00FF2AC1" w:rsidRPr="006821E9" w:rsidRDefault="00FF2AC1" w:rsidP="00FF2AC1">
      <w:pPr>
        <w:numPr>
          <w:ilvl w:val="0"/>
          <w:numId w:val="14"/>
        </w:numPr>
        <w:spacing w:after="0" w:line="264" w:lineRule="auto"/>
        <w:rPr>
          <w:rFonts w:asciiTheme="majorHAnsi" w:hAnsiTheme="majorHAnsi" w:cs="Calibri"/>
          <w:sz w:val="24"/>
          <w:szCs w:val="24"/>
        </w:rPr>
      </w:pPr>
      <w:r w:rsidRPr="006821E9">
        <w:rPr>
          <w:rFonts w:asciiTheme="majorHAnsi" w:hAnsiTheme="majorHAnsi" w:cs="Calibri"/>
          <w:sz w:val="24"/>
          <w:szCs w:val="24"/>
        </w:rPr>
        <w:t>failure to achieve the objectives is one set of risks that need to be managed, and</w:t>
      </w:r>
    </w:p>
    <w:p w14:paraId="6F8177DC" w14:textId="77777777" w:rsidR="00FF2AC1" w:rsidRPr="006821E9" w:rsidRDefault="00FF2AC1" w:rsidP="00FF2AC1">
      <w:pPr>
        <w:numPr>
          <w:ilvl w:val="0"/>
          <w:numId w:val="14"/>
        </w:numPr>
        <w:spacing w:after="0" w:line="264" w:lineRule="auto"/>
        <w:rPr>
          <w:rFonts w:asciiTheme="majorHAnsi" w:hAnsiTheme="majorHAnsi" w:cs="Calibri"/>
          <w:sz w:val="24"/>
          <w:szCs w:val="24"/>
        </w:rPr>
      </w:pPr>
      <w:r w:rsidRPr="006821E9">
        <w:rPr>
          <w:rFonts w:asciiTheme="majorHAnsi" w:hAnsiTheme="majorHAnsi" w:cs="Calibri"/>
          <w:sz w:val="24"/>
          <w:szCs w:val="24"/>
        </w:rPr>
        <w:t>the goals and strategies assist to define whether a risk is acceptable or unacceptable.</w:t>
      </w:r>
    </w:p>
    <w:p w14:paraId="54E02F3A" w14:textId="77777777" w:rsidR="00FF2AC1" w:rsidRPr="006821E9" w:rsidRDefault="00FF2AC1" w:rsidP="00FF2AC1">
      <w:pPr>
        <w:spacing w:line="264" w:lineRule="auto"/>
        <w:rPr>
          <w:rFonts w:asciiTheme="majorHAnsi" w:hAnsiTheme="majorHAnsi" w:cs="Calibri"/>
          <w:sz w:val="24"/>
          <w:szCs w:val="24"/>
        </w:rPr>
      </w:pPr>
    </w:p>
    <w:p w14:paraId="3780AB19" w14:textId="77777777" w:rsidR="00FF2AC1" w:rsidRPr="006821E9" w:rsidRDefault="00FF2AC1" w:rsidP="00FF2AC1">
      <w:pPr>
        <w:spacing w:line="264" w:lineRule="auto"/>
        <w:rPr>
          <w:rFonts w:asciiTheme="majorHAnsi" w:hAnsiTheme="majorHAnsi" w:cs="Calibri"/>
          <w:sz w:val="24"/>
          <w:szCs w:val="24"/>
        </w:rPr>
      </w:pPr>
      <w:r w:rsidRPr="006821E9">
        <w:rPr>
          <w:rFonts w:asciiTheme="majorHAnsi" w:hAnsiTheme="majorHAnsi" w:cs="Calibri"/>
          <w:sz w:val="24"/>
          <w:szCs w:val="24"/>
        </w:rPr>
        <w:t>The risk management context defines that part of the organisation (goals, objectives, or project) to which the risk management process is to be applied.</w:t>
      </w:r>
    </w:p>
    <w:p w14:paraId="5E30AE8E" w14:textId="77777777" w:rsidR="00FF2AC1" w:rsidRPr="006821E9" w:rsidRDefault="00FF2AC1" w:rsidP="00FF2AC1">
      <w:pPr>
        <w:rPr>
          <w:rFonts w:asciiTheme="majorHAnsi" w:hAnsiTheme="majorHAnsi" w:cs="Calibri"/>
          <w:sz w:val="24"/>
          <w:szCs w:val="24"/>
        </w:rPr>
      </w:pPr>
      <w:r w:rsidRPr="006821E9">
        <w:rPr>
          <w:rFonts w:asciiTheme="majorHAnsi" w:hAnsiTheme="majorHAnsi" w:cs="Calibri"/>
          <w:sz w:val="24"/>
          <w:szCs w:val="24"/>
        </w:rPr>
        <w:br w:type="page"/>
      </w:r>
    </w:p>
    <w:p w14:paraId="0CA55A93" w14:textId="77777777" w:rsidR="00FF2AC1" w:rsidRPr="006821E9" w:rsidRDefault="00FF2AC1" w:rsidP="00FF2AC1">
      <w:pPr>
        <w:pStyle w:val="Heading3"/>
        <w:tabs>
          <w:tab w:val="num" w:pos="360"/>
        </w:tabs>
        <w:spacing w:line="264" w:lineRule="auto"/>
        <w:ind w:left="360" w:hanging="360"/>
        <w:rPr>
          <w:rFonts w:cs="Calibri"/>
        </w:rPr>
      </w:pPr>
      <w:r w:rsidRPr="006821E9">
        <w:rPr>
          <w:rFonts w:cs="Calibri"/>
          <w:noProof/>
          <w:lang w:eastAsia="en-AU"/>
        </w:rPr>
        <mc:AlternateContent>
          <mc:Choice Requires="wpg">
            <w:drawing>
              <wp:anchor distT="0" distB="0" distL="114300" distR="114300" simplePos="0" relativeHeight="251756544" behindDoc="1" locked="0" layoutInCell="0" allowOverlap="1" wp14:anchorId="53FBB5E0" wp14:editId="7A7D2A30">
                <wp:simplePos x="0" y="0"/>
                <wp:positionH relativeFrom="column">
                  <wp:posOffset>14605</wp:posOffset>
                </wp:positionH>
                <wp:positionV relativeFrom="paragraph">
                  <wp:posOffset>186690</wp:posOffset>
                </wp:positionV>
                <wp:extent cx="995045" cy="878205"/>
                <wp:effectExtent l="5080" t="6985" r="9525" b="10160"/>
                <wp:wrapTight wrapText="bothSides">
                  <wp:wrapPolygon edited="0">
                    <wp:start x="-207" y="-234"/>
                    <wp:lineTo x="-207" y="21366"/>
                    <wp:lineTo x="3115" y="21366"/>
                    <wp:lineTo x="21807" y="21366"/>
                    <wp:lineTo x="21807" y="-234"/>
                    <wp:lineTo x="-207" y="-234"/>
                  </wp:wrapPolygon>
                </wp:wrapTight>
                <wp:docPr id="12315" name="Group 12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045" cy="878205"/>
                          <a:chOff x="1913" y="3436"/>
                          <a:chExt cx="1567" cy="1383"/>
                        </a:xfrm>
                      </wpg:grpSpPr>
                      <wps:wsp>
                        <wps:cNvPr id="12316" name="Rectangle 60"/>
                        <wps:cNvSpPr>
                          <a:spLocks noChangeArrowheads="1"/>
                        </wps:cNvSpPr>
                        <wps:spPr bwMode="auto">
                          <a:xfrm rot="-5400000">
                            <a:off x="1328" y="4021"/>
                            <a:ext cx="1383" cy="214"/>
                          </a:xfrm>
                          <a:prstGeom prst="rect">
                            <a:avLst/>
                          </a:prstGeom>
                          <a:solidFill>
                            <a:srgbClr val="333399"/>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585BB416" w14:textId="77777777" w:rsidR="00FC6BF7" w:rsidRPr="00BE4CF2" w:rsidRDefault="00FC6BF7" w:rsidP="00FF2AC1">
                              <w:pPr>
                                <w:autoSpaceDE w:val="0"/>
                                <w:autoSpaceDN w:val="0"/>
                                <w:adjustRightInd w:val="0"/>
                                <w:jc w:val="center"/>
                                <w:rPr>
                                  <w:color w:val="808080"/>
                                  <w:sz w:val="48"/>
                                  <w:lang w:val="en-US"/>
                                  <w14:shadow w14:blurRad="50800" w14:dist="38100" w14:dir="2700000" w14:sx="100000" w14:sy="100000" w14:kx="0" w14:ky="0" w14:algn="tl">
                                    <w14:srgbClr w14:val="000000">
                                      <w14:alpha w14:val="60000"/>
                                    </w14:srgbClr>
                                  </w14:shadow>
                                </w:rPr>
                              </w:pPr>
                            </w:p>
                          </w:txbxContent>
                        </wps:txbx>
                        <wps:bodyPr rot="5400000" vert="horz" wrap="square" lIns="92075" tIns="46038" rIns="92075" bIns="46038" anchor="ctr" anchorCtr="0" upright="1">
                          <a:noAutofit/>
                        </wps:bodyPr>
                      </wps:wsp>
                      <wps:wsp>
                        <wps:cNvPr id="12334" name="Rectangle 61"/>
                        <wps:cNvSpPr>
                          <a:spLocks noChangeArrowheads="1"/>
                        </wps:cNvSpPr>
                        <wps:spPr bwMode="auto">
                          <a:xfrm rot="-5400000">
                            <a:off x="2687" y="4005"/>
                            <a:ext cx="1357" cy="228"/>
                          </a:xfrm>
                          <a:prstGeom prst="rect">
                            <a:avLst/>
                          </a:prstGeom>
                          <a:solidFill>
                            <a:srgbClr val="333399"/>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843C155" w14:textId="77777777" w:rsidR="00FC6BF7" w:rsidRDefault="00FC6BF7" w:rsidP="00FF2AC1">
                              <w:pPr>
                                <w:autoSpaceDE w:val="0"/>
                                <w:autoSpaceDN w:val="0"/>
                                <w:adjustRightInd w:val="0"/>
                                <w:jc w:val="center"/>
                                <w:rPr>
                                  <w:b/>
                                  <w:color w:val="808080"/>
                                  <w:sz w:val="48"/>
                                  <w:lang w:val="en-US"/>
                                </w:rPr>
                              </w:pPr>
                            </w:p>
                          </w:txbxContent>
                        </wps:txbx>
                        <wps:bodyPr rot="5400000" vert="horz" wrap="square" lIns="92075" tIns="46038" rIns="92075" bIns="46038" anchor="ctr" anchorCtr="0" upright="1">
                          <a:noAutofit/>
                        </wps:bodyPr>
                      </wps:wsp>
                      <wps:wsp>
                        <wps:cNvPr id="12335" name="Line 62"/>
                        <wps:cNvCnPr>
                          <a:cxnSpLocks noChangeShapeType="1"/>
                        </wps:cNvCnPr>
                        <wps:spPr bwMode="auto">
                          <a:xfrm>
                            <a:off x="3077" y="3586"/>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36" name="Line 63"/>
                        <wps:cNvCnPr>
                          <a:cxnSpLocks noChangeShapeType="1"/>
                        </wps:cNvCnPr>
                        <wps:spPr bwMode="auto">
                          <a:xfrm>
                            <a:off x="3077" y="3871"/>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37" name="Line 64"/>
                        <wps:cNvCnPr>
                          <a:cxnSpLocks noChangeShapeType="1"/>
                        </wps:cNvCnPr>
                        <wps:spPr bwMode="auto">
                          <a:xfrm>
                            <a:off x="3077" y="4134"/>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38" name="Line 65"/>
                        <wps:cNvCnPr>
                          <a:cxnSpLocks noChangeShapeType="1"/>
                        </wps:cNvCnPr>
                        <wps:spPr bwMode="auto">
                          <a:xfrm>
                            <a:off x="3077" y="4415"/>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39" name="Line 66"/>
                        <wps:cNvCnPr>
                          <a:cxnSpLocks noChangeShapeType="1"/>
                        </wps:cNvCnPr>
                        <wps:spPr bwMode="auto">
                          <a:xfrm>
                            <a:off x="3077" y="4680"/>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40" name="Line 67"/>
                        <wps:cNvCnPr>
                          <a:cxnSpLocks noChangeShapeType="1"/>
                        </wps:cNvCnPr>
                        <wps:spPr bwMode="auto">
                          <a:xfrm flipH="1">
                            <a:off x="2143" y="3593"/>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41" name="Line 68"/>
                        <wps:cNvCnPr>
                          <a:cxnSpLocks noChangeShapeType="1"/>
                        </wps:cNvCnPr>
                        <wps:spPr bwMode="auto">
                          <a:xfrm flipH="1">
                            <a:off x="2143" y="3871"/>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42" name="Line 69"/>
                        <wps:cNvCnPr>
                          <a:cxnSpLocks noChangeShapeType="1"/>
                        </wps:cNvCnPr>
                        <wps:spPr bwMode="auto">
                          <a:xfrm flipH="1">
                            <a:off x="2158" y="4134"/>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43" name="Line 70"/>
                        <wps:cNvCnPr>
                          <a:cxnSpLocks noChangeShapeType="1"/>
                        </wps:cNvCnPr>
                        <wps:spPr bwMode="auto">
                          <a:xfrm flipH="1">
                            <a:off x="2158" y="4415"/>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44" name="Line 71"/>
                        <wps:cNvCnPr>
                          <a:cxnSpLocks noChangeShapeType="1"/>
                        </wps:cNvCnPr>
                        <wps:spPr bwMode="auto">
                          <a:xfrm flipH="1">
                            <a:off x="2158" y="4680"/>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345" name="AutoShape 72"/>
                        <wps:cNvSpPr>
                          <a:spLocks noChangeArrowheads="1"/>
                        </wps:cNvSpPr>
                        <wps:spPr bwMode="auto">
                          <a:xfrm>
                            <a:off x="2620" y="3693"/>
                            <a:ext cx="39" cy="69"/>
                          </a:xfrm>
                          <a:prstGeom prst="downArrow">
                            <a:avLst>
                              <a:gd name="adj1" fmla="val 50000"/>
                              <a:gd name="adj2" fmla="val 44231"/>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2346" name="AutoShape 73"/>
                        <wps:cNvSpPr>
                          <a:spLocks noChangeArrowheads="1"/>
                        </wps:cNvSpPr>
                        <wps:spPr bwMode="auto">
                          <a:xfrm>
                            <a:off x="2620" y="3987"/>
                            <a:ext cx="39" cy="70"/>
                          </a:xfrm>
                          <a:prstGeom prst="downArrow">
                            <a:avLst>
                              <a:gd name="adj1" fmla="val 50000"/>
                              <a:gd name="adj2" fmla="val 44872"/>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2347" name="AutoShape 74"/>
                        <wps:cNvSpPr>
                          <a:spLocks noChangeArrowheads="1"/>
                        </wps:cNvSpPr>
                        <wps:spPr bwMode="auto">
                          <a:xfrm>
                            <a:off x="2620" y="4235"/>
                            <a:ext cx="39" cy="70"/>
                          </a:xfrm>
                          <a:prstGeom prst="downArrow">
                            <a:avLst>
                              <a:gd name="adj1" fmla="val 50000"/>
                              <a:gd name="adj2" fmla="val 44872"/>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2348" name="AutoShape 75"/>
                        <wps:cNvSpPr>
                          <a:spLocks noChangeArrowheads="1"/>
                        </wps:cNvSpPr>
                        <wps:spPr bwMode="auto">
                          <a:xfrm>
                            <a:off x="2620" y="4517"/>
                            <a:ext cx="39" cy="70"/>
                          </a:xfrm>
                          <a:prstGeom prst="downArrow">
                            <a:avLst>
                              <a:gd name="adj1" fmla="val 50000"/>
                              <a:gd name="adj2" fmla="val 44872"/>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2349" name="Rectangle 76"/>
                        <wps:cNvSpPr>
                          <a:spLocks noChangeArrowheads="1"/>
                        </wps:cNvSpPr>
                        <wps:spPr bwMode="auto">
                          <a:xfrm>
                            <a:off x="2330" y="3777"/>
                            <a:ext cx="715" cy="183"/>
                          </a:xfrm>
                          <a:prstGeom prst="rect">
                            <a:avLst/>
                          </a:prstGeom>
                          <a:solidFill>
                            <a:srgbClr val="FF6600"/>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050980F" w14:textId="77777777" w:rsidR="00FC6BF7" w:rsidRDefault="00FC6BF7" w:rsidP="00FF2AC1">
                              <w:pPr>
                                <w:autoSpaceDE w:val="0"/>
                                <w:autoSpaceDN w:val="0"/>
                                <w:adjustRightInd w:val="0"/>
                                <w:jc w:val="center"/>
                                <w:rPr>
                                  <w:b/>
                                  <w:color w:val="808080"/>
                                  <w:sz w:val="16"/>
                                </w:rPr>
                              </w:pPr>
                            </w:p>
                            <w:p w14:paraId="5EE660F2" w14:textId="77777777" w:rsidR="00FC6BF7" w:rsidRDefault="00FC6BF7" w:rsidP="00FF2AC1">
                              <w:pPr>
                                <w:autoSpaceDE w:val="0"/>
                                <w:autoSpaceDN w:val="0"/>
                                <w:adjustRightInd w:val="0"/>
                                <w:jc w:val="center"/>
                                <w:rPr>
                                  <w:b/>
                                  <w:color w:val="808080"/>
                                  <w:sz w:val="52"/>
                                </w:rPr>
                              </w:pPr>
                            </w:p>
                            <w:p w14:paraId="47221A87" w14:textId="77777777" w:rsidR="00FC6BF7" w:rsidRDefault="00FC6BF7" w:rsidP="00FF2AC1">
                              <w:pPr>
                                <w:autoSpaceDE w:val="0"/>
                                <w:autoSpaceDN w:val="0"/>
                                <w:adjustRightInd w:val="0"/>
                                <w:jc w:val="center"/>
                                <w:rPr>
                                  <w:b/>
                                  <w:color w:val="808080"/>
                                  <w:sz w:val="32"/>
                                </w:rPr>
                              </w:pPr>
                            </w:p>
                          </w:txbxContent>
                        </wps:txbx>
                        <wps:bodyPr rot="0" vert="horz" wrap="square" lIns="92075" tIns="46038" rIns="92075" bIns="46038" anchor="ctr" anchorCtr="0" upright="1">
                          <a:noAutofit/>
                        </wps:bodyPr>
                      </wps:wsp>
                      <wps:wsp>
                        <wps:cNvPr id="12350" name="Rectangle 77"/>
                        <wps:cNvSpPr>
                          <a:spLocks noChangeArrowheads="1"/>
                        </wps:cNvSpPr>
                        <wps:spPr bwMode="auto">
                          <a:xfrm>
                            <a:off x="2330" y="3499"/>
                            <a:ext cx="715" cy="179"/>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97A1C6C"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s:wsp>
                        <wps:cNvPr id="12351" name="Rectangle 78"/>
                        <wps:cNvSpPr>
                          <a:spLocks noChangeArrowheads="1"/>
                        </wps:cNvSpPr>
                        <wps:spPr bwMode="auto">
                          <a:xfrm>
                            <a:off x="2340" y="4050"/>
                            <a:ext cx="715" cy="179"/>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21044F7"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s:wsp>
                        <wps:cNvPr id="1280" name="Rectangle 79"/>
                        <wps:cNvSpPr>
                          <a:spLocks noChangeArrowheads="1"/>
                        </wps:cNvSpPr>
                        <wps:spPr bwMode="auto">
                          <a:xfrm>
                            <a:off x="2340" y="4320"/>
                            <a:ext cx="715" cy="179"/>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B2D9795"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s:wsp>
                        <wps:cNvPr id="1281" name="Rectangle 80"/>
                        <wps:cNvSpPr>
                          <a:spLocks noChangeArrowheads="1"/>
                        </wps:cNvSpPr>
                        <wps:spPr bwMode="auto">
                          <a:xfrm>
                            <a:off x="2340" y="4590"/>
                            <a:ext cx="715" cy="179"/>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7E54427"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BB5E0" id="Group 12315" o:spid="_x0000_s1085" style="position:absolute;left:0;text-align:left;margin-left:1.15pt;margin-top:14.7pt;width:78.35pt;height:69.15pt;z-index:-251559936" coordorigin="1913,3436" coordsize="1567,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" o:allowincell="f">
                <v:rect id="Rectangle 60" o:spid="_x0000_s1086" style="position:absolute;left:1328;top:4021;width:1383;height:2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" fillcolor="#339" strokecolor="#006">
                  <v:shadow color="black"/>
                  <v:textbox style="mso-rotate:90" inset="7.25pt,1.2788mm,7.25pt,1.2788mm">
                    <w:txbxContent>
                      <w:p w14:paraId="585BB416" w14:textId="77777777" w:rsidR="00FC6BF7" w:rsidRPr="00BE4CF2" w:rsidRDefault="00FC6BF7" w:rsidP="00FF2AC1">
                        <w:pPr>
                          <w:autoSpaceDE w:val="0"/>
                          <w:autoSpaceDN w:val="0"/>
                          <w:adjustRightInd w:val="0"/>
                          <w:jc w:val="center"/>
                          <w:rPr>
                            <w:color w:val="808080"/>
                            <w:sz w:val="48"/>
                            <w:lang w:val="en-US"/>
                            <w14:shadow w14:blurRad="50800" w14:dist="38100" w14:dir="2700000" w14:sx="100000" w14:sy="100000" w14:kx="0" w14:ky="0" w14:algn="tl">
                              <w14:srgbClr w14:val="000000">
                                <w14:alpha w14:val="60000"/>
                              </w14:srgbClr>
                            </w14:shadow>
                          </w:rPr>
                        </w:pPr>
                      </w:p>
                    </w:txbxContent>
                  </v:textbox>
                </v:rect>
                <v:rect id="Rectangle 61" o:spid="_x0000_s1087" style="position:absolute;left:2687;top:4005;width:1357;height:2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" fillcolor="#339" strokecolor="#006">
                  <v:shadow color="black"/>
                  <v:textbox style="mso-rotate:90" inset="7.25pt,1.2788mm,7.25pt,1.2788mm">
                    <w:txbxContent>
                      <w:p w14:paraId="3843C155" w14:textId="77777777" w:rsidR="00FC6BF7" w:rsidRDefault="00FC6BF7" w:rsidP="00FF2AC1">
                        <w:pPr>
                          <w:autoSpaceDE w:val="0"/>
                          <w:autoSpaceDN w:val="0"/>
                          <w:adjustRightInd w:val="0"/>
                          <w:jc w:val="center"/>
                          <w:rPr>
                            <w:b/>
                            <w:color w:val="808080"/>
                            <w:sz w:val="48"/>
                            <w:lang w:val="en-US"/>
                          </w:rPr>
                        </w:pPr>
                      </w:p>
                    </w:txbxContent>
                  </v:textbox>
                </v:rect>
                <v:line id="Line 62" o:spid="_x0000_s1088" style="position:absolute;visibility:visible;mso-wrap-style:square" from="3077,3586" to="323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" strokecolor="maroon" strokeweight="3pt">
                  <v:stroke endarrow="block"/>
                  <v:shadow color="black"/>
                </v:line>
                <v:line id="Line 63" o:spid="_x0000_s1089" style="position:absolute;visibility:visible;mso-wrap-style:square" from="3077,3871" to="3235,3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" strokecolor="maroon" strokeweight="3pt">
                  <v:stroke endarrow="block"/>
                  <v:shadow color="black"/>
                </v:line>
                <v:line id="Line 64" o:spid="_x0000_s1090" style="position:absolute;visibility:visible;mso-wrap-style:square" from="3077,4134" to="3235,4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" strokecolor="maroon" strokeweight="3pt">
                  <v:stroke endarrow="block"/>
                  <v:shadow color="black"/>
                </v:line>
                <v:line id="Line 65" o:spid="_x0000_s1091" style="position:absolute;visibility:visible;mso-wrap-style:square" from="3077,4415" to="3235,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" strokecolor="maroon" strokeweight="3pt">
                  <v:stroke endarrow="block"/>
                  <v:shadow color="black"/>
                </v:line>
                <v:line id="Line 66" o:spid="_x0000_s1092" style="position:absolute;visibility:visible;mso-wrap-style:square" from="3077,4680" to="3235,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" strokecolor="maroon" strokeweight="3pt">
                  <v:stroke endarrow="block"/>
                  <v:shadow color="black"/>
                </v:line>
                <v:line id="Line 67" o:spid="_x0000_s1093" style="position:absolute;flip:x;visibility:visible;mso-wrap-style:square" from="2143,3593" to="2300,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" strokecolor="maroon" strokeweight="3pt">
                  <v:stroke endarrow="block"/>
                  <v:shadow color="black"/>
                </v:line>
                <v:line id="Line 68" o:spid="_x0000_s1094" style="position:absolute;flip:x;visibility:visible;mso-wrap-style:square" from="2143,3871" to="2300,3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" strokecolor="maroon" strokeweight="3pt">
                  <v:stroke endarrow="block"/>
                  <v:shadow color="black"/>
                </v:line>
                <v:line id="Line 69" o:spid="_x0000_s1095" style="position:absolute;flip:x;visibility:visible;mso-wrap-style:square" from="2158,4134" to="2315,4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" strokecolor="maroon" strokeweight="3pt">
                  <v:stroke endarrow="block"/>
                  <v:shadow color="black"/>
                </v:line>
                <v:line id="Line 70" o:spid="_x0000_s1096" style="position:absolute;flip:x;visibility:visible;mso-wrap-style:square" from="2158,4415" to="2315,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" strokecolor="maroon" strokeweight="3pt">
                  <v:stroke endarrow="block"/>
                  <v:shadow color="black"/>
                </v:line>
                <v:line id="Line 71" o:spid="_x0000_s1097" style="position:absolute;flip:x;visibility:visible;mso-wrap-style:square" from="2158,4680" to="2315,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" strokecolor="maroon" strokeweight="3pt">
                  <v:stroke endarrow="block"/>
                  <v:shadow color="black"/>
                </v:line>
                <v:shape id="AutoShape 72" o:spid="_x0000_s1098" type="#_x0000_t67" style="position:absolute;left:2620;top:3693;width:39;height: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" fillcolor="#a50021" strokecolor="#006">
                  <v:shadow color="black"/>
                </v:shape>
                <v:shape id="AutoShape 73" o:spid="_x0000_s1099" type="#_x0000_t67" style="position:absolute;left:2620;top:3987;width:3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" fillcolor="#a50021" strokecolor="#006">
                  <v:shadow color="black"/>
                </v:shape>
                <v:shape id="AutoShape 74" o:spid="_x0000_s1100" type="#_x0000_t67" style="position:absolute;left:2620;top:4235;width:3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" fillcolor="#a50021" strokecolor="#006">
                  <v:shadow color="black"/>
                </v:shape>
                <v:shape id="AutoShape 75" o:spid="_x0000_s1101" type="#_x0000_t67" style="position:absolute;left:2620;top:4517;width:3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" fillcolor="#a50021" strokecolor="#006">
                  <v:shadow color="black"/>
                </v:shape>
                <v:rect id="Rectangle 76" o:spid="_x0000_s1102" style="position:absolute;left:2330;top:3777;width:7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" fillcolor="#f60" strokecolor="#006">
                  <v:shadow color="black"/>
                  <v:textbox inset="7.25pt,1.2788mm,7.25pt,1.2788mm">
                    <w:txbxContent>
                      <w:p w14:paraId="7050980F" w14:textId="77777777" w:rsidR="00FC6BF7" w:rsidRDefault="00FC6BF7" w:rsidP="00FF2AC1">
                        <w:pPr>
                          <w:autoSpaceDE w:val="0"/>
                          <w:autoSpaceDN w:val="0"/>
                          <w:adjustRightInd w:val="0"/>
                          <w:jc w:val="center"/>
                          <w:rPr>
                            <w:b/>
                            <w:color w:val="808080"/>
                            <w:sz w:val="16"/>
                          </w:rPr>
                        </w:pPr>
                      </w:p>
                      <w:p w14:paraId="5EE660F2" w14:textId="77777777" w:rsidR="00FC6BF7" w:rsidRDefault="00FC6BF7" w:rsidP="00FF2AC1">
                        <w:pPr>
                          <w:autoSpaceDE w:val="0"/>
                          <w:autoSpaceDN w:val="0"/>
                          <w:adjustRightInd w:val="0"/>
                          <w:jc w:val="center"/>
                          <w:rPr>
                            <w:b/>
                            <w:color w:val="808080"/>
                            <w:sz w:val="52"/>
                          </w:rPr>
                        </w:pPr>
                      </w:p>
                      <w:p w14:paraId="47221A87" w14:textId="77777777" w:rsidR="00FC6BF7" w:rsidRDefault="00FC6BF7" w:rsidP="00FF2AC1">
                        <w:pPr>
                          <w:autoSpaceDE w:val="0"/>
                          <w:autoSpaceDN w:val="0"/>
                          <w:adjustRightInd w:val="0"/>
                          <w:jc w:val="center"/>
                          <w:rPr>
                            <w:b/>
                            <w:color w:val="808080"/>
                            <w:sz w:val="32"/>
                          </w:rPr>
                        </w:pPr>
                      </w:p>
                    </w:txbxContent>
                  </v:textbox>
                </v:rect>
                <v:rect id="Rectangle 77" o:spid="_x0000_s1103" style="position:absolute;left:2330;top:3499;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" fillcolor="#ddd" strokecolor="#006">
                  <v:shadow color="black"/>
                  <v:textbox inset="7.25pt,1.2788mm,7.25pt,1.2788mm">
                    <w:txbxContent>
                      <w:p w14:paraId="497A1C6C" w14:textId="77777777" w:rsidR="00FC6BF7" w:rsidRDefault="00FC6BF7" w:rsidP="00FF2AC1">
                        <w:pPr>
                          <w:autoSpaceDE w:val="0"/>
                          <w:autoSpaceDN w:val="0"/>
                          <w:adjustRightInd w:val="0"/>
                          <w:jc w:val="center"/>
                          <w:rPr>
                            <w:color w:val="808080"/>
                            <w:sz w:val="48"/>
                            <w:lang w:val="en-US"/>
                          </w:rPr>
                        </w:pPr>
                      </w:p>
                    </w:txbxContent>
                  </v:textbox>
                </v:rect>
                <v:rect id="Rectangle 78" o:spid="_x0000_s1104" style="position:absolute;left:2340;top:4050;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" fillcolor="#ddd" strokecolor="#006">
                  <v:shadow color="black"/>
                  <v:textbox inset="7.25pt,1.2788mm,7.25pt,1.2788mm">
                    <w:txbxContent>
                      <w:p w14:paraId="021044F7" w14:textId="77777777" w:rsidR="00FC6BF7" w:rsidRDefault="00FC6BF7" w:rsidP="00FF2AC1">
                        <w:pPr>
                          <w:autoSpaceDE w:val="0"/>
                          <w:autoSpaceDN w:val="0"/>
                          <w:adjustRightInd w:val="0"/>
                          <w:jc w:val="center"/>
                          <w:rPr>
                            <w:color w:val="808080"/>
                            <w:sz w:val="48"/>
                            <w:lang w:val="en-US"/>
                          </w:rPr>
                        </w:pPr>
                      </w:p>
                    </w:txbxContent>
                  </v:textbox>
                </v:rect>
                <v:rect id="Rectangle 79" o:spid="_x0000_s1105" style="position:absolute;left:2340;top:4320;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" fillcolor="#ddd" strokecolor="#006">
                  <v:shadow color="black"/>
                  <v:textbox inset="7.25pt,1.2788mm,7.25pt,1.2788mm">
                    <w:txbxContent>
                      <w:p w14:paraId="3B2D9795" w14:textId="77777777" w:rsidR="00FC6BF7" w:rsidRDefault="00FC6BF7" w:rsidP="00FF2AC1">
                        <w:pPr>
                          <w:autoSpaceDE w:val="0"/>
                          <w:autoSpaceDN w:val="0"/>
                          <w:adjustRightInd w:val="0"/>
                          <w:jc w:val="center"/>
                          <w:rPr>
                            <w:color w:val="808080"/>
                            <w:sz w:val="48"/>
                            <w:lang w:val="en-US"/>
                          </w:rPr>
                        </w:pPr>
                      </w:p>
                    </w:txbxContent>
                  </v:textbox>
                </v:rect>
                <v:rect id="Rectangle 80" o:spid="_x0000_s1106" style="position:absolute;left:2340;top:4590;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" fillcolor="#ddd" strokecolor="#006">
                  <v:shadow color="black"/>
                  <v:textbox inset="7.25pt,1.2788mm,7.25pt,1.2788mm">
                    <w:txbxContent>
                      <w:p w14:paraId="77E54427" w14:textId="77777777" w:rsidR="00FC6BF7" w:rsidRDefault="00FC6BF7" w:rsidP="00FF2AC1">
                        <w:pPr>
                          <w:autoSpaceDE w:val="0"/>
                          <w:autoSpaceDN w:val="0"/>
                          <w:adjustRightInd w:val="0"/>
                          <w:jc w:val="center"/>
                          <w:rPr>
                            <w:color w:val="808080"/>
                            <w:sz w:val="48"/>
                            <w:lang w:val="en-US"/>
                          </w:rPr>
                        </w:pPr>
                      </w:p>
                    </w:txbxContent>
                  </v:textbox>
                </v:rect>
                <w10:wrap type="tight"/>
              </v:group>
            </w:pict>
          </mc:Fallback>
        </mc:AlternateContent>
      </w:r>
      <w:r w:rsidRPr="006821E9">
        <w:rPr>
          <w:rFonts w:cs="Calibri"/>
        </w:rPr>
        <w:t>Identify risks</w:t>
      </w:r>
    </w:p>
    <w:p w14:paraId="3E907CD7" w14:textId="77777777" w:rsidR="00FF2AC1" w:rsidRPr="006821E9" w:rsidRDefault="00FF2AC1" w:rsidP="00FF2AC1">
      <w:pPr>
        <w:spacing w:line="264" w:lineRule="auto"/>
        <w:rPr>
          <w:rFonts w:asciiTheme="majorHAnsi" w:hAnsiTheme="majorHAnsi" w:cs="Calibri"/>
          <w:sz w:val="24"/>
          <w:szCs w:val="24"/>
        </w:rPr>
      </w:pPr>
      <w:r w:rsidRPr="006821E9">
        <w:rPr>
          <w:rFonts w:asciiTheme="majorHAnsi" w:hAnsiTheme="majorHAnsi" w:cs="Calibri"/>
          <w:sz w:val="24"/>
          <w:szCs w:val="24"/>
        </w:rPr>
        <w:t>Identify the risks most likely to impact on your outputs, together with their sources and impacts.  It is important to be rigorous in the identification of sources and impacts as the risk treatment strategies will be directed to sources (preventive) and impacts (reactive).</w:t>
      </w:r>
    </w:p>
    <w:p w14:paraId="481209DD" w14:textId="77777777" w:rsidR="00FF2AC1" w:rsidRPr="006821E9" w:rsidRDefault="00FF2AC1" w:rsidP="00FF2AC1">
      <w:pPr>
        <w:spacing w:line="264" w:lineRule="auto"/>
        <w:rPr>
          <w:rFonts w:asciiTheme="majorHAnsi" w:hAnsiTheme="majorHAnsi" w:cs="Calibri"/>
          <w:sz w:val="24"/>
          <w:szCs w:val="24"/>
        </w:rPr>
      </w:pPr>
    </w:p>
    <w:p w14:paraId="7711413E" w14:textId="77777777" w:rsidR="00FF2AC1" w:rsidRPr="006821E9" w:rsidRDefault="00FF2AC1" w:rsidP="00FF2AC1">
      <w:pPr>
        <w:pStyle w:val="Heading3"/>
        <w:tabs>
          <w:tab w:val="num" w:pos="360"/>
        </w:tabs>
        <w:spacing w:line="264" w:lineRule="auto"/>
        <w:ind w:left="360" w:hanging="360"/>
        <w:rPr>
          <w:rFonts w:cs="Calibri"/>
        </w:rPr>
      </w:pPr>
      <w:r w:rsidRPr="006821E9">
        <w:rPr>
          <w:rFonts w:cs="Calibri"/>
        </w:rPr>
        <w:t>Analyse risks</w:t>
      </w:r>
    </w:p>
    <w:p w14:paraId="6C00DF2E" w14:textId="77777777" w:rsidR="00FF2AC1" w:rsidRPr="006821E9" w:rsidRDefault="00FF2AC1" w:rsidP="00FF2AC1">
      <w:pPr>
        <w:spacing w:line="264" w:lineRule="auto"/>
        <w:rPr>
          <w:rFonts w:asciiTheme="majorHAnsi" w:hAnsiTheme="majorHAnsi" w:cs="Calibri"/>
          <w:sz w:val="24"/>
          <w:szCs w:val="24"/>
        </w:rPr>
      </w:pPr>
      <w:r w:rsidRPr="006821E9">
        <w:rPr>
          <w:rFonts w:asciiTheme="majorHAnsi" w:hAnsiTheme="majorHAnsi" w:cs="Calibri"/>
          <w:noProof/>
          <w:sz w:val="24"/>
          <w:szCs w:val="24"/>
          <w:lang w:eastAsia="en-AU"/>
        </w:rPr>
        <mc:AlternateContent>
          <mc:Choice Requires="wpg">
            <w:drawing>
              <wp:anchor distT="0" distB="0" distL="114300" distR="114300" simplePos="0" relativeHeight="251757568" behindDoc="1" locked="0" layoutInCell="0" allowOverlap="1" wp14:anchorId="2EC86F25" wp14:editId="5A5CB415">
                <wp:simplePos x="0" y="0"/>
                <wp:positionH relativeFrom="column">
                  <wp:posOffset>15240</wp:posOffset>
                </wp:positionH>
                <wp:positionV relativeFrom="paragraph">
                  <wp:posOffset>56515</wp:posOffset>
                </wp:positionV>
                <wp:extent cx="995045" cy="878205"/>
                <wp:effectExtent l="5715" t="8255" r="8890" b="8890"/>
                <wp:wrapTight wrapText="bothSides">
                  <wp:wrapPolygon edited="0">
                    <wp:start x="-207" y="-234"/>
                    <wp:lineTo x="-207" y="21366"/>
                    <wp:lineTo x="3115" y="21366"/>
                    <wp:lineTo x="21807" y="21366"/>
                    <wp:lineTo x="21807" y="-234"/>
                    <wp:lineTo x="-207" y="-234"/>
                  </wp:wrapPolygon>
                </wp:wrapTight>
                <wp:docPr id="1282" name="Group 1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045" cy="878205"/>
                          <a:chOff x="1913" y="3436"/>
                          <a:chExt cx="1567" cy="1383"/>
                        </a:xfrm>
                      </wpg:grpSpPr>
                      <wps:wsp>
                        <wps:cNvPr id="1283" name="Rectangle 82"/>
                        <wps:cNvSpPr>
                          <a:spLocks noChangeArrowheads="1"/>
                        </wps:cNvSpPr>
                        <wps:spPr bwMode="auto">
                          <a:xfrm rot="-5400000">
                            <a:off x="1328" y="4021"/>
                            <a:ext cx="1383" cy="214"/>
                          </a:xfrm>
                          <a:prstGeom prst="rect">
                            <a:avLst/>
                          </a:prstGeom>
                          <a:solidFill>
                            <a:srgbClr val="333399"/>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5B4337FC" w14:textId="77777777" w:rsidR="00FC6BF7" w:rsidRPr="00BE4CF2" w:rsidRDefault="00FC6BF7" w:rsidP="00FF2AC1">
                              <w:pPr>
                                <w:autoSpaceDE w:val="0"/>
                                <w:autoSpaceDN w:val="0"/>
                                <w:adjustRightInd w:val="0"/>
                                <w:jc w:val="center"/>
                                <w:rPr>
                                  <w:color w:val="808080"/>
                                  <w:sz w:val="48"/>
                                  <w:lang w:val="en-US"/>
                                  <w14:shadow w14:blurRad="50800" w14:dist="38100" w14:dir="2700000" w14:sx="100000" w14:sy="100000" w14:kx="0" w14:ky="0" w14:algn="tl">
                                    <w14:srgbClr w14:val="000000">
                                      <w14:alpha w14:val="60000"/>
                                    </w14:srgbClr>
                                  </w14:shadow>
                                </w:rPr>
                              </w:pPr>
                            </w:p>
                          </w:txbxContent>
                        </wps:txbx>
                        <wps:bodyPr rot="5400000" vert="horz" wrap="square" lIns="92075" tIns="46038" rIns="92075" bIns="46038" anchor="ctr" anchorCtr="0" upright="1">
                          <a:noAutofit/>
                        </wps:bodyPr>
                      </wps:wsp>
                      <wps:wsp>
                        <wps:cNvPr id="1284" name="Rectangle 83"/>
                        <wps:cNvSpPr>
                          <a:spLocks noChangeArrowheads="1"/>
                        </wps:cNvSpPr>
                        <wps:spPr bwMode="auto">
                          <a:xfrm rot="-5400000">
                            <a:off x="2687" y="4005"/>
                            <a:ext cx="1357" cy="228"/>
                          </a:xfrm>
                          <a:prstGeom prst="rect">
                            <a:avLst/>
                          </a:prstGeom>
                          <a:solidFill>
                            <a:srgbClr val="333399"/>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51BD6DA9" w14:textId="77777777" w:rsidR="00FC6BF7" w:rsidRDefault="00FC6BF7" w:rsidP="00FF2AC1">
                              <w:pPr>
                                <w:autoSpaceDE w:val="0"/>
                                <w:autoSpaceDN w:val="0"/>
                                <w:adjustRightInd w:val="0"/>
                                <w:jc w:val="center"/>
                                <w:rPr>
                                  <w:b/>
                                  <w:color w:val="808080"/>
                                  <w:sz w:val="48"/>
                                  <w:lang w:val="en-US"/>
                                </w:rPr>
                              </w:pPr>
                            </w:p>
                          </w:txbxContent>
                        </wps:txbx>
                        <wps:bodyPr rot="5400000" vert="horz" wrap="square" lIns="92075" tIns="46038" rIns="92075" bIns="46038" anchor="ctr" anchorCtr="0" upright="1">
                          <a:noAutofit/>
                        </wps:bodyPr>
                      </wps:wsp>
                      <wps:wsp>
                        <wps:cNvPr id="1285" name="Line 84"/>
                        <wps:cNvCnPr>
                          <a:cxnSpLocks noChangeShapeType="1"/>
                        </wps:cNvCnPr>
                        <wps:spPr bwMode="auto">
                          <a:xfrm>
                            <a:off x="3077" y="3586"/>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86" name="Line 85"/>
                        <wps:cNvCnPr>
                          <a:cxnSpLocks noChangeShapeType="1"/>
                        </wps:cNvCnPr>
                        <wps:spPr bwMode="auto">
                          <a:xfrm>
                            <a:off x="3077" y="3871"/>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87" name="Line 86"/>
                        <wps:cNvCnPr>
                          <a:cxnSpLocks noChangeShapeType="1"/>
                        </wps:cNvCnPr>
                        <wps:spPr bwMode="auto">
                          <a:xfrm>
                            <a:off x="3077" y="4134"/>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88" name="Line 87"/>
                        <wps:cNvCnPr>
                          <a:cxnSpLocks noChangeShapeType="1"/>
                        </wps:cNvCnPr>
                        <wps:spPr bwMode="auto">
                          <a:xfrm>
                            <a:off x="3077" y="4415"/>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89" name="Line 88"/>
                        <wps:cNvCnPr>
                          <a:cxnSpLocks noChangeShapeType="1"/>
                        </wps:cNvCnPr>
                        <wps:spPr bwMode="auto">
                          <a:xfrm>
                            <a:off x="3077" y="4680"/>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90" name="Line 89"/>
                        <wps:cNvCnPr>
                          <a:cxnSpLocks noChangeShapeType="1"/>
                        </wps:cNvCnPr>
                        <wps:spPr bwMode="auto">
                          <a:xfrm flipH="1">
                            <a:off x="2143" y="3593"/>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91" name="Line 90"/>
                        <wps:cNvCnPr>
                          <a:cxnSpLocks noChangeShapeType="1"/>
                        </wps:cNvCnPr>
                        <wps:spPr bwMode="auto">
                          <a:xfrm flipH="1">
                            <a:off x="2143" y="3871"/>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92" name="Line 91"/>
                        <wps:cNvCnPr>
                          <a:cxnSpLocks noChangeShapeType="1"/>
                        </wps:cNvCnPr>
                        <wps:spPr bwMode="auto">
                          <a:xfrm flipH="1">
                            <a:off x="2158" y="4134"/>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93" name="Line 92"/>
                        <wps:cNvCnPr>
                          <a:cxnSpLocks noChangeShapeType="1"/>
                        </wps:cNvCnPr>
                        <wps:spPr bwMode="auto">
                          <a:xfrm flipH="1">
                            <a:off x="2158" y="4415"/>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94" name="Line 93"/>
                        <wps:cNvCnPr>
                          <a:cxnSpLocks noChangeShapeType="1"/>
                        </wps:cNvCnPr>
                        <wps:spPr bwMode="auto">
                          <a:xfrm flipH="1">
                            <a:off x="2158" y="4680"/>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95" name="AutoShape 94"/>
                        <wps:cNvSpPr>
                          <a:spLocks noChangeArrowheads="1"/>
                        </wps:cNvSpPr>
                        <wps:spPr bwMode="auto">
                          <a:xfrm>
                            <a:off x="2620" y="3693"/>
                            <a:ext cx="39" cy="69"/>
                          </a:xfrm>
                          <a:prstGeom prst="downArrow">
                            <a:avLst>
                              <a:gd name="adj1" fmla="val 50000"/>
                              <a:gd name="adj2" fmla="val 44231"/>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296" name="AutoShape 95"/>
                        <wps:cNvSpPr>
                          <a:spLocks noChangeArrowheads="1"/>
                        </wps:cNvSpPr>
                        <wps:spPr bwMode="auto">
                          <a:xfrm>
                            <a:off x="2620" y="3987"/>
                            <a:ext cx="39" cy="70"/>
                          </a:xfrm>
                          <a:prstGeom prst="downArrow">
                            <a:avLst>
                              <a:gd name="adj1" fmla="val 50000"/>
                              <a:gd name="adj2" fmla="val 44872"/>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297" name="AutoShape 96"/>
                        <wps:cNvSpPr>
                          <a:spLocks noChangeArrowheads="1"/>
                        </wps:cNvSpPr>
                        <wps:spPr bwMode="auto">
                          <a:xfrm>
                            <a:off x="2620" y="4235"/>
                            <a:ext cx="39" cy="70"/>
                          </a:xfrm>
                          <a:prstGeom prst="downArrow">
                            <a:avLst>
                              <a:gd name="adj1" fmla="val 50000"/>
                              <a:gd name="adj2" fmla="val 44872"/>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298" name="AutoShape 97"/>
                        <wps:cNvSpPr>
                          <a:spLocks noChangeArrowheads="1"/>
                        </wps:cNvSpPr>
                        <wps:spPr bwMode="auto">
                          <a:xfrm>
                            <a:off x="2620" y="4517"/>
                            <a:ext cx="39" cy="70"/>
                          </a:xfrm>
                          <a:prstGeom prst="downArrow">
                            <a:avLst>
                              <a:gd name="adj1" fmla="val 50000"/>
                              <a:gd name="adj2" fmla="val 44872"/>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299" name="Rectangle 98"/>
                        <wps:cNvSpPr>
                          <a:spLocks noChangeArrowheads="1"/>
                        </wps:cNvSpPr>
                        <wps:spPr bwMode="auto">
                          <a:xfrm>
                            <a:off x="2330" y="3777"/>
                            <a:ext cx="715" cy="183"/>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D2919B7" w14:textId="77777777" w:rsidR="00FC6BF7" w:rsidRDefault="00FC6BF7" w:rsidP="00FF2AC1">
                              <w:pPr>
                                <w:autoSpaceDE w:val="0"/>
                                <w:autoSpaceDN w:val="0"/>
                                <w:adjustRightInd w:val="0"/>
                                <w:jc w:val="center"/>
                                <w:rPr>
                                  <w:b/>
                                  <w:color w:val="808080"/>
                                  <w:sz w:val="16"/>
                                </w:rPr>
                              </w:pPr>
                            </w:p>
                            <w:p w14:paraId="2CCC7CE4" w14:textId="77777777" w:rsidR="00FC6BF7" w:rsidRDefault="00FC6BF7" w:rsidP="00FF2AC1">
                              <w:pPr>
                                <w:autoSpaceDE w:val="0"/>
                                <w:autoSpaceDN w:val="0"/>
                                <w:adjustRightInd w:val="0"/>
                                <w:jc w:val="center"/>
                                <w:rPr>
                                  <w:b/>
                                  <w:color w:val="808080"/>
                                  <w:sz w:val="52"/>
                                </w:rPr>
                              </w:pPr>
                            </w:p>
                            <w:p w14:paraId="3BDFF099" w14:textId="77777777" w:rsidR="00FC6BF7" w:rsidRDefault="00FC6BF7" w:rsidP="00FF2AC1">
                              <w:pPr>
                                <w:autoSpaceDE w:val="0"/>
                                <w:autoSpaceDN w:val="0"/>
                                <w:adjustRightInd w:val="0"/>
                                <w:jc w:val="center"/>
                                <w:rPr>
                                  <w:b/>
                                  <w:color w:val="808080"/>
                                  <w:sz w:val="32"/>
                                </w:rPr>
                              </w:pPr>
                            </w:p>
                          </w:txbxContent>
                        </wps:txbx>
                        <wps:bodyPr rot="0" vert="horz" wrap="square" lIns="92075" tIns="46038" rIns="92075" bIns="46038" anchor="ctr" anchorCtr="0" upright="1">
                          <a:noAutofit/>
                        </wps:bodyPr>
                      </wps:wsp>
                      <wps:wsp>
                        <wps:cNvPr id="1300" name="Rectangle 99"/>
                        <wps:cNvSpPr>
                          <a:spLocks noChangeArrowheads="1"/>
                        </wps:cNvSpPr>
                        <wps:spPr bwMode="auto">
                          <a:xfrm>
                            <a:off x="2330" y="3499"/>
                            <a:ext cx="715" cy="179"/>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DEBD8EF"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s:wsp>
                        <wps:cNvPr id="1301" name="Rectangle 100"/>
                        <wps:cNvSpPr>
                          <a:spLocks noChangeArrowheads="1"/>
                        </wps:cNvSpPr>
                        <wps:spPr bwMode="auto">
                          <a:xfrm>
                            <a:off x="2340" y="4050"/>
                            <a:ext cx="715" cy="179"/>
                          </a:xfrm>
                          <a:prstGeom prst="rect">
                            <a:avLst/>
                          </a:prstGeom>
                          <a:solidFill>
                            <a:srgbClr val="FF6600"/>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6EEA560"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s:wsp>
                        <wps:cNvPr id="1302" name="Rectangle 101"/>
                        <wps:cNvSpPr>
                          <a:spLocks noChangeArrowheads="1"/>
                        </wps:cNvSpPr>
                        <wps:spPr bwMode="auto">
                          <a:xfrm>
                            <a:off x="2340" y="4320"/>
                            <a:ext cx="715" cy="179"/>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86556D7"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s:wsp>
                        <wps:cNvPr id="1303" name="Rectangle 102"/>
                        <wps:cNvSpPr>
                          <a:spLocks noChangeArrowheads="1"/>
                        </wps:cNvSpPr>
                        <wps:spPr bwMode="auto">
                          <a:xfrm>
                            <a:off x="2340" y="4590"/>
                            <a:ext cx="715" cy="179"/>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928567F"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86F25" id="Group 1282" o:spid="_x0000_s1107" style="position:absolute;margin-left:1.2pt;margin-top:4.45pt;width:78.35pt;height:69.15pt;z-index:-251558912" coordorigin="1913,3436" coordsize="1567,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" o:allowincell="f">
                <v:rect id="Rectangle 82" o:spid="_x0000_s1108" style="position:absolute;left:1328;top:4021;width:1383;height:2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" fillcolor="#339" strokecolor="#006">
                  <v:shadow color="black"/>
                  <v:textbox style="mso-rotate:90" inset="7.25pt,1.2788mm,7.25pt,1.2788mm">
                    <w:txbxContent>
                      <w:p w14:paraId="5B4337FC" w14:textId="77777777" w:rsidR="00FC6BF7" w:rsidRPr="00BE4CF2" w:rsidRDefault="00FC6BF7" w:rsidP="00FF2AC1">
                        <w:pPr>
                          <w:autoSpaceDE w:val="0"/>
                          <w:autoSpaceDN w:val="0"/>
                          <w:adjustRightInd w:val="0"/>
                          <w:jc w:val="center"/>
                          <w:rPr>
                            <w:color w:val="808080"/>
                            <w:sz w:val="48"/>
                            <w:lang w:val="en-US"/>
                            <w14:shadow w14:blurRad="50800" w14:dist="38100" w14:dir="2700000" w14:sx="100000" w14:sy="100000" w14:kx="0" w14:ky="0" w14:algn="tl">
                              <w14:srgbClr w14:val="000000">
                                <w14:alpha w14:val="60000"/>
                              </w14:srgbClr>
                            </w14:shadow>
                          </w:rPr>
                        </w:pPr>
                      </w:p>
                    </w:txbxContent>
                  </v:textbox>
                </v:rect>
                <v:rect id="Rectangle 83" o:spid="_x0000_s1109" style="position:absolute;left:2687;top:4005;width:1357;height:2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" fillcolor="#339" strokecolor="#006">
                  <v:shadow color="black"/>
                  <v:textbox style="mso-rotate:90" inset="7.25pt,1.2788mm,7.25pt,1.2788mm">
                    <w:txbxContent>
                      <w:p w14:paraId="51BD6DA9" w14:textId="77777777" w:rsidR="00FC6BF7" w:rsidRDefault="00FC6BF7" w:rsidP="00FF2AC1">
                        <w:pPr>
                          <w:autoSpaceDE w:val="0"/>
                          <w:autoSpaceDN w:val="0"/>
                          <w:adjustRightInd w:val="0"/>
                          <w:jc w:val="center"/>
                          <w:rPr>
                            <w:b/>
                            <w:color w:val="808080"/>
                            <w:sz w:val="48"/>
                            <w:lang w:val="en-US"/>
                          </w:rPr>
                        </w:pPr>
                      </w:p>
                    </w:txbxContent>
                  </v:textbox>
                </v:rect>
                <v:line id="Line 84" o:spid="_x0000_s1110" style="position:absolute;visibility:visible;mso-wrap-style:square" from="3077,3586" to="323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" strokecolor="maroon" strokeweight="3pt">
                  <v:stroke endarrow="block"/>
                  <v:shadow color="black"/>
                </v:line>
                <v:line id="Line 85" o:spid="_x0000_s1111" style="position:absolute;visibility:visible;mso-wrap-style:square" from="3077,3871" to="3235,3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" strokecolor="maroon" strokeweight="3pt">
                  <v:stroke endarrow="block"/>
                  <v:shadow color="black"/>
                </v:line>
                <v:line id="Line 86" o:spid="_x0000_s1112" style="position:absolute;visibility:visible;mso-wrap-style:square" from="3077,4134" to="3235,4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" strokecolor="maroon" strokeweight="3pt">
                  <v:stroke endarrow="block"/>
                  <v:shadow color="black"/>
                </v:line>
                <v:line id="Line 87" o:spid="_x0000_s1113" style="position:absolute;visibility:visible;mso-wrap-style:square" from="3077,4415" to="3235,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" strokecolor="maroon" strokeweight="3pt">
                  <v:stroke endarrow="block"/>
                  <v:shadow color="black"/>
                </v:line>
                <v:line id="Line 88" o:spid="_x0000_s1114" style="position:absolute;visibility:visible;mso-wrap-style:square" from="3077,4680" to="3235,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" strokecolor="maroon" strokeweight="3pt">
                  <v:stroke endarrow="block"/>
                  <v:shadow color="black"/>
                </v:line>
                <v:line id="Line 89" o:spid="_x0000_s1115" style="position:absolute;flip:x;visibility:visible;mso-wrap-style:square" from="2143,3593" to="2300,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" strokecolor="maroon" strokeweight="3pt">
                  <v:stroke endarrow="block"/>
                  <v:shadow color="black"/>
                </v:line>
                <v:line id="Line 90" o:spid="_x0000_s1116" style="position:absolute;flip:x;visibility:visible;mso-wrap-style:square" from="2143,3871" to="2300,3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" strokecolor="maroon" strokeweight="3pt">
                  <v:stroke endarrow="block"/>
                  <v:shadow color="black"/>
                </v:line>
                <v:line id="Line 91" o:spid="_x0000_s1117" style="position:absolute;flip:x;visibility:visible;mso-wrap-style:square" from="2158,4134" to="2315,4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" strokecolor="maroon" strokeweight="3pt">
                  <v:stroke endarrow="block"/>
                  <v:shadow color="black"/>
                </v:line>
                <v:line id="Line 92" o:spid="_x0000_s1118" style="position:absolute;flip:x;visibility:visible;mso-wrap-style:square" from="2158,4415" to="2315,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" strokecolor="maroon" strokeweight="3pt">
                  <v:stroke endarrow="block"/>
                  <v:shadow color="black"/>
                </v:line>
                <v:line id="Line 93" o:spid="_x0000_s1119" style="position:absolute;flip:x;visibility:visible;mso-wrap-style:square" from="2158,4680" to="2315,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" strokecolor="maroon" strokeweight="3pt">
                  <v:stroke endarrow="block"/>
                  <v:shadow color="black"/>
                </v:line>
                <v:shape id="AutoShape 94" o:spid="_x0000_s1120" type="#_x0000_t67" style="position:absolute;left:2620;top:3693;width:39;height: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" fillcolor="#a50021" strokecolor="#006">
                  <v:shadow color="black"/>
                </v:shape>
                <v:shape id="AutoShape 95" o:spid="_x0000_s1121" type="#_x0000_t67" style="position:absolute;left:2620;top:3987;width:3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" fillcolor="#a50021" strokecolor="#006">
                  <v:shadow color="black"/>
                </v:shape>
                <v:shape id="AutoShape 96" o:spid="_x0000_s1122" type="#_x0000_t67" style="position:absolute;left:2620;top:4235;width:3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" fillcolor="#a50021" strokecolor="#006">
                  <v:shadow color="black"/>
                </v:shape>
                <v:shape id="AutoShape 97" o:spid="_x0000_s1123" type="#_x0000_t67" style="position:absolute;left:2620;top:4517;width:3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" fillcolor="#a50021" strokecolor="#006">
                  <v:shadow color="black"/>
                </v:shape>
                <v:rect id="Rectangle 98" o:spid="_x0000_s1124" style="position:absolute;left:2330;top:3777;width:7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" fillcolor="#ddd" strokecolor="#006">
                  <v:shadow color="black"/>
                  <v:textbox inset="7.25pt,1.2788mm,7.25pt,1.2788mm">
                    <w:txbxContent>
                      <w:p w14:paraId="7D2919B7" w14:textId="77777777" w:rsidR="00FC6BF7" w:rsidRDefault="00FC6BF7" w:rsidP="00FF2AC1">
                        <w:pPr>
                          <w:autoSpaceDE w:val="0"/>
                          <w:autoSpaceDN w:val="0"/>
                          <w:adjustRightInd w:val="0"/>
                          <w:jc w:val="center"/>
                          <w:rPr>
                            <w:b/>
                            <w:color w:val="808080"/>
                            <w:sz w:val="16"/>
                          </w:rPr>
                        </w:pPr>
                      </w:p>
                      <w:p w14:paraId="2CCC7CE4" w14:textId="77777777" w:rsidR="00FC6BF7" w:rsidRDefault="00FC6BF7" w:rsidP="00FF2AC1">
                        <w:pPr>
                          <w:autoSpaceDE w:val="0"/>
                          <w:autoSpaceDN w:val="0"/>
                          <w:adjustRightInd w:val="0"/>
                          <w:jc w:val="center"/>
                          <w:rPr>
                            <w:b/>
                            <w:color w:val="808080"/>
                            <w:sz w:val="52"/>
                          </w:rPr>
                        </w:pPr>
                      </w:p>
                      <w:p w14:paraId="3BDFF099" w14:textId="77777777" w:rsidR="00FC6BF7" w:rsidRDefault="00FC6BF7" w:rsidP="00FF2AC1">
                        <w:pPr>
                          <w:autoSpaceDE w:val="0"/>
                          <w:autoSpaceDN w:val="0"/>
                          <w:adjustRightInd w:val="0"/>
                          <w:jc w:val="center"/>
                          <w:rPr>
                            <w:b/>
                            <w:color w:val="808080"/>
                            <w:sz w:val="32"/>
                          </w:rPr>
                        </w:pPr>
                      </w:p>
                    </w:txbxContent>
                  </v:textbox>
                </v:rect>
                <v:rect id="Rectangle 99" o:spid="_x0000_s1125" style="position:absolute;left:2330;top:3499;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" fillcolor="#ddd" strokecolor="#006">
                  <v:shadow color="black"/>
                  <v:textbox inset="7.25pt,1.2788mm,7.25pt,1.2788mm">
                    <w:txbxContent>
                      <w:p w14:paraId="2DEBD8EF" w14:textId="77777777" w:rsidR="00FC6BF7" w:rsidRDefault="00FC6BF7" w:rsidP="00FF2AC1">
                        <w:pPr>
                          <w:autoSpaceDE w:val="0"/>
                          <w:autoSpaceDN w:val="0"/>
                          <w:adjustRightInd w:val="0"/>
                          <w:jc w:val="center"/>
                          <w:rPr>
                            <w:color w:val="808080"/>
                            <w:sz w:val="48"/>
                            <w:lang w:val="en-US"/>
                          </w:rPr>
                        </w:pPr>
                      </w:p>
                    </w:txbxContent>
                  </v:textbox>
                </v:rect>
                <v:rect id="Rectangle 100" o:spid="_x0000_s1126" style="position:absolute;left:2340;top:4050;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" fillcolor="#f60" strokecolor="#006">
                  <v:shadow color="black"/>
                  <v:textbox inset="7.25pt,1.2788mm,7.25pt,1.2788mm">
                    <w:txbxContent>
                      <w:p w14:paraId="06EEA560" w14:textId="77777777" w:rsidR="00FC6BF7" w:rsidRDefault="00FC6BF7" w:rsidP="00FF2AC1">
                        <w:pPr>
                          <w:autoSpaceDE w:val="0"/>
                          <w:autoSpaceDN w:val="0"/>
                          <w:adjustRightInd w:val="0"/>
                          <w:jc w:val="center"/>
                          <w:rPr>
                            <w:color w:val="808080"/>
                            <w:sz w:val="48"/>
                            <w:lang w:val="en-US"/>
                          </w:rPr>
                        </w:pPr>
                      </w:p>
                    </w:txbxContent>
                  </v:textbox>
                </v:rect>
                <v:rect id="Rectangle 101" o:spid="_x0000_s1127" style="position:absolute;left:2340;top:4320;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" fillcolor="#ddd" strokecolor="#006">
                  <v:shadow color="black"/>
                  <v:textbox inset="7.25pt,1.2788mm,7.25pt,1.2788mm">
                    <w:txbxContent>
                      <w:p w14:paraId="386556D7" w14:textId="77777777" w:rsidR="00FC6BF7" w:rsidRDefault="00FC6BF7" w:rsidP="00FF2AC1">
                        <w:pPr>
                          <w:autoSpaceDE w:val="0"/>
                          <w:autoSpaceDN w:val="0"/>
                          <w:adjustRightInd w:val="0"/>
                          <w:jc w:val="center"/>
                          <w:rPr>
                            <w:color w:val="808080"/>
                            <w:sz w:val="48"/>
                            <w:lang w:val="en-US"/>
                          </w:rPr>
                        </w:pPr>
                      </w:p>
                    </w:txbxContent>
                  </v:textbox>
                </v:rect>
                <v:rect id="Rectangle 102" o:spid="_x0000_s1128" style="position:absolute;left:2340;top:4590;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" fillcolor="#ddd" strokecolor="#006">
                  <v:shadow color="black"/>
                  <v:textbox inset="7.25pt,1.2788mm,7.25pt,1.2788mm">
                    <w:txbxContent>
                      <w:p w14:paraId="6928567F" w14:textId="77777777" w:rsidR="00FC6BF7" w:rsidRDefault="00FC6BF7" w:rsidP="00FF2AC1">
                        <w:pPr>
                          <w:autoSpaceDE w:val="0"/>
                          <w:autoSpaceDN w:val="0"/>
                          <w:adjustRightInd w:val="0"/>
                          <w:jc w:val="center"/>
                          <w:rPr>
                            <w:color w:val="808080"/>
                            <w:sz w:val="48"/>
                            <w:lang w:val="en-US"/>
                          </w:rPr>
                        </w:pPr>
                      </w:p>
                    </w:txbxContent>
                  </v:textbox>
                </v:rect>
                <w10:wrap type="tight"/>
              </v:group>
            </w:pict>
          </mc:Fallback>
        </mc:AlternateContent>
      </w:r>
      <w:r w:rsidRPr="006821E9">
        <w:rPr>
          <w:rFonts w:asciiTheme="majorHAnsi" w:hAnsiTheme="majorHAnsi" w:cs="Calibri"/>
          <w:sz w:val="24"/>
          <w:szCs w:val="24"/>
        </w:rPr>
        <w:t xml:space="preserve">Identify the controls (currently in place) that deal with the identified risks and assess their effectiveness .  Based on this assessment, analyse the risks in terms of likelihood and consequence.  Refer to the </w:t>
      </w:r>
      <w:hyperlink r:id="rId25" w:history="1">
        <w:r w:rsidRPr="006821E9">
          <w:rPr>
            <w:rStyle w:val="Hyperlink"/>
            <w:rFonts w:asciiTheme="majorHAnsi" w:hAnsiTheme="majorHAnsi" w:cs="Calibri"/>
            <w:sz w:val="24"/>
            <w:szCs w:val="24"/>
          </w:rPr>
          <w:t>Risk Matrix</w:t>
        </w:r>
      </w:hyperlink>
      <w:r w:rsidRPr="006821E9">
        <w:rPr>
          <w:rFonts w:asciiTheme="majorHAnsi" w:hAnsiTheme="majorHAnsi" w:cs="Calibri"/>
          <w:color w:val="0000FF"/>
          <w:sz w:val="24"/>
          <w:szCs w:val="24"/>
        </w:rPr>
        <w:t xml:space="preserve"> </w:t>
      </w:r>
      <w:r w:rsidRPr="006821E9">
        <w:rPr>
          <w:rFonts w:asciiTheme="majorHAnsi" w:hAnsiTheme="majorHAnsi" w:cs="Calibri"/>
          <w:sz w:val="24"/>
          <w:szCs w:val="24"/>
        </w:rPr>
        <w:t>to assist you in determining the level of likelihood and consequence, and the current risk level (a combination of likelihood and consequence).</w:t>
      </w:r>
    </w:p>
    <w:p w14:paraId="787EEB0F" w14:textId="77777777" w:rsidR="00FF2AC1" w:rsidRPr="006821E9" w:rsidRDefault="00FF2AC1" w:rsidP="00FF2AC1">
      <w:pPr>
        <w:rPr>
          <w:rFonts w:asciiTheme="majorHAnsi" w:hAnsiTheme="majorHAnsi" w:cs="Calibri"/>
          <w:sz w:val="24"/>
          <w:szCs w:val="24"/>
        </w:rPr>
      </w:pPr>
    </w:p>
    <w:p w14:paraId="380C8853" w14:textId="77777777" w:rsidR="00FF2AC1" w:rsidRPr="006821E9" w:rsidRDefault="00FF2AC1" w:rsidP="00FF2AC1">
      <w:pPr>
        <w:pStyle w:val="Heading3"/>
        <w:tabs>
          <w:tab w:val="num" w:pos="360"/>
        </w:tabs>
        <w:spacing w:line="264" w:lineRule="auto"/>
        <w:ind w:left="360" w:hanging="360"/>
        <w:rPr>
          <w:rFonts w:cs="Calibri"/>
        </w:rPr>
      </w:pPr>
      <w:r w:rsidRPr="006821E9">
        <w:rPr>
          <w:rFonts w:cs="Calibri"/>
        </w:rPr>
        <w:t>Evaluate risks</w:t>
      </w:r>
    </w:p>
    <w:p w14:paraId="53D6A4F4" w14:textId="77777777" w:rsidR="00FF2AC1" w:rsidRPr="006821E9" w:rsidRDefault="00FF2AC1" w:rsidP="00FF2AC1">
      <w:pPr>
        <w:spacing w:line="264" w:lineRule="auto"/>
        <w:rPr>
          <w:rFonts w:asciiTheme="majorHAnsi" w:hAnsiTheme="majorHAnsi" w:cs="Calibri"/>
          <w:sz w:val="24"/>
          <w:szCs w:val="24"/>
        </w:rPr>
      </w:pPr>
      <w:r w:rsidRPr="006821E9">
        <w:rPr>
          <w:rFonts w:asciiTheme="majorHAnsi" w:hAnsiTheme="majorHAnsi" w:cs="Calibri"/>
          <w:noProof/>
          <w:sz w:val="24"/>
          <w:szCs w:val="24"/>
          <w:lang w:eastAsia="en-AU"/>
        </w:rPr>
        <mc:AlternateContent>
          <mc:Choice Requires="wpg">
            <w:drawing>
              <wp:anchor distT="0" distB="0" distL="114300" distR="114300" simplePos="0" relativeHeight="251758592" behindDoc="1" locked="0" layoutInCell="0" allowOverlap="1" wp14:anchorId="31757B12" wp14:editId="02FF3B88">
                <wp:simplePos x="0" y="0"/>
                <wp:positionH relativeFrom="column">
                  <wp:posOffset>15240</wp:posOffset>
                </wp:positionH>
                <wp:positionV relativeFrom="paragraph">
                  <wp:posOffset>56515</wp:posOffset>
                </wp:positionV>
                <wp:extent cx="995045" cy="878205"/>
                <wp:effectExtent l="5715" t="6350" r="8890" b="10795"/>
                <wp:wrapTight wrapText="bothSides">
                  <wp:wrapPolygon edited="0">
                    <wp:start x="-207" y="-234"/>
                    <wp:lineTo x="-207" y="21366"/>
                    <wp:lineTo x="3115" y="21366"/>
                    <wp:lineTo x="21807" y="21366"/>
                    <wp:lineTo x="21807" y="-234"/>
                    <wp:lineTo x="-207" y="-234"/>
                  </wp:wrapPolygon>
                </wp:wrapTight>
                <wp:docPr id="1304" name="Group 1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045" cy="878205"/>
                          <a:chOff x="1913" y="3436"/>
                          <a:chExt cx="1567" cy="1383"/>
                        </a:xfrm>
                      </wpg:grpSpPr>
                      <wps:wsp>
                        <wps:cNvPr id="1305" name="Rectangle 104"/>
                        <wps:cNvSpPr>
                          <a:spLocks noChangeArrowheads="1"/>
                        </wps:cNvSpPr>
                        <wps:spPr bwMode="auto">
                          <a:xfrm rot="-5400000">
                            <a:off x="1328" y="4021"/>
                            <a:ext cx="1383" cy="214"/>
                          </a:xfrm>
                          <a:prstGeom prst="rect">
                            <a:avLst/>
                          </a:prstGeom>
                          <a:solidFill>
                            <a:srgbClr val="333399"/>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40BA358" w14:textId="77777777" w:rsidR="00FC6BF7" w:rsidRPr="00BE4CF2" w:rsidRDefault="00FC6BF7" w:rsidP="00FF2AC1">
                              <w:pPr>
                                <w:autoSpaceDE w:val="0"/>
                                <w:autoSpaceDN w:val="0"/>
                                <w:adjustRightInd w:val="0"/>
                                <w:jc w:val="center"/>
                                <w:rPr>
                                  <w:color w:val="808080"/>
                                  <w:sz w:val="48"/>
                                  <w:lang w:val="en-US"/>
                                  <w14:shadow w14:blurRad="50800" w14:dist="38100" w14:dir="2700000" w14:sx="100000" w14:sy="100000" w14:kx="0" w14:ky="0" w14:algn="tl">
                                    <w14:srgbClr w14:val="000000">
                                      <w14:alpha w14:val="60000"/>
                                    </w14:srgbClr>
                                  </w14:shadow>
                                </w:rPr>
                              </w:pPr>
                            </w:p>
                          </w:txbxContent>
                        </wps:txbx>
                        <wps:bodyPr rot="5400000" vert="horz" wrap="square" lIns="92075" tIns="46038" rIns="92075" bIns="46038" anchor="ctr" anchorCtr="0" upright="1">
                          <a:noAutofit/>
                        </wps:bodyPr>
                      </wps:wsp>
                      <wps:wsp>
                        <wps:cNvPr id="1306" name="Rectangle 105"/>
                        <wps:cNvSpPr>
                          <a:spLocks noChangeArrowheads="1"/>
                        </wps:cNvSpPr>
                        <wps:spPr bwMode="auto">
                          <a:xfrm rot="-5400000">
                            <a:off x="2687" y="4005"/>
                            <a:ext cx="1357" cy="228"/>
                          </a:xfrm>
                          <a:prstGeom prst="rect">
                            <a:avLst/>
                          </a:prstGeom>
                          <a:solidFill>
                            <a:srgbClr val="333399"/>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3B5E841" w14:textId="77777777" w:rsidR="00FC6BF7" w:rsidRDefault="00FC6BF7" w:rsidP="00FF2AC1">
                              <w:pPr>
                                <w:autoSpaceDE w:val="0"/>
                                <w:autoSpaceDN w:val="0"/>
                                <w:adjustRightInd w:val="0"/>
                                <w:jc w:val="center"/>
                                <w:rPr>
                                  <w:b/>
                                  <w:color w:val="808080"/>
                                  <w:sz w:val="48"/>
                                  <w:lang w:val="en-US"/>
                                </w:rPr>
                              </w:pPr>
                            </w:p>
                          </w:txbxContent>
                        </wps:txbx>
                        <wps:bodyPr rot="5400000" vert="horz" wrap="square" lIns="92075" tIns="46038" rIns="92075" bIns="46038" anchor="ctr" anchorCtr="0" upright="1">
                          <a:noAutofit/>
                        </wps:bodyPr>
                      </wps:wsp>
                      <wps:wsp>
                        <wps:cNvPr id="1308" name="Line 106"/>
                        <wps:cNvCnPr>
                          <a:cxnSpLocks noChangeShapeType="1"/>
                        </wps:cNvCnPr>
                        <wps:spPr bwMode="auto">
                          <a:xfrm>
                            <a:off x="3077" y="3586"/>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309" name="Line 107"/>
                        <wps:cNvCnPr>
                          <a:cxnSpLocks noChangeShapeType="1"/>
                        </wps:cNvCnPr>
                        <wps:spPr bwMode="auto">
                          <a:xfrm>
                            <a:off x="3077" y="3871"/>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310" name="Line 108"/>
                        <wps:cNvCnPr>
                          <a:cxnSpLocks noChangeShapeType="1"/>
                        </wps:cNvCnPr>
                        <wps:spPr bwMode="auto">
                          <a:xfrm>
                            <a:off x="3077" y="4134"/>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311" name="Line 109"/>
                        <wps:cNvCnPr>
                          <a:cxnSpLocks noChangeShapeType="1"/>
                        </wps:cNvCnPr>
                        <wps:spPr bwMode="auto">
                          <a:xfrm>
                            <a:off x="3077" y="4415"/>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22" name="Line 110"/>
                        <wps:cNvCnPr>
                          <a:cxnSpLocks noChangeShapeType="1"/>
                        </wps:cNvCnPr>
                        <wps:spPr bwMode="auto">
                          <a:xfrm>
                            <a:off x="3077" y="4680"/>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23" name="Line 111"/>
                        <wps:cNvCnPr>
                          <a:cxnSpLocks noChangeShapeType="1"/>
                        </wps:cNvCnPr>
                        <wps:spPr bwMode="auto">
                          <a:xfrm flipH="1">
                            <a:off x="2143" y="3593"/>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24" name="Line 112"/>
                        <wps:cNvCnPr>
                          <a:cxnSpLocks noChangeShapeType="1"/>
                        </wps:cNvCnPr>
                        <wps:spPr bwMode="auto">
                          <a:xfrm flipH="1">
                            <a:off x="2143" y="3871"/>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25" name="Line 113"/>
                        <wps:cNvCnPr>
                          <a:cxnSpLocks noChangeShapeType="1"/>
                        </wps:cNvCnPr>
                        <wps:spPr bwMode="auto">
                          <a:xfrm flipH="1">
                            <a:off x="2158" y="4134"/>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26" name="Line 114"/>
                        <wps:cNvCnPr>
                          <a:cxnSpLocks noChangeShapeType="1"/>
                        </wps:cNvCnPr>
                        <wps:spPr bwMode="auto">
                          <a:xfrm flipH="1">
                            <a:off x="2158" y="4415"/>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27" name="Line 115"/>
                        <wps:cNvCnPr>
                          <a:cxnSpLocks noChangeShapeType="1"/>
                        </wps:cNvCnPr>
                        <wps:spPr bwMode="auto">
                          <a:xfrm flipH="1">
                            <a:off x="2158" y="4680"/>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28" name="AutoShape 116"/>
                        <wps:cNvSpPr>
                          <a:spLocks noChangeArrowheads="1"/>
                        </wps:cNvSpPr>
                        <wps:spPr bwMode="auto">
                          <a:xfrm>
                            <a:off x="2620" y="3693"/>
                            <a:ext cx="39" cy="69"/>
                          </a:xfrm>
                          <a:prstGeom prst="downArrow">
                            <a:avLst>
                              <a:gd name="adj1" fmla="val 50000"/>
                              <a:gd name="adj2" fmla="val 44231"/>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1529" name="AutoShape 117"/>
                        <wps:cNvSpPr>
                          <a:spLocks noChangeArrowheads="1"/>
                        </wps:cNvSpPr>
                        <wps:spPr bwMode="auto">
                          <a:xfrm>
                            <a:off x="2620" y="3987"/>
                            <a:ext cx="39" cy="70"/>
                          </a:xfrm>
                          <a:prstGeom prst="downArrow">
                            <a:avLst>
                              <a:gd name="adj1" fmla="val 50000"/>
                              <a:gd name="adj2" fmla="val 44872"/>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1530" name="AutoShape 118"/>
                        <wps:cNvSpPr>
                          <a:spLocks noChangeArrowheads="1"/>
                        </wps:cNvSpPr>
                        <wps:spPr bwMode="auto">
                          <a:xfrm>
                            <a:off x="2620" y="4235"/>
                            <a:ext cx="39" cy="70"/>
                          </a:xfrm>
                          <a:prstGeom prst="downArrow">
                            <a:avLst>
                              <a:gd name="adj1" fmla="val 50000"/>
                              <a:gd name="adj2" fmla="val 44872"/>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1531" name="AutoShape 119"/>
                        <wps:cNvSpPr>
                          <a:spLocks noChangeArrowheads="1"/>
                        </wps:cNvSpPr>
                        <wps:spPr bwMode="auto">
                          <a:xfrm>
                            <a:off x="2620" y="4517"/>
                            <a:ext cx="39" cy="70"/>
                          </a:xfrm>
                          <a:prstGeom prst="downArrow">
                            <a:avLst>
                              <a:gd name="adj1" fmla="val 50000"/>
                              <a:gd name="adj2" fmla="val 44872"/>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1532" name="Rectangle 120"/>
                        <wps:cNvSpPr>
                          <a:spLocks noChangeArrowheads="1"/>
                        </wps:cNvSpPr>
                        <wps:spPr bwMode="auto">
                          <a:xfrm>
                            <a:off x="2330" y="3777"/>
                            <a:ext cx="715" cy="183"/>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FBA9E8D" w14:textId="77777777" w:rsidR="00FC6BF7" w:rsidRDefault="00FC6BF7" w:rsidP="00FF2AC1">
                              <w:pPr>
                                <w:autoSpaceDE w:val="0"/>
                                <w:autoSpaceDN w:val="0"/>
                                <w:adjustRightInd w:val="0"/>
                                <w:jc w:val="center"/>
                                <w:rPr>
                                  <w:b/>
                                  <w:color w:val="808080"/>
                                  <w:sz w:val="16"/>
                                </w:rPr>
                              </w:pPr>
                            </w:p>
                            <w:p w14:paraId="35619164" w14:textId="77777777" w:rsidR="00FC6BF7" w:rsidRDefault="00FC6BF7" w:rsidP="00FF2AC1">
                              <w:pPr>
                                <w:autoSpaceDE w:val="0"/>
                                <w:autoSpaceDN w:val="0"/>
                                <w:adjustRightInd w:val="0"/>
                                <w:jc w:val="center"/>
                                <w:rPr>
                                  <w:b/>
                                  <w:color w:val="808080"/>
                                  <w:sz w:val="52"/>
                                </w:rPr>
                              </w:pPr>
                            </w:p>
                            <w:p w14:paraId="7B138111" w14:textId="77777777" w:rsidR="00FC6BF7" w:rsidRDefault="00FC6BF7" w:rsidP="00FF2AC1">
                              <w:pPr>
                                <w:autoSpaceDE w:val="0"/>
                                <w:autoSpaceDN w:val="0"/>
                                <w:adjustRightInd w:val="0"/>
                                <w:jc w:val="center"/>
                                <w:rPr>
                                  <w:b/>
                                  <w:color w:val="808080"/>
                                  <w:sz w:val="32"/>
                                </w:rPr>
                              </w:pPr>
                            </w:p>
                          </w:txbxContent>
                        </wps:txbx>
                        <wps:bodyPr rot="0" vert="horz" wrap="square" lIns="92075" tIns="46038" rIns="92075" bIns="46038" anchor="ctr" anchorCtr="0" upright="1">
                          <a:noAutofit/>
                        </wps:bodyPr>
                      </wps:wsp>
                      <wps:wsp>
                        <wps:cNvPr id="11533" name="Rectangle 121"/>
                        <wps:cNvSpPr>
                          <a:spLocks noChangeArrowheads="1"/>
                        </wps:cNvSpPr>
                        <wps:spPr bwMode="auto">
                          <a:xfrm>
                            <a:off x="2330" y="3499"/>
                            <a:ext cx="715" cy="179"/>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45EB3DA"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s:wsp>
                        <wps:cNvPr id="11534" name="Rectangle 122"/>
                        <wps:cNvSpPr>
                          <a:spLocks noChangeArrowheads="1"/>
                        </wps:cNvSpPr>
                        <wps:spPr bwMode="auto">
                          <a:xfrm>
                            <a:off x="2340" y="4050"/>
                            <a:ext cx="715" cy="179"/>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ADDF741"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s:wsp>
                        <wps:cNvPr id="11535" name="Rectangle 123"/>
                        <wps:cNvSpPr>
                          <a:spLocks noChangeArrowheads="1"/>
                        </wps:cNvSpPr>
                        <wps:spPr bwMode="auto">
                          <a:xfrm>
                            <a:off x="2340" y="4320"/>
                            <a:ext cx="715" cy="179"/>
                          </a:xfrm>
                          <a:prstGeom prst="rect">
                            <a:avLst/>
                          </a:prstGeom>
                          <a:solidFill>
                            <a:srgbClr val="FF6600"/>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BA171DD"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s:wsp>
                        <wps:cNvPr id="11536" name="Rectangle 124"/>
                        <wps:cNvSpPr>
                          <a:spLocks noChangeArrowheads="1"/>
                        </wps:cNvSpPr>
                        <wps:spPr bwMode="auto">
                          <a:xfrm>
                            <a:off x="2340" y="4590"/>
                            <a:ext cx="715" cy="179"/>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6EFE86F"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57B12" id="Group 1304" o:spid="_x0000_s1129" style="position:absolute;margin-left:1.2pt;margin-top:4.45pt;width:78.35pt;height:69.15pt;z-index:-251557888" coordorigin="1913,3436" coordsize="1567,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" o:allowincell="f">
                <v:rect id="Rectangle 104" o:spid="_x0000_s1130" style="position:absolute;left:1328;top:4021;width:1383;height:2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" fillcolor="#339" strokecolor="#006">
                  <v:shadow color="black"/>
                  <v:textbox style="mso-rotate:90" inset="7.25pt,1.2788mm,7.25pt,1.2788mm">
                    <w:txbxContent>
                      <w:p w14:paraId="340BA358" w14:textId="77777777" w:rsidR="00FC6BF7" w:rsidRPr="00BE4CF2" w:rsidRDefault="00FC6BF7" w:rsidP="00FF2AC1">
                        <w:pPr>
                          <w:autoSpaceDE w:val="0"/>
                          <w:autoSpaceDN w:val="0"/>
                          <w:adjustRightInd w:val="0"/>
                          <w:jc w:val="center"/>
                          <w:rPr>
                            <w:color w:val="808080"/>
                            <w:sz w:val="48"/>
                            <w:lang w:val="en-US"/>
                            <w14:shadow w14:blurRad="50800" w14:dist="38100" w14:dir="2700000" w14:sx="100000" w14:sy="100000" w14:kx="0" w14:ky="0" w14:algn="tl">
                              <w14:srgbClr w14:val="000000">
                                <w14:alpha w14:val="60000"/>
                              </w14:srgbClr>
                            </w14:shadow>
                          </w:rPr>
                        </w:pPr>
                      </w:p>
                    </w:txbxContent>
                  </v:textbox>
                </v:rect>
                <v:rect id="Rectangle 105" o:spid="_x0000_s1131" style="position:absolute;left:2687;top:4005;width:1357;height:2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" fillcolor="#339" strokecolor="#006">
                  <v:shadow color="black"/>
                  <v:textbox style="mso-rotate:90" inset="7.25pt,1.2788mm,7.25pt,1.2788mm">
                    <w:txbxContent>
                      <w:p w14:paraId="63B5E841" w14:textId="77777777" w:rsidR="00FC6BF7" w:rsidRDefault="00FC6BF7" w:rsidP="00FF2AC1">
                        <w:pPr>
                          <w:autoSpaceDE w:val="0"/>
                          <w:autoSpaceDN w:val="0"/>
                          <w:adjustRightInd w:val="0"/>
                          <w:jc w:val="center"/>
                          <w:rPr>
                            <w:b/>
                            <w:color w:val="808080"/>
                            <w:sz w:val="48"/>
                            <w:lang w:val="en-US"/>
                          </w:rPr>
                        </w:pPr>
                      </w:p>
                    </w:txbxContent>
                  </v:textbox>
                </v:rect>
                <v:line id="Line 106" o:spid="_x0000_s1132" style="position:absolute;visibility:visible;mso-wrap-style:square" from="3077,3586" to="323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" strokecolor="maroon" strokeweight="3pt">
                  <v:stroke endarrow="block"/>
                  <v:shadow color="black"/>
                </v:line>
                <v:line id="Line 107" o:spid="_x0000_s1133" style="position:absolute;visibility:visible;mso-wrap-style:square" from="3077,3871" to="3235,3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" strokecolor="maroon" strokeweight="3pt">
                  <v:stroke endarrow="block"/>
                  <v:shadow color="black"/>
                </v:line>
                <v:line id="Line 108" o:spid="_x0000_s1134" style="position:absolute;visibility:visible;mso-wrap-style:square" from="3077,4134" to="3235,4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" strokecolor="maroon" strokeweight="3pt">
                  <v:stroke endarrow="block"/>
                  <v:shadow color="black"/>
                </v:line>
                <v:line id="Line 109" o:spid="_x0000_s1135" style="position:absolute;visibility:visible;mso-wrap-style:square" from="3077,4415" to="3235,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" strokecolor="maroon" strokeweight="3pt">
                  <v:stroke endarrow="block"/>
                  <v:shadow color="black"/>
                </v:line>
                <v:line id="Line 110" o:spid="_x0000_s1136" style="position:absolute;visibility:visible;mso-wrap-style:square" from="3077,4680" to="3235,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" strokecolor="maroon" strokeweight="3pt">
                  <v:stroke endarrow="block"/>
                  <v:shadow color="black"/>
                </v:line>
                <v:line id="Line 111" o:spid="_x0000_s1137" style="position:absolute;flip:x;visibility:visible;mso-wrap-style:square" from="2143,3593" to="2300,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" strokecolor="maroon" strokeweight="3pt">
                  <v:stroke endarrow="block"/>
                  <v:shadow color="black"/>
                </v:line>
                <v:line id="Line 112" o:spid="_x0000_s1138" style="position:absolute;flip:x;visibility:visible;mso-wrap-style:square" from="2143,3871" to="2300,3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" strokecolor="maroon" strokeweight="3pt">
                  <v:stroke endarrow="block"/>
                  <v:shadow color="black"/>
                </v:line>
                <v:line id="Line 113" o:spid="_x0000_s1139" style="position:absolute;flip:x;visibility:visible;mso-wrap-style:square" from="2158,4134" to="2315,4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" strokecolor="maroon" strokeweight="3pt">
                  <v:stroke endarrow="block"/>
                  <v:shadow color="black"/>
                </v:line>
                <v:line id="Line 114" o:spid="_x0000_s1140" style="position:absolute;flip:x;visibility:visible;mso-wrap-style:square" from="2158,4415" to="2315,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" strokecolor="maroon" strokeweight="3pt">
                  <v:stroke endarrow="block"/>
                  <v:shadow color="black"/>
                </v:line>
                <v:line id="Line 115" o:spid="_x0000_s1141" style="position:absolute;flip:x;visibility:visible;mso-wrap-style:square" from="2158,4680" to="2315,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" strokecolor="maroon" strokeweight="3pt">
                  <v:stroke endarrow="block"/>
                  <v:shadow color="black"/>
                </v:line>
                <v:shape id="AutoShape 116" o:spid="_x0000_s1142" type="#_x0000_t67" style="position:absolute;left:2620;top:3693;width:39;height: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" fillcolor="#a50021" strokecolor="#006">
                  <v:shadow color="black"/>
                </v:shape>
                <v:shape id="AutoShape 117" o:spid="_x0000_s1143" type="#_x0000_t67" style="position:absolute;left:2620;top:3987;width:3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" fillcolor="#a50021" strokecolor="#006">
                  <v:shadow color="black"/>
                </v:shape>
                <v:shape id="AutoShape 118" o:spid="_x0000_s1144" type="#_x0000_t67" style="position:absolute;left:2620;top:4235;width:3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" fillcolor="#a50021" strokecolor="#006">
                  <v:shadow color="black"/>
                </v:shape>
                <v:shape id="AutoShape 119" o:spid="_x0000_s1145" type="#_x0000_t67" style="position:absolute;left:2620;top:4517;width:3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" fillcolor="#a50021" strokecolor="#006">
                  <v:shadow color="black"/>
                </v:shape>
                <v:rect id="Rectangle 120" o:spid="_x0000_s1146" style="position:absolute;left:2330;top:3777;width:7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" fillcolor="#ddd" strokecolor="#006">
                  <v:shadow color="black"/>
                  <v:textbox inset="7.25pt,1.2788mm,7.25pt,1.2788mm">
                    <w:txbxContent>
                      <w:p w14:paraId="7FBA9E8D" w14:textId="77777777" w:rsidR="00FC6BF7" w:rsidRDefault="00FC6BF7" w:rsidP="00FF2AC1">
                        <w:pPr>
                          <w:autoSpaceDE w:val="0"/>
                          <w:autoSpaceDN w:val="0"/>
                          <w:adjustRightInd w:val="0"/>
                          <w:jc w:val="center"/>
                          <w:rPr>
                            <w:b/>
                            <w:color w:val="808080"/>
                            <w:sz w:val="16"/>
                          </w:rPr>
                        </w:pPr>
                      </w:p>
                      <w:p w14:paraId="35619164" w14:textId="77777777" w:rsidR="00FC6BF7" w:rsidRDefault="00FC6BF7" w:rsidP="00FF2AC1">
                        <w:pPr>
                          <w:autoSpaceDE w:val="0"/>
                          <w:autoSpaceDN w:val="0"/>
                          <w:adjustRightInd w:val="0"/>
                          <w:jc w:val="center"/>
                          <w:rPr>
                            <w:b/>
                            <w:color w:val="808080"/>
                            <w:sz w:val="52"/>
                          </w:rPr>
                        </w:pPr>
                      </w:p>
                      <w:p w14:paraId="7B138111" w14:textId="77777777" w:rsidR="00FC6BF7" w:rsidRDefault="00FC6BF7" w:rsidP="00FF2AC1">
                        <w:pPr>
                          <w:autoSpaceDE w:val="0"/>
                          <w:autoSpaceDN w:val="0"/>
                          <w:adjustRightInd w:val="0"/>
                          <w:jc w:val="center"/>
                          <w:rPr>
                            <w:b/>
                            <w:color w:val="808080"/>
                            <w:sz w:val="32"/>
                          </w:rPr>
                        </w:pPr>
                      </w:p>
                    </w:txbxContent>
                  </v:textbox>
                </v:rect>
                <v:rect id="Rectangle 121" o:spid="_x0000_s1147" style="position:absolute;left:2330;top:3499;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" fillcolor="#ddd" strokecolor="#006">
                  <v:shadow color="black"/>
                  <v:textbox inset="7.25pt,1.2788mm,7.25pt,1.2788mm">
                    <w:txbxContent>
                      <w:p w14:paraId="045EB3DA" w14:textId="77777777" w:rsidR="00FC6BF7" w:rsidRDefault="00FC6BF7" w:rsidP="00FF2AC1">
                        <w:pPr>
                          <w:autoSpaceDE w:val="0"/>
                          <w:autoSpaceDN w:val="0"/>
                          <w:adjustRightInd w:val="0"/>
                          <w:jc w:val="center"/>
                          <w:rPr>
                            <w:color w:val="808080"/>
                            <w:sz w:val="48"/>
                            <w:lang w:val="en-US"/>
                          </w:rPr>
                        </w:pPr>
                      </w:p>
                    </w:txbxContent>
                  </v:textbox>
                </v:rect>
                <v:rect id="Rectangle 122" o:spid="_x0000_s1148" style="position:absolute;left:2340;top:4050;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" fillcolor="#ddd" strokecolor="#006">
                  <v:shadow color="black"/>
                  <v:textbox inset="7.25pt,1.2788mm,7.25pt,1.2788mm">
                    <w:txbxContent>
                      <w:p w14:paraId="1ADDF741" w14:textId="77777777" w:rsidR="00FC6BF7" w:rsidRDefault="00FC6BF7" w:rsidP="00FF2AC1">
                        <w:pPr>
                          <w:autoSpaceDE w:val="0"/>
                          <w:autoSpaceDN w:val="0"/>
                          <w:adjustRightInd w:val="0"/>
                          <w:jc w:val="center"/>
                          <w:rPr>
                            <w:color w:val="808080"/>
                            <w:sz w:val="48"/>
                            <w:lang w:val="en-US"/>
                          </w:rPr>
                        </w:pPr>
                      </w:p>
                    </w:txbxContent>
                  </v:textbox>
                </v:rect>
                <v:rect id="Rectangle 123" o:spid="_x0000_s1149" style="position:absolute;left:2340;top:4320;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" fillcolor="#f60" strokecolor="#006">
                  <v:shadow color="black"/>
                  <v:textbox inset="7.25pt,1.2788mm,7.25pt,1.2788mm">
                    <w:txbxContent>
                      <w:p w14:paraId="0BA171DD" w14:textId="77777777" w:rsidR="00FC6BF7" w:rsidRDefault="00FC6BF7" w:rsidP="00FF2AC1">
                        <w:pPr>
                          <w:autoSpaceDE w:val="0"/>
                          <w:autoSpaceDN w:val="0"/>
                          <w:adjustRightInd w:val="0"/>
                          <w:jc w:val="center"/>
                          <w:rPr>
                            <w:color w:val="808080"/>
                            <w:sz w:val="48"/>
                            <w:lang w:val="en-US"/>
                          </w:rPr>
                        </w:pPr>
                      </w:p>
                    </w:txbxContent>
                  </v:textbox>
                </v:rect>
                <v:rect id="Rectangle 124" o:spid="_x0000_s1150" style="position:absolute;left:2340;top:4590;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" fillcolor="#ddd" strokecolor="#006">
                  <v:shadow color="black"/>
                  <v:textbox inset="7.25pt,1.2788mm,7.25pt,1.2788mm">
                    <w:txbxContent>
                      <w:p w14:paraId="66EFE86F" w14:textId="77777777" w:rsidR="00FC6BF7" w:rsidRDefault="00FC6BF7" w:rsidP="00FF2AC1">
                        <w:pPr>
                          <w:autoSpaceDE w:val="0"/>
                          <w:autoSpaceDN w:val="0"/>
                          <w:adjustRightInd w:val="0"/>
                          <w:jc w:val="center"/>
                          <w:rPr>
                            <w:color w:val="808080"/>
                            <w:sz w:val="48"/>
                            <w:lang w:val="en-US"/>
                          </w:rPr>
                        </w:pPr>
                      </w:p>
                    </w:txbxContent>
                  </v:textbox>
                </v:rect>
                <w10:wrap type="tight"/>
              </v:group>
            </w:pict>
          </mc:Fallback>
        </mc:AlternateContent>
      </w:r>
      <w:r w:rsidRPr="006821E9">
        <w:rPr>
          <w:rFonts w:asciiTheme="majorHAnsi" w:hAnsiTheme="majorHAnsi" w:cs="Calibri"/>
          <w:sz w:val="24"/>
          <w:szCs w:val="24"/>
        </w:rPr>
        <w:t xml:space="preserve">This stage of the risk assessment process determines whether the risks are acceptable or unacceptable.  This decision is made by the person with the appropriate authority.  A risk that is determined as acceptable should be monitored and periodically reviewed to ensure it remains acceptable.  A risk deemed unacceptable should be treated (see below).  In all cases the reasons for the assessment should be documented to provide a record of the thinking that led to the decisions.  Such documentation will provide a useful context for future risk assessment. </w:t>
      </w:r>
    </w:p>
    <w:p w14:paraId="6C830572" w14:textId="77777777" w:rsidR="00FF2AC1" w:rsidRPr="006821E9" w:rsidRDefault="00FF2AC1" w:rsidP="00FF2AC1">
      <w:pPr>
        <w:spacing w:line="264" w:lineRule="auto"/>
        <w:rPr>
          <w:rFonts w:asciiTheme="majorHAnsi" w:hAnsiTheme="majorHAnsi" w:cs="Calibri"/>
          <w:sz w:val="24"/>
          <w:szCs w:val="24"/>
        </w:rPr>
      </w:pPr>
    </w:p>
    <w:p w14:paraId="7974DA53" w14:textId="77777777" w:rsidR="00FF2AC1" w:rsidRPr="006821E9" w:rsidRDefault="00FF2AC1" w:rsidP="00FF2AC1">
      <w:pPr>
        <w:pStyle w:val="Heading3"/>
        <w:tabs>
          <w:tab w:val="num" w:pos="360"/>
        </w:tabs>
        <w:spacing w:line="264" w:lineRule="auto"/>
        <w:ind w:left="360" w:hanging="360"/>
        <w:rPr>
          <w:rFonts w:cs="Calibri"/>
        </w:rPr>
      </w:pPr>
      <w:r w:rsidRPr="006821E9">
        <w:rPr>
          <w:rFonts w:cs="Calibri"/>
        </w:rPr>
        <w:t>Determine the treatments for the risks</w:t>
      </w:r>
    </w:p>
    <w:p w14:paraId="12E8A25C" w14:textId="77777777" w:rsidR="00FF2AC1" w:rsidRPr="006821E9" w:rsidRDefault="00FF2AC1" w:rsidP="00FF2AC1">
      <w:pPr>
        <w:spacing w:line="264" w:lineRule="auto"/>
        <w:rPr>
          <w:rFonts w:asciiTheme="majorHAnsi" w:hAnsiTheme="majorHAnsi" w:cs="Calibri"/>
          <w:sz w:val="24"/>
          <w:szCs w:val="24"/>
        </w:rPr>
      </w:pPr>
      <w:r w:rsidRPr="006821E9">
        <w:rPr>
          <w:rFonts w:asciiTheme="majorHAnsi" w:hAnsiTheme="majorHAnsi" w:cs="Calibri"/>
          <w:noProof/>
          <w:sz w:val="24"/>
          <w:szCs w:val="24"/>
          <w:lang w:eastAsia="en-AU"/>
        </w:rPr>
        <mc:AlternateContent>
          <mc:Choice Requires="wpg">
            <w:drawing>
              <wp:anchor distT="0" distB="0" distL="114300" distR="114300" simplePos="0" relativeHeight="251759616" behindDoc="1" locked="0" layoutInCell="0" allowOverlap="1" wp14:anchorId="149B89A8" wp14:editId="2DFC9CD2">
                <wp:simplePos x="0" y="0"/>
                <wp:positionH relativeFrom="column">
                  <wp:posOffset>15240</wp:posOffset>
                </wp:positionH>
                <wp:positionV relativeFrom="paragraph">
                  <wp:posOffset>73025</wp:posOffset>
                </wp:positionV>
                <wp:extent cx="995045" cy="878205"/>
                <wp:effectExtent l="5715" t="12700" r="8890" b="13970"/>
                <wp:wrapTight wrapText="bothSides">
                  <wp:wrapPolygon edited="0">
                    <wp:start x="-207" y="-234"/>
                    <wp:lineTo x="-207" y="21366"/>
                    <wp:lineTo x="3115" y="21366"/>
                    <wp:lineTo x="21807" y="21366"/>
                    <wp:lineTo x="21807" y="-234"/>
                    <wp:lineTo x="-207" y="-234"/>
                  </wp:wrapPolygon>
                </wp:wrapTight>
                <wp:docPr id="11537" name="Group 11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045" cy="878205"/>
                          <a:chOff x="1913" y="3436"/>
                          <a:chExt cx="1567" cy="1383"/>
                        </a:xfrm>
                      </wpg:grpSpPr>
                      <wps:wsp>
                        <wps:cNvPr id="11538" name="Rectangle 126"/>
                        <wps:cNvSpPr>
                          <a:spLocks noChangeArrowheads="1"/>
                        </wps:cNvSpPr>
                        <wps:spPr bwMode="auto">
                          <a:xfrm rot="-5400000">
                            <a:off x="1328" y="4021"/>
                            <a:ext cx="1383" cy="214"/>
                          </a:xfrm>
                          <a:prstGeom prst="rect">
                            <a:avLst/>
                          </a:prstGeom>
                          <a:solidFill>
                            <a:srgbClr val="333399"/>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2C9F7E5" w14:textId="77777777" w:rsidR="00FC6BF7" w:rsidRPr="00BE4CF2" w:rsidRDefault="00FC6BF7" w:rsidP="00FF2AC1">
                              <w:pPr>
                                <w:autoSpaceDE w:val="0"/>
                                <w:autoSpaceDN w:val="0"/>
                                <w:adjustRightInd w:val="0"/>
                                <w:jc w:val="center"/>
                                <w:rPr>
                                  <w:color w:val="808080"/>
                                  <w:sz w:val="48"/>
                                  <w:lang w:val="en-US"/>
                                  <w14:shadow w14:blurRad="50800" w14:dist="38100" w14:dir="2700000" w14:sx="100000" w14:sy="100000" w14:kx="0" w14:ky="0" w14:algn="tl">
                                    <w14:srgbClr w14:val="000000">
                                      <w14:alpha w14:val="60000"/>
                                    </w14:srgbClr>
                                  </w14:shadow>
                                </w:rPr>
                              </w:pPr>
                            </w:p>
                          </w:txbxContent>
                        </wps:txbx>
                        <wps:bodyPr rot="5400000" vert="horz" wrap="square" lIns="92075" tIns="46038" rIns="92075" bIns="46038" anchor="ctr" anchorCtr="0" upright="1">
                          <a:noAutofit/>
                        </wps:bodyPr>
                      </wps:wsp>
                      <wps:wsp>
                        <wps:cNvPr id="11539" name="Rectangle 127"/>
                        <wps:cNvSpPr>
                          <a:spLocks noChangeArrowheads="1"/>
                        </wps:cNvSpPr>
                        <wps:spPr bwMode="auto">
                          <a:xfrm rot="-5400000">
                            <a:off x="2687" y="4005"/>
                            <a:ext cx="1357" cy="228"/>
                          </a:xfrm>
                          <a:prstGeom prst="rect">
                            <a:avLst/>
                          </a:prstGeom>
                          <a:solidFill>
                            <a:srgbClr val="333399"/>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40A09D6" w14:textId="77777777" w:rsidR="00FC6BF7" w:rsidRDefault="00FC6BF7" w:rsidP="00FF2AC1">
                              <w:pPr>
                                <w:autoSpaceDE w:val="0"/>
                                <w:autoSpaceDN w:val="0"/>
                                <w:adjustRightInd w:val="0"/>
                                <w:jc w:val="center"/>
                                <w:rPr>
                                  <w:b/>
                                  <w:color w:val="808080"/>
                                  <w:sz w:val="48"/>
                                  <w:lang w:val="en-US"/>
                                </w:rPr>
                              </w:pPr>
                            </w:p>
                          </w:txbxContent>
                        </wps:txbx>
                        <wps:bodyPr rot="5400000" vert="horz" wrap="square" lIns="92075" tIns="46038" rIns="92075" bIns="46038" anchor="ctr" anchorCtr="0" upright="1">
                          <a:noAutofit/>
                        </wps:bodyPr>
                      </wps:wsp>
                      <wps:wsp>
                        <wps:cNvPr id="11540" name="Line 128"/>
                        <wps:cNvCnPr>
                          <a:cxnSpLocks noChangeShapeType="1"/>
                        </wps:cNvCnPr>
                        <wps:spPr bwMode="auto">
                          <a:xfrm>
                            <a:off x="3077" y="3586"/>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41" name="Line 129"/>
                        <wps:cNvCnPr>
                          <a:cxnSpLocks noChangeShapeType="1"/>
                        </wps:cNvCnPr>
                        <wps:spPr bwMode="auto">
                          <a:xfrm>
                            <a:off x="3077" y="3871"/>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42" name="Line 130"/>
                        <wps:cNvCnPr>
                          <a:cxnSpLocks noChangeShapeType="1"/>
                        </wps:cNvCnPr>
                        <wps:spPr bwMode="auto">
                          <a:xfrm>
                            <a:off x="3077" y="4134"/>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43" name="Line 131"/>
                        <wps:cNvCnPr>
                          <a:cxnSpLocks noChangeShapeType="1"/>
                        </wps:cNvCnPr>
                        <wps:spPr bwMode="auto">
                          <a:xfrm>
                            <a:off x="3077" y="4415"/>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44" name="Line 132"/>
                        <wps:cNvCnPr>
                          <a:cxnSpLocks noChangeShapeType="1"/>
                        </wps:cNvCnPr>
                        <wps:spPr bwMode="auto">
                          <a:xfrm>
                            <a:off x="3077" y="4680"/>
                            <a:ext cx="158"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45" name="Line 133"/>
                        <wps:cNvCnPr>
                          <a:cxnSpLocks noChangeShapeType="1"/>
                        </wps:cNvCnPr>
                        <wps:spPr bwMode="auto">
                          <a:xfrm flipH="1">
                            <a:off x="2143" y="3593"/>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46" name="Line 134"/>
                        <wps:cNvCnPr>
                          <a:cxnSpLocks noChangeShapeType="1"/>
                        </wps:cNvCnPr>
                        <wps:spPr bwMode="auto">
                          <a:xfrm flipH="1">
                            <a:off x="2143" y="3871"/>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47" name="Line 135"/>
                        <wps:cNvCnPr>
                          <a:cxnSpLocks noChangeShapeType="1"/>
                        </wps:cNvCnPr>
                        <wps:spPr bwMode="auto">
                          <a:xfrm flipH="1">
                            <a:off x="2158" y="4134"/>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48" name="Line 136"/>
                        <wps:cNvCnPr>
                          <a:cxnSpLocks noChangeShapeType="1"/>
                        </wps:cNvCnPr>
                        <wps:spPr bwMode="auto">
                          <a:xfrm flipH="1">
                            <a:off x="2158" y="4415"/>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49" name="Line 137"/>
                        <wps:cNvCnPr>
                          <a:cxnSpLocks noChangeShapeType="1"/>
                        </wps:cNvCnPr>
                        <wps:spPr bwMode="auto">
                          <a:xfrm flipH="1">
                            <a:off x="2158" y="4680"/>
                            <a:ext cx="157" cy="0"/>
                          </a:xfrm>
                          <a:prstGeom prst="line">
                            <a:avLst/>
                          </a:prstGeom>
                          <a:noFill/>
                          <a:ln w="38100">
                            <a:solidFill>
                              <a:srgbClr val="8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1550" name="AutoShape 138"/>
                        <wps:cNvSpPr>
                          <a:spLocks noChangeArrowheads="1"/>
                        </wps:cNvSpPr>
                        <wps:spPr bwMode="auto">
                          <a:xfrm>
                            <a:off x="2620" y="3693"/>
                            <a:ext cx="39" cy="69"/>
                          </a:xfrm>
                          <a:prstGeom prst="downArrow">
                            <a:avLst>
                              <a:gd name="adj1" fmla="val 50000"/>
                              <a:gd name="adj2" fmla="val 44231"/>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1551" name="AutoShape 139"/>
                        <wps:cNvSpPr>
                          <a:spLocks noChangeArrowheads="1"/>
                        </wps:cNvSpPr>
                        <wps:spPr bwMode="auto">
                          <a:xfrm>
                            <a:off x="2620" y="3987"/>
                            <a:ext cx="39" cy="70"/>
                          </a:xfrm>
                          <a:prstGeom prst="downArrow">
                            <a:avLst>
                              <a:gd name="adj1" fmla="val 50000"/>
                              <a:gd name="adj2" fmla="val 44872"/>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2800" name="AutoShape 140"/>
                        <wps:cNvSpPr>
                          <a:spLocks noChangeArrowheads="1"/>
                        </wps:cNvSpPr>
                        <wps:spPr bwMode="auto">
                          <a:xfrm>
                            <a:off x="2620" y="4235"/>
                            <a:ext cx="39" cy="70"/>
                          </a:xfrm>
                          <a:prstGeom prst="downArrow">
                            <a:avLst>
                              <a:gd name="adj1" fmla="val 50000"/>
                              <a:gd name="adj2" fmla="val 44872"/>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2801" name="AutoShape 141"/>
                        <wps:cNvSpPr>
                          <a:spLocks noChangeArrowheads="1"/>
                        </wps:cNvSpPr>
                        <wps:spPr bwMode="auto">
                          <a:xfrm>
                            <a:off x="2620" y="4517"/>
                            <a:ext cx="39" cy="70"/>
                          </a:xfrm>
                          <a:prstGeom prst="downArrow">
                            <a:avLst>
                              <a:gd name="adj1" fmla="val 50000"/>
                              <a:gd name="adj2" fmla="val 44872"/>
                            </a:avLst>
                          </a:prstGeom>
                          <a:solidFill>
                            <a:srgbClr val="A50021"/>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12802" name="Rectangle 142"/>
                        <wps:cNvSpPr>
                          <a:spLocks noChangeArrowheads="1"/>
                        </wps:cNvSpPr>
                        <wps:spPr bwMode="auto">
                          <a:xfrm>
                            <a:off x="2330" y="3777"/>
                            <a:ext cx="715" cy="183"/>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77C8992" w14:textId="77777777" w:rsidR="00FC6BF7" w:rsidRDefault="00FC6BF7" w:rsidP="00FF2AC1">
                              <w:pPr>
                                <w:autoSpaceDE w:val="0"/>
                                <w:autoSpaceDN w:val="0"/>
                                <w:adjustRightInd w:val="0"/>
                                <w:jc w:val="center"/>
                                <w:rPr>
                                  <w:b/>
                                  <w:color w:val="808080"/>
                                  <w:sz w:val="16"/>
                                </w:rPr>
                              </w:pPr>
                            </w:p>
                            <w:p w14:paraId="2FB69E3A" w14:textId="77777777" w:rsidR="00FC6BF7" w:rsidRDefault="00FC6BF7" w:rsidP="00FF2AC1">
                              <w:pPr>
                                <w:autoSpaceDE w:val="0"/>
                                <w:autoSpaceDN w:val="0"/>
                                <w:adjustRightInd w:val="0"/>
                                <w:jc w:val="center"/>
                                <w:rPr>
                                  <w:b/>
                                  <w:color w:val="808080"/>
                                  <w:sz w:val="52"/>
                                </w:rPr>
                              </w:pPr>
                            </w:p>
                            <w:p w14:paraId="0BE0D809" w14:textId="77777777" w:rsidR="00FC6BF7" w:rsidRDefault="00FC6BF7" w:rsidP="00FF2AC1">
                              <w:pPr>
                                <w:autoSpaceDE w:val="0"/>
                                <w:autoSpaceDN w:val="0"/>
                                <w:adjustRightInd w:val="0"/>
                                <w:jc w:val="center"/>
                                <w:rPr>
                                  <w:b/>
                                  <w:color w:val="808080"/>
                                  <w:sz w:val="32"/>
                                </w:rPr>
                              </w:pPr>
                            </w:p>
                          </w:txbxContent>
                        </wps:txbx>
                        <wps:bodyPr rot="0" vert="horz" wrap="square" lIns="92075" tIns="46038" rIns="92075" bIns="46038" anchor="ctr" anchorCtr="0" upright="1">
                          <a:noAutofit/>
                        </wps:bodyPr>
                      </wps:wsp>
                      <wps:wsp>
                        <wps:cNvPr id="12803" name="Rectangle 143"/>
                        <wps:cNvSpPr>
                          <a:spLocks noChangeArrowheads="1"/>
                        </wps:cNvSpPr>
                        <wps:spPr bwMode="auto">
                          <a:xfrm>
                            <a:off x="2330" y="3499"/>
                            <a:ext cx="715" cy="179"/>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2D3651E"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s:wsp>
                        <wps:cNvPr id="12804" name="Rectangle 144"/>
                        <wps:cNvSpPr>
                          <a:spLocks noChangeArrowheads="1"/>
                        </wps:cNvSpPr>
                        <wps:spPr bwMode="auto">
                          <a:xfrm>
                            <a:off x="2340" y="4050"/>
                            <a:ext cx="715" cy="179"/>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4EF6D6B"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s:wsp>
                        <wps:cNvPr id="12805" name="Rectangle 145"/>
                        <wps:cNvSpPr>
                          <a:spLocks noChangeArrowheads="1"/>
                        </wps:cNvSpPr>
                        <wps:spPr bwMode="auto">
                          <a:xfrm>
                            <a:off x="2340" y="4320"/>
                            <a:ext cx="715" cy="179"/>
                          </a:xfrm>
                          <a:prstGeom prst="rect">
                            <a:avLst/>
                          </a:prstGeom>
                          <a:solidFill>
                            <a:srgbClr val="DDDDDD"/>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521DF603"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s:wsp>
                        <wps:cNvPr id="12806" name="Rectangle 146"/>
                        <wps:cNvSpPr>
                          <a:spLocks noChangeArrowheads="1"/>
                        </wps:cNvSpPr>
                        <wps:spPr bwMode="auto">
                          <a:xfrm>
                            <a:off x="2340" y="4590"/>
                            <a:ext cx="715" cy="179"/>
                          </a:xfrm>
                          <a:prstGeom prst="rect">
                            <a:avLst/>
                          </a:prstGeom>
                          <a:solidFill>
                            <a:srgbClr val="FF6600"/>
                          </a:solidFill>
                          <a:ln w="9525">
                            <a:solidFill>
                              <a:srgbClr val="000066"/>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8F00F77" w14:textId="77777777" w:rsidR="00FC6BF7" w:rsidRDefault="00FC6BF7" w:rsidP="00FF2AC1">
                              <w:pPr>
                                <w:autoSpaceDE w:val="0"/>
                                <w:autoSpaceDN w:val="0"/>
                                <w:adjustRightInd w:val="0"/>
                                <w:jc w:val="center"/>
                                <w:rPr>
                                  <w:color w:val="808080"/>
                                  <w:sz w:val="48"/>
                                  <w:lang w:val="en-US"/>
                                </w:rPr>
                              </w:pPr>
                            </w:p>
                          </w:txbxContent>
                        </wps:txbx>
                        <wps:bodyPr rot="0" vert="horz" wrap="square" lIns="92075" tIns="46038" rIns="92075" bIns="46038"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B89A8" id="Group 11537" o:spid="_x0000_s1151" style="position:absolute;margin-left:1.2pt;margin-top:5.75pt;width:78.35pt;height:69.15pt;z-index:-251556864" coordorigin="1913,3436" coordsize="1567,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" o:allowincell="f">
                <v:rect id="Rectangle 126" o:spid="_x0000_s1152" style="position:absolute;left:1328;top:4021;width:1383;height:2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" fillcolor="#339" strokecolor="#006">
                  <v:shadow color="black"/>
                  <v:textbox style="mso-rotate:90" inset="7.25pt,1.2788mm,7.25pt,1.2788mm">
                    <w:txbxContent>
                      <w:p w14:paraId="62C9F7E5" w14:textId="77777777" w:rsidR="00FC6BF7" w:rsidRPr="00BE4CF2" w:rsidRDefault="00FC6BF7" w:rsidP="00FF2AC1">
                        <w:pPr>
                          <w:autoSpaceDE w:val="0"/>
                          <w:autoSpaceDN w:val="0"/>
                          <w:adjustRightInd w:val="0"/>
                          <w:jc w:val="center"/>
                          <w:rPr>
                            <w:color w:val="808080"/>
                            <w:sz w:val="48"/>
                            <w:lang w:val="en-US"/>
                            <w14:shadow w14:blurRad="50800" w14:dist="38100" w14:dir="2700000" w14:sx="100000" w14:sy="100000" w14:kx="0" w14:ky="0" w14:algn="tl">
                              <w14:srgbClr w14:val="000000">
                                <w14:alpha w14:val="60000"/>
                              </w14:srgbClr>
                            </w14:shadow>
                          </w:rPr>
                        </w:pPr>
                      </w:p>
                    </w:txbxContent>
                  </v:textbox>
                </v:rect>
                <v:rect id="Rectangle 127" o:spid="_x0000_s1153" style="position:absolute;left:2687;top:4005;width:1357;height:2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" fillcolor="#339" strokecolor="#006">
                  <v:shadow color="black"/>
                  <v:textbox style="mso-rotate:90" inset="7.25pt,1.2788mm,7.25pt,1.2788mm">
                    <w:txbxContent>
                      <w:p w14:paraId="740A09D6" w14:textId="77777777" w:rsidR="00FC6BF7" w:rsidRDefault="00FC6BF7" w:rsidP="00FF2AC1">
                        <w:pPr>
                          <w:autoSpaceDE w:val="0"/>
                          <w:autoSpaceDN w:val="0"/>
                          <w:adjustRightInd w:val="0"/>
                          <w:jc w:val="center"/>
                          <w:rPr>
                            <w:b/>
                            <w:color w:val="808080"/>
                            <w:sz w:val="48"/>
                            <w:lang w:val="en-US"/>
                          </w:rPr>
                        </w:pPr>
                      </w:p>
                    </w:txbxContent>
                  </v:textbox>
                </v:rect>
                <v:line id="Line 128" o:spid="_x0000_s1154" style="position:absolute;visibility:visible;mso-wrap-style:square" from="3077,3586" to="323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" strokecolor="maroon" strokeweight="3pt">
                  <v:stroke endarrow="block"/>
                  <v:shadow color="black"/>
                </v:line>
                <v:line id="Line 129" o:spid="_x0000_s1155" style="position:absolute;visibility:visible;mso-wrap-style:square" from="3077,3871" to="3235,3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" strokecolor="maroon" strokeweight="3pt">
                  <v:stroke endarrow="block"/>
                  <v:shadow color="black"/>
                </v:line>
                <v:line id="Line 130" o:spid="_x0000_s1156" style="position:absolute;visibility:visible;mso-wrap-style:square" from="3077,4134" to="3235,4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" strokecolor="maroon" strokeweight="3pt">
                  <v:stroke endarrow="block"/>
                  <v:shadow color="black"/>
                </v:line>
                <v:line id="Line 131" o:spid="_x0000_s1157" style="position:absolute;visibility:visible;mso-wrap-style:square" from="3077,4415" to="3235,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" strokecolor="maroon" strokeweight="3pt">
                  <v:stroke endarrow="block"/>
                  <v:shadow color="black"/>
                </v:line>
                <v:line id="Line 132" o:spid="_x0000_s1158" style="position:absolute;visibility:visible;mso-wrap-style:square" from="3077,4680" to="3235,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" strokecolor="maroon" strokeweight="3pt">
                  <v:stroke endarrow="block"/>
                  <v:shadow color="black"/>
                </v:line>
                <v:line id="Line 133" o:spid="_x0000_s1159" style="position:absolute;flip:x;visibility:visible;mso-wrap-style:square" from="2143,3593" to="2300,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" strokecolor="maroon" strokeweight="3pt">
                  <v:stroke endarrow="block"/>
                  <v:shadow color="black"/>
                </v:line>
                <v:line id="Line 134" o:spid="_x0000_s1160" style="position:absolute;flip:x;visibility:visible;mso-wrap-style:square" from="2143,3871" to="2300,3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" strokecolor="maroon" strokeweight="3pt">
                  <v:stroke endarrow="block"/>
                  <v:shadow color="black"/>
                </v:line>
                <v:line id="Line 135" o:spid="_x0000_s1161" style="position:absolute;flip:x;visibility:visible;mso-wrap-style:square" from="2158,4134" to="2315,4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" strokecolor="maroon" strokeweight="3pt">
                  <v:stroke endarrow="block"/>
                  <v:shadow color="black"/>
                </v:line>
                <v:line id="Line 136" o:spid="_x0000_s1162" style="position:absolute;flip:x;visibility:visible;mso-wrap-style:square" from="2158,4415" to="2315,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" strokecolor="maroon" strokeweight="3pt">
                  <v:stroke endarrow="block"/>
                  <v:shadow color="black"/>
                </v:line>
                <v:line id="Line 137" o:spid="_x0000_s1163" style="position:absolute;flip:x;visibility:visible;mso-wrap-style:square" from="2158,4680" to="2315,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" strokecolor="maroon" strokeweight="3pt">
                  <v:stroke endarrow="block"/>
                  <v:shadow color="black"/>
                </v:line>
                <v:shape id="AutoShape 138" o:spid="_x0000_s1164" type="#_x0000_t67" style="position:absolute;left:2620;top:3693;width:39;height: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" fillcolor="#a50021" strokecolor="#006">
                  <v:shadow color="black"/>
                </v:shape>
                <v:shape id="AutoShape 139" o:spid="_x0000_s1165" type="#_x0000_t67" style="position:absolute;left:2620;top:3987;width:3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" fillcolor="#a50021" strokecolor="#006">
                  <v:shadow color="black"/>
                </v:shape>
                <v:shape id="AutoShape 140" o:spid="_x0000_s1166" type="#_x0000_t67" style="position:absolute;left:2620;top:4235;width:3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" fillcolor="#a50021" strokecolor="#006">
                  <v:shadow color="black"/>
                </v:shape>
                <v:shape id="AutoShape 141" o:spid="_x0000_s1167" type="#_x0000_t67" style="position:absolute;left:2620;top:4517;width:3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" fillcolor="#a50021" strokecolor="#006">
                  <v:shadow color="black"/>
                </v:shape>
                <v:rect id="Rectangle 142" o:spid="_x0000_s1168" style="position:absolute;left:2330;top:3777;width:7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" fillcolor="#ddd" strokecolor="#006">
                  <v:shadow color="black"/>
                  <v:textbox inset="7.25pt,1.2788mm,7.25pt,1.2788mm">
                    <w:txbxContent>
                      <w:p w14:paraId="677C8992" w14:textId="77777777" w:rsidR="00FC6BF7" w:rsidRDefault="00FC6BF7" w:rsidP="00FF2AC1">
                        <w:pPr>
                          <w:autoSpaceDE w:val="0"/>
                          <w:autoSpaceDN w:val="0"/>
                          <w:adjustRightInd w:val="0"/>
                          <w:jc w:val="center"/>
                          <w:rPr>
                            <w:b/>
                            <w:color w:val="808080"/>
                            <w:sz w:val="16"/>
                          </w:rPr>
                        </w:pPr>
                      </w:p>
                      <w:p w14:paraId="2FB69E3A" w14:textId="77777777" w:rsidR="00FC6BF7" w:rsidRDefault="00FC6BF7" w:rsidP="00FF2AC1">
                        <w:pPr>
                          <w:autoSpaceDE w:val="0"/>
                          <w:autoSpaceDN w:val="0"/>
                          <w:adjustRightInd w:val="0"/>
                          <w:jc w:val="center"/>
                          <w:rPr>
                            <w:b/>
                            <w:color w:val="808080"/>
                            <w:sz w:val="52"/>
                          </w:rPr>
                        </w:pPr>
                      </w:p>
                      <w:p w14:paraId="0BE0D809" w14:textId="77777777" w:rsidR="00FC6BF7" w:rsidRDefault="00FC6BF7" w:rsidP="00FF2AC1">
                        <w:pPr>
                          <w:autoSpaceDE w:val="0"/>
                          <w:autoSpaceDN w:val="0"/>
                          <w:adjustRightInd w:val="0"/>
                          <w:jc w:val="center"/>
                          <w:rPr>
                            <w:b/>
                            <w:color w:val="808080"/>
                            <w:sz w:val="32"/>
                          </w:rPr>
                        </w:pPr>
                      </w:p>
                    </w:txbxContent>
                  </v:textbox>
                </v:rect>
                <v:rect id="Rectangle 143" o:spid="_x0000_s1169" style="position:absolute;left:2330;top:3499;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" fillcolor="#ddd" strokecolor="#006">
                  <v:shadow color="black"/>
                  <v:textbox inset="7.25pt,1.2788mm,7.25pt,1.2788mm">
                    <w:txbxContent>
                      <w:p w14:paraId="02D3651E" w14:textId="77777777" w:rsidR="00FC6BF7" w:rsidRDefault="00FC6BF7" w:rsidP="00FF2AC1">
                        <w:pPr>
                          <w:autoSpaceDE w:val="0"/>
                          <w:autoSpaceDN w:val="0"/>
                          <w:adjustRightInd w:val="0"/>
                          <w:jc w:val="center"/>
                          <w:rPr>
                            <w:color w:val="808080"/>
                            <w:sz w:val="48"/>
                            <w:lang w:val="en-US"/>
                          </w:rPr>
                        </w:pPr>
                      </w:p>
                    </w:txbxContent>
                  </v:textbox>
                </v:rect>
                <v:rect id="Rectangle 144" o:spid="_x0000_s1170" style="position:absolute;left:2340;top:4050;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" fillcolor="#ddd" strokecolor="#006">
                  <v:shadow color="black"/>
                  <v:textbox inset="7.25pt,1.2788mm,7.25pt,1.2788mm">
                    <w:txbxContent>
                      <w:p w14:paraId="24EF6D6B" w14:textId="77777777" w:rsidR="00FC6BF7" w:rsidRDefault="00FC6BF7" w:rsidP="00FF2AC1">
                        <w:pPr>
                          <w:autoSpaceDE w:val="0"/>
                          <w:autoSpaceDN w:val="0"/>
                          <w:adjustRightInd w:val="0"/>
                          <w:jc w:val="center"/>
                          <w:rPr>
                            <w:color w:val="808080"/>
                            <w:sz w:val="48"/>
                            <w:lang w:val="en-US"/>
                          </w:rPr>
                        </w:pPr>
                      </w:p>
                    </w:txbxContent>
                  </v:textbox>
                </v:rect>
                <v:rect id="Rectangle 145" o:spid="_x0000_s1171" style="position:absolute;left:2340;top:4320;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" fillcolor="#ddd" strokecolor="#006">
                  <v:shadow color="black"/>
                  <v:textbox inset="7.25pt,1.2788mm,7.25pt,1.2788mm">
                    <w:txbxContent>
                      <w:p w14:paraId="521DF603" w14:textId="77777777" w:rsidR="00FC6BF7" w:rsidRDefault="00FC6BF7" w:rsidP="00FF2AC1">
                        <w:pPr>
                          <w:autoSpaceDE w:val="0"/>
                          <w:autoSpaceDN w:val="0"/>
                          <w:adjustRightInd w:val="0"/>
                          <w:jc w:val="center"/>
                          <w:rPr>
                            <w:color w:val="808080"/>
                            <w:sz w:val="48"/>
                            <w:lang w:val="en-US"/>
                          </w:rPr>
                        </w:pPr>
                      </w:p>
                    </w:txbxContent>
                  </v:textbox>
                </v:rect>
                <v:rect id="Rectangle 146" o:spid="_x0000_s1172" style="position:absolute;left:2340;top:4590;width:71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" fillcolor="#f60" strokecolor="#006">
                  <v:shadow color="black"/>
                  <v:textbox inset="7.25pt,1.2788mm,7.25pt,1.2788mm">
                    <w:txbxContent>
                      <w:p w14:paraId="08F00F77" w14:textId="77777777" w:rsidR="00FC6BF7" w:rsidRDefault="00FC6BF7" w:rsidP="00FF2AC1">
                        <w:pPr>
                          <w:autoSpaceDE w:val="0"/>
                          <w:autoSpaceDN w:val="0"/>
                          <w:adjustRightInd w:val="0"/>
                          <w:jc w:val="center"/>
                          <w:rPr>
                            <w:color w:val="808080"/>
                            <w:sz w:val="48"/>
                            <w:lang w:val="en-US"/>
                          </w:rPr>
                        </w:pPr>
                      </w:p>
                    </w:txbxContent>
                  </v:textbox>
                </v:rect>
                <w10:wrap type="tight"/>
              </v:group>
            </w:pict>
          </mc:Fallback>
        </mc:AlternateContent>
      </w:r>
      <w:r w:rsidRPr="006821E9">
        <w:rPr>
          <w:rFonts w:asciiTheme="majorHAnsi" w:hAnsiTheme="majorHAnsi" w:cs="Calibri"/>
          <w:sz w:val="24"/>
          <w:szCs w:val="24"/>
        </w:rPr>
        <w:t>Treatment strategies will be directed towards:</w:t>
      </w:r>
    </w:p>
    <w:p w14:paraId="01A94ECF" w14:textId="77777777" w:rsidR="00FF2AC1" w:rsidRPr="006821E9" w:rsidRDefault="00FF2AC1" w:rsidP="00FF2AC1">
      <w:pPr>
        <w:pStyle w:val="Header"/>
        <w:numPr>
          <w:ilvl w:val="0"/>
          <w:numId w:val="13"/>
        </w:numPr>
        <w:tabs>
          <w:tab w:val="clear" w:pos="1137"/>
          <w:tab w:val="clear" w:pos="4153"/>
          <w:tab w:val="clear" w:pos="8306"/>
          <w:tab w:val="num" w:pos="570"/>
        </w:tabs>
        <w:spacing w:line="264" w:lineRule="auto"/>
        <w:ind w:left="570"/>
        <w:rPr>
          <w:rFonts w:asciiTheme="majorHAnsi" w:hAnsiTheme="majorHAnsi" w:cs="Calibri"/>
        </w:rPr>
      </w:pPr>
      <w:r w:rsidRPr="006821E9">
        <w:rPr>
          <w:rFonts w:asciiTheme="majorHAnsi" w:hAnsiTheme="majorHAnsi" w:cs="Calibri"/>
        </w:rPr>
        <w:t>Avoiding the risk by discontinuing the activity that generates it,  (rarely an option when providing services to the public),</w:t>
      </w:r>
    </w:p>
    <w:p w14:paraId="57411531" w14:textId="77777777" w:rsidR="00FF2AC1" w:rsidRPr="006821E9" w:rsidRDefault="00FF2AC1" w:rsidP="00FF2AC1">
      <w:pPr>
        <w:numPr>
          <w:ilvl w:val="0"/>
          <w:numId w:val="13"/>
        </w:numPr>
        <w:tabs>
          <w:tab w:val="clear" w:pos="1137"/>
          <w:tab w:val="num" w:pos="570"/>
        </w:tabs>
        <w:spacing w:after="0" w:line="264" w:lineRule="auto"/>
        <w:ind w:left="570"/>
        <w:rPr>
          <w:rFonts w:asciiTheme="majorHAnsi" w:hAnsiTheme="majorHAnsi" w:cs="Calibri"/>
          <w:sz w:val="24"/>
          <w:szCs w:val="24"/>
        </w:rPr>
      </w:pPr>
      <w:r w:rsidRPr="006821E9">
        <w:rPr>
          <w:rFonts w:asciiTheme="majorHAnsi" w:hAnsiTheme="majorHAnsi" w:cs="Calibri"/>
          <w:sz w:val="24"/>
          <w:szCs w:val="24"/>
        </w:rPr>
        <w:t>Reducing the likelihood of the occurrence,</w:t>
      </w:r>
    </w:p>
    <w:p w14:paraId="76D6E944" w14:textId="77777777" w:rsidR="00FF2AC1" w:rsidRPr="006821E9" w:rsidRDefault="00FF2AC1" w:rsidP="00FF2AC1">
      <w:pPr>
        <w:spacing w:line="264" w:lineRule="auto"/>
        <w:rPr>
          <w:rFonts w:asciiTheme="majorHAnsi" w:hAnsiTheme="majorHAnsi" w:cs="Calibri"/>
          <w:sz w:val="24"/>
          <w:szCs w:val="24"/>
        </w:rPr>
      </w:pPr>
      <w:r w:rsidRPr="006821E9">
        <w:rPr>
          <w:rFonts w:asciiTheme="majorHAnsi" w:hAnsiTheme="majorHAnsi" w:cs="Calibri"/>
          <w:sz w:val="24"/>
          <w:szCs w:val="24"/>
        </w:rPr>
        <w:t xml:space="preserve">iii.    Reducing the consequences of the occurrence,       </w:t>
      </w:r>
    </w:p>
    <w:p w14:paraId="2DBFD3A9" w14:textId="77777777" w:rsidR="00FF2AC1" w:rsidRPr="006821E9" w:rsidRDefault="00FF2AC1" w:rsidP="00FF2AC1">
      <w:pPr>
        <w:numPr>
          <w:ilvl w:val="0"/>
          <w:numId w:val="15"/>
        </w:numPr>
        <w:spacing w:after="0" w:line="264" w:lineRule="auto"/>
        <w:rPr>
          <w:rFonts w:asciiTheme="majorHAnsi" w:hAnsiTheme="majorHAnsi" w:cs="Calibri"/>
          <w:sz w:val="24"/>
          <w:szCs w:val="24"/>
        </w:rPr>
      </w:pPr>
      <w:r w:rsidRPr="006821E9">
        <w:rPr>
          <w:rFonts w:asciiTheme="majorHAnsi" w:hAnsiTheme="majorHAnsi" w:cs="Calibri"/>
          <w:sz w:val="24"/>
          <w:szCs w:val="24"/>
        </w:rPr>
        <w:t xml:space="preserve">      Transferring the risk, and </w:t>
      </w:r>
    </w:p>
    <w:p w14:paraId="3327BAE9" w14:textId="77777777" w:rsidR="00FF2AC1" w:rsidRPr="006821E9" w:rsidRDefault="00FF2AC1" w:rsidP="00FF2AC1">
      <w:pPr>
        <w:numPr>
          <w:ilvl w:val="0"/>
          <w:numId w:val="15"/>
        </w:numPr>
        <w:spacing w:after="0" w:line="264" w:lineRule="auto"/>
        <w:rPr>
          <w:rFonts w:asciiTheme="majorHAnsi" w:hAnsiTheme="majorHAnsi" w:cs="Calibri"/>
          <w:sz w:val="24"/>
          <w:szCs w:val="24"/>
        </w:rPr>
      </w:pPr>
      <w:r w:rsidRPr="006821E9">
        <w:rPr>
          <w:rFonts w:asciiTheme="majorHAnsi" w:hAnsiTheme="majorHAnsi" w:cs="Calibri"/>
          <w:sz w:val="24"/>
          <w:szCs w:val="24"/>
        </w:rPr>
        <w:t xml:space="preserve">      Retaining the risk.</w:t>
      </w:r>
    </w:p>
    <w:p w14:paraId="163A3F2F" w14:textId="77777777" w:rsidR="00FF2AC1" w:rsidRPr="006821E9" w:rsidRDefault="00FF2AC1" w:rsidP="00FF2AC1">
      <w:pPr>
        <w:spacing w:line="264" w:lineRule="auto"/>
        <w:rPr>
          <w:rFonts w:asciiTheme="majorHAnsi" w:hAnsiTheme="majorHAnsi" w:cs="Calibri"/>
          <w:sz w:val="24"/>
          <w:szCs w:val="24"/>
        </w:rPr>
      </w:pPr>
    </w:p>
    <w:p w14:paraId="5396ACF0" w14:textId="77777777" w:rsidR="00FF2AC1" w:rsidRPr="006821E9" w:rsidRDefault="00FF2AC1" w:rsidP="00FF2AC1">
      <w:pPr>
        <w:spacing w:line="264" w:lineRule="auto"/>
        <w:rPr>
          <w:rFonts w:asciiTheme="majorHAnsi" w:hAnsiTheme="majorHAnsi" w:cs="Calibri"/>
          <w:sz w:val="24"/>
          <w:szCs w:val="24"/>
        </w:rPr>
      </w:pPr>
      <w:r w:rsidRPr="006821E9">
        <w:rPr>
          <w:rFonts w:asciiTheme="majorHAnsi" w:hAnsiTheme="majorHAnsi" w:cs="Calibri"/>
          <w:sz w:val="24"/>
          <w:szCs w:val="24"/>
        </w:rPr>
        <w:t xml:space="preserve">Potential treatment options are developed according to the selected treatment strategy.  The selection of the preferred treatment options takes into account factors such as the costs and effectiveness. </w:t>
      </w:r>
    </w:p>
    <w:p w14:paraId="56755C3C" w14:textId="77777777" w:rsidR="00FF2AC1" w:rsidRPr="006821E9" w:rsidRDefault="00FF2AC1" w:rsidP="00FF2AC1">
      <w:pPr>
        <w:spacing w:line="264" w:lineRule="auto"/>
        <w:rPr>
          <w:rFonts w:asciiTheme="majorHAnsi" w:hAnsiTheme="majorHAnsi" w:cs="Calibri"/>
          <w:sz w:val="24"/>
          <w:szCs w:val="24"/>
        </w:rPr>
      </w:pPr>
    </w:p>
    <w:p w14:paraId="6F605CF6" w14:textId="77777777" w:rsidR="00FF2AC1" w:rsidRPr="006821E9" w:rsidRDefault="00FF2AC1" w:rsidP="00FF2AC1">
      <w:pPr>
        <w:spacing w:line="264" w:lineRule="auto"/>
        <w:rPr>
          <w:rFonts w:asciiTheme="majorHAnsi" w:hAnsiTheme="majorHAnsi" w:cs="Calibri"/>
          <w:sz w:val="24"/>
          <w:szCs w:val="24"/>
        </w:rPr>
      </w:pPr>
      <w:r w:rsidRPr="006821E9">
        <w:rPr>
          <w:rFonts w:asciiTheme="majorHAnsi" w:hAnsiTheme="majorHAnsi" w:cs="Calibri"/>
          <w:sz w:val="24"/>
          <w:szCs w:val="24"/>
        </w:rPr>
        <w:t xml:space="preserve">The determination of the preferred treatments also includes the documentation of implementation details (eg responsibilities, a timetable for implementation and monitoring requirements). </w:t>
      </w:r>
    </w:p>
    <w:p w14:paraId="5EDB2A2C" w14:textId="77777777" w:rsidR="00FF2AC1" w:rsidRPr="006821E9" w:rsidRDefault="00FF2AC1" w:rsidP="00FF2AC1">
      <w:pPr>
        <w:spacing w:line="264" w:lineRule="auto"/>
        <w:rPr>
          <w:rFonts w:asciiTheme="majorHAnsi" w:hAnsiTheme="majorHAnsi" w:cs="Calibri"/>
          <w:sz w:val="24"/>
          <w:szCs w:val="24"/>
        </w:rPr>
      </w:pPr>
    </w:p>
    <w:p w14:paraId="18EDCDE7" w14:textId="77777777" w:rsidR="00FF2AC1" w:rsidRPr="006821E9" w:rsidRDefault="00FF2AC1" w:rsidP="00FF2AC1">
      <w:pPr>
        <w:spacing w:line="264" w:lineRule="auto"/>
        <w:rPr>
          <w:rFonts w:asciiTheme="majorHAnsi" w:hAnsiTheme="majorHAnsi" w:cs="Calibri"/>
          <w:sz w:val="24"/>
          <w:szCs w:val="24"/>
        </w:rPr>
      </w:pPr>
      <w:r w:rsidRPr="006821E9">
        <w:rPr>
          <w:rFonts w:asciiTheme="majorHAnsi" w:hAnsiTheme="majorHAnsi" w:cs="Calibri"/>
          <w:sz w:val="24"/>
          <w:szCs w:val="24"/>
        </w:rPr>
        <w:t xml:space="preserve">The intention of these risk treatments is to reduce the risk level of </w:t>
      </w:r>
      <w:r w:rsidRPr="006821E9">
        <w:rPr>
          <w:rFonts w:asciiTheme="majorHAnsi" w:hAnsiTheme="majorHAnsi" w:cs="Calibri"/>
          <w:i/>
          <w:sz w:val="24"/>
          <w:szCs w:val="24"/>
        </w:rPr>
        <w:t>unacceptable</w:t>
      </w:r>
      <w:r w:rsidRPr="006821E9">
        <w:rPr>
          <w:rFonts w:asciiTheme="majorHAnsi" w:hAnsiTheme="majorHAnsi" w:cs="Calibri"/>
          <w:sz w:val="24"/>
          <w:szCs w:val="24"/>
        </w:rPr>
        <w:t xml:space="preserve"> risks to an </w:t>
      </w:r>
      <w:r w:rsidRPr="006821E9">
        <w:rPr>
          <w:rFonts w:asciiTheme="majorHAnsi" w:hAnsiTheme="majorHAnsi" w:cs="Calibri"/>
          <w:i/>
          <w:sz w:val="24"/>
          <w:szCs w:val="24"/>
        </w:rPr>
        <w:t>acceptable</w:t>
      </w:r>
      <w:r w:rsidRPr="006821E9">
        <w:rPr>
          <w:rFonts w:asciiTheme="majorHAnsi" w:hAnsiTheme="majorHAnsi" w:cs="Calibri"/>
          <w:sz w:val="24"/>
          <w:szCs w:val="24"/>
        </w:rPr>
        <w:t xml:space="preserve"> level (ie: the target risk level).  Use the </w:t>
      </w:r>
      <w:hyperlink r:id="rId26" w:history="1">
        <w:r w:rsidRPr="006821E9">
          <w:rPr>
            <w:rStyle w:val="Hyperlink"/>
            <w:rFonts w:asciiTheme="majorHAnsi" w:hAnsiTheme="majorHAnsi" w:cs="Calibri"/>
            <w:sz w:val="24"/>
            <w:szCs w:val="24"/>
          </w:rPr>
          <w:t>Risk Matrix</w:t>
        </w:r>
      </w:hyperlink>
      <w:r w:rsidRPr="006821E9">
        <w:rPr>
          <w:rFonts w:asciiTheme="majorHAnsi" w:hAnsiTheme="majorHAnsi" w:cs="Calibri"/>
          <w:color w:val="0000FF"/>
          <w:sz w:val="24"/>
          <w:szCs w:val="24"/>
        </w:rPr>
        <w:t xml:space="preserve"> </w:t>
      </w:r>
      <w:r w:rsidRPr="006821E9">
        <w:rPr>
          <w:rFonts w:asciiTheme="majorHAnsi" w:hAnsiTheme="majorHAnsi" w:cs="Calibri"/>
          <w:sz w:val="24"/>
          <w:szCs w:val="24"/>
        </w:rPr>
        <w:t>to</w:t>
      </w:r>
      <w:r w:rsidRPr="006821E9">
        <w:rPr>
          <w:rFonts w:asciiTheme="majorHAnsi" w:hAnsiTheme="majorHAnsi" w:cs="Calibri"/>
          <w:color w:val="0000FF"/>
          <w:sz w:val="24"/>
          <w:szCs w:val="24"/>
        </w:rPr>
        <w:t xml:space="preserve"> </w:t>
      </w:r>
      <w:r w:rsidRPr="006821E9">
        <w:rPr>
          <w:rFonts w:asciiTheme="majorHAnsi" w:hAnsiTheme="majorHAnsi" w:cs="Calibri"/>
          <w:sz w:val="24"/>
          <w:szCs w:val="24"/>
        </w:rPr>
        <w:t>determine the expected reduction in level of risk (expected consequence, likelihood and Target risk level) resulting from the successful implementation of the treatment.</w:t>
      </w:r>
    </w:p>
    <w:p w14:paraId="7600CA51" w14:textId="77777777" w:rsidR="00FF2AC1" w:rsidRPr="006821E9" w:rsidRDefault="00FF2AC1" w:rsidP="00FF2AC1">
      <w:pPr>
        <w:rPr>
          <w:rFonts w:asciiTheme="majorHAnsi" w:hAnsiTheme="majorHAnsi" w:cs="Calibri"/>
          <w:sz w:val="24"/>
          <w:szCs w:val="24"/>
        </w:rPr>
      </w:pPr>
    </w:p>
    <w:p w14:paraId="175E767F" w14:textId="77777777" w:rsidR="00FF2AC1" w:rsidRPr="006821E9" w:rsidRDefault="00FF2AC1" w:rsidP="00FF2AC1">
      <w:pPr>
        <w:pStyle w:val="Heading3"/>
        <w:tabs>
          <w:tab w:val="num" w:pos="360"/>
        </w:tabs>
        <w:spacing w:line="264" w:lineRule="auto"/>
        <w:ind w:left="360" w:hanging="360"/>
        <w:rPr>
          <w:rFonts w:cs="Calibri"/>
        </w:rPr>
      </w:pPr>
      <w:r w:rsidRPr="006821E9">
        <w:rPr>
          <w:rFonts w:cs="Calibri"/>
        </w:rPr>
        <w:t>Monitor and report on the effectiveness of risk treatments</w:t>
      </w:r>
    </w:p>
    <w:p w14:paraId="1DF49D5C" w14:textId="77777777" w:rsidR="00FF2AC1" w:rsidRPr="006821E9" w:rsidRDefault="00FF2AC1" w:rsidP="00FF2AC1">
      <w:pPr>
        <w:spacing w:line="264" w:lineRule="auto"/>
        <w:rPr>
          <w:rFonts w:asciiTheme="majorHAnsi" w:hAnsiTheme="majorHAnsi" w:cs="Calibri"/>
          <w:sz w:val="24"/>
          <w:szCs w:val="24"/>
        </w:rPr>
      </w:pPr>
      <w:r w:rsidRPr="006821E9">
        <w:rPr>
          <w:rFonts w:asciiTheme="majorHAnsi" w:hAnsiTheme="majorHAnsi" w:cs="Calibri"/>
          <w:noProof/>
          <w:sz w:val="24"/>
          <w:szCs w:val="24"/>
          <w:lang w:eastAsia="en-AU"/>
        </w:rPr>
        <mc:AlternateContent>
          <mc:Choice Requires="wps">
            <w:drawing>
              <wp:anchor distT="0" distB="0" distL="114300" distR="114300" simplePos="0" relativeHeight="251760640" behindDoc="0" locked="0" layoutInCell="0" allowOverlap="1" wp14:anchorId="4F18E3E7" wp14:editId="08EBF6EE">
                <wp:simplePos x="0" y="0"/>
                <wp:positionH relativeFrom="column">
                  <wp:posOffset>-95250</wp:posOffset>
                </wp:positionH>
                <wp:positionV relativeFrom="paragraph">
                  <wp:posOffset>38735</wp:posOffset>
                </wp:positionV>
                <wp:extent cx="1263650" cy="1062990"/>
                <wp:effectExtent l="0" t="2540" r="3175" b="1270"/>
                <wp:wrapSquare wrapText="largest"/>
                <wp:docPr id="12807" name="Text Box 12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7E1B5" w14:textId="77777777" w:rsidR="00FC6BF7" w:rsidRDefault="00FC6BF7" w:rsidP="00FF2AC1">
                            <w:r>
                              <w:object w:dxaOrig="1692" w:dyaOrig="1536" w14:anchorId="70318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75pt;height:76.5pt" fillcolor="window">
                                  <v:imagedata r:id="rId27" o:title=""/>
                                </v:shape>
                                <o:OLEObject Type="Embed" ProgID="Word.Picture.8" ShapeID="_x0000_i1026" DrawAspect="Content" ObjectID="_1780297470" r:id="rId2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8E3E7" id="Text Box 12807" o:spid="_x0000_s1173" type="#_x0000_t202" style="position:absolute;margin-left:-7.5pt;margin-top:3.05pt;width:99.5pt;height:83.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" o:allowincell="f" filled="f" stroked="f">
                <v:textbox>
                  <w:txbxContent>
                    <w:p w14:paraId="3717E1B5" w14:textId="77777777" w:rsidR="00FC6BF7" w:rsidRDefault="00FC6BF7" w:rsidP="00FF2AC1">
                      <w:r>
                        <w:object w:dxaOrig="1695" w:dyaOrig="1530" w14:anchorId="70318713">
                          <v:shape id="_x0000_i1026" type="#_x0000_t75" style="width:84.6pt;height:76.8pt" fillcolor="window">
                            <v:imagedata r:id="rId29" o:title=""/>
                          </v:shape>
                          <o:OLEObject Type="Embed" ProgID="Word.Picture.8" ShapeID="_x0000_i1026" DrawAspect="Content" ObjectID="_1734761081" r:id="rId30"/>
                        </w:object>
                      </w:r>
                    </w:p>
                  </w:txbxContent>
                </v:textbox>
                <w10:wrap type="square" side="largest"/>
              </v:shape>
            </w:pict>
          </mc:Fallback>
        </mc:AlternateContent>
      </w:r>
      <w:r w:rsidRPr="006821E9">
        <w:rPr>
          <w:rFonts w:asciiTheme="majorHAnsi" w:hAnsiTheme="majorHAnsi" w:cs="Calibri"/>
          <w:sz w:val="24"/>
          <w:szCs w:val="24"/>
        </w:rPr>
        <w:t xml:space="preserve">The relevant manager is required to monitor the effectiveness of risk treatments and has the responsibility to identify new risks as they arise and treat them accordingly.  Managers are also required to report on the progress of risk treatments at regular intervals.  The person who has the responsibility for a risk treatment is expected to provide feedback on the progress of the ‘project / initiative’ as detailed in the ‘monitoring’ field of the treatment. </w:t>
      </w:r>
    </w:p>
    <w:p w14:paraId="4C45A73E" w14:textId="77777777" w:rsidR="00FF2AC1" w:rsidRPr="006821E9" w:rsidRDefault="00FF2AC1" w:rsidP="00FF2AC1">
      <w:pPr>
        <w:spacing w:line="264" w:lineRule="auto"/>
        <w:rPr>
          <w:rFonts w:asciiTheme="majorHAnsi" w:hAnsiTheme="majorHAnsi" w:cs="Calibri"/>
          <w:sz w:val="24"/>
          <w:szCs w:val="24"/>
        </w:rPr>
      </w:pPr>
    </w:p>
    <w:p w14:paraId="272DC0AE" w14:textId="77777777" w:rsidR="00FF2AC1" w:rsidRPr="006821E9" w:rsidRDefault="00FF2AC1" w:rsidP="00FF2AC1">
      <w:pPr>
        <w:pStyle w:val="Heading1"/>
        <w:spacing w:line="264" w:lineRule="auto"/>
        <w:rPr>
          <w:rFonts w:cs="Calibri"/>
          <w:sz w:val="24"/>
          <w:szCs w:val="24"/>
        </w:rPr>
      </w:pPr>
      <w:r w:rsidRPr="006821E9">
        <w:rPr>
          <w:rFonts w:cs="Calibri"/>
          <w:sz w:val="24"/>
          <w:szCs w:val="24"/>
        </w:rPr>
        <w:t>Useful References</w:t>
      </w:r>
    </w:p>
    <w:p w14:paraId="21458DCF" w14:textId="77777777" w:rsidR="00FF2AC1" w:rsidRPr="006821E9" w:rsidRDefault="00FF2AC1" w:rsidP="00FF2AC1">
      <w:pPr>
        <w:numPr>
          <w:ilvl w:val="0"/>
          <w:numId w:val="16"/>
        </w:numPr>
        <w:tabs>
          <w:tab w:val="clear" w:pos="360"/>
        </w:tabs>
        <w:spacing w:after="0" w:line="264" w:lineRule="auto"/>
        <w:ind w:left="567" w:hanging="567"/>
        <w:rPr>
          <w:rFonts w:asciiTheme="majorHAnsi" w:hAnsiTheme="majorHAnsi" w:cs="Calibri"/>
          <w:sz w:val="24"/>
          <w:szCs w:val="24"/>
        </w:rPr>
      </w:pPr>
      <w:r w:rsidRPr="006821E9">
        <w:rPr>
          <w:rFonts w:asciiTheme="majorHAnsi" w:hAnsiTheme="majorHAnsi" w:cs="Calibri"/>
          <w:sz w:val="24"/>
          <w:szCs w:val="24"/>
        </w:rPr>
        <w:t xml:space="preserve">Standards Australia SAA/NZS HB 143: 2004, </w:t>
      </w:r>
      <w:r w:rsidRPr="006821E9">
        <w:rPr>
          <w:rFonts w:asciiTheme="majorHAnsi" w:hAnsiTheme="majorHAnsi" w:cs="Calibri"/>
          <w:i/>
          <w:sz w:val="24"/>
          <w:szCs w:val="24"/>
        </w:rPr>
        <w:t>Guidelines for managing risk in the Australian and New Zealand public sector</w:t>
      </w:r>
    </w:p>
    <w:p w14:paraId="045DF354" w14:textId="77777777" w:rsidR="00FF2AC1" w:rsidRPr="006821E9" w:rsidRDefault="00FF2AC1" w:rsidP="00FF2AC1">
      <w:pPr>
        <w:numPr>
          <w:ilvl w:val="0"/>
          <w:numId w:val="16"/>
        </w:numPr>
        <w:tabs>
          <w:tab w:val="clear" w:pos="360"/>
        </w:tabs>
        <w:spacing w:after="0" w:line="264" w:lineRule="auto"/>
        <w:ind w:left="567" w:hanging="567"/>
        <w:rPr>
          <w:rFonts w:asciiTheme="majorHAnsi" w:hAnsiTheme="majorHAnsi" w:cs="Calibri"/>
          <w:sz w:val="24"/>
          <w:szCs w:val="24"/>
        </w:rPr>
      </w:pPr>
      <w:r w:rsidRPr="006821E9">
        <w:rPr>
          <w:rFonts w:asciiTheme="majorHAnsi" w:hAnsiTheme="majorHAnsi" w:cs="Calibri"/>
          <w:sz w:val="24"/>
          <w:szCs w:val="24"/>
        </w:rPr>
        <w:t xml:space="preserve">Standards Australia SAA/NZS HB 221:2003, </w:t>
      </w:r>
      <w:r w:rsidRPr="006821E9">
        <w:rPr>
          <w:rFonts w:asciiTheme="majorHAnsi" w:hAnsiTheme="majorHAnsi" w:cs="Calibri"/>
          <w:i/>
          <w:sz w:val="24"/>
          <w:szCs w:val="24"/>
        </w:rPr>
        <w:t>Business Continuity Management</w:t>
      </w:r>
    </w:p>
    <w:p w14:paraId="234C88AD" w14:textId="77777777" w:rsidR="00FF2AC1" w:rsidRPr="006821E9" w:rsidRDefault="00FF2AC1" w:rsidP="00FF2AC1">
      <w:pPr>
        <w:numPr>
          <w:ilvl w:val="0"/>
          <w:numId w:val="16"/>
        </w:numPr>
        <w:tabs>
          <w:tab w:val="clear" w:pos="360"/>
        </w:tabs>
        <w:spacing w:after="0" w:line="264" w:lineRule="auto"/>
        <w:ind w:left="567" w:hanging="567"/>
        <w:rPr>
          <w:rFonts w:asciiTheme="majorHAnsi" w:hAnsiTheme="majorHAnsi" w:cs="Calibri"/>
          <w:sz w:val="24"/>
          <w:szCs w:val="24"/>
        </w:rPr>
      </w:pPr>
      <w:r w:rsidRPr="006821E9">
        <w:rPr>
          <w:rFonts w:asciiTheme="majorHAnsi" w:hAnsiTheme="majorHAnsi" w:cs="Calibri"/>
          <w:sz w:val="24"/>
          <w:szCs w:val="24"/>
        </w:rPr>
        <w:t>Standards Australia (risk management portal) This site includes details about the purchase of electronic and hard copies of their publications and products</w:t>
      </w:r>
    </w:p>
    <w:p w14:paraId="4A24204D" w14:textId="77777777" w:rsidR="00FF2AC1" w:rsidRPr="006821E9" w:rsidRDefault="00FF2AC1" w:rsidP="00FF2AC1">
      <w:pPr>
        <w:spacing w:line="264" w:lineRule="auto"/>
        <w:rPr>
          <w:rFonts w:asciiTheme="majorHAnsi" w:hAnsiTheme="majorHAnsi" w:cs="Calibri"/>
          <w:sz w:val="24"/>
          <w:szCs w:val="24"/>
        </w:rPr>
      </w:pPr>
    </w:p>
    <w:p w14:paraId="66F80070" w14:textId="77777777" w:rsidR="00FF2AC1" w:rsidRPr="006821E9" w:rsidRDefault="00FF2AC1" w:rsidP="00FF2AC1">
      <w:pPr>
        <w:rPr>
          <w:rFonts w:asciiTheme="majorHAnsi" w:hAnsiTheme="majorHAnsi" w:cs="Calibri"/>
          <w:sz w:val="24"/>
          <w:szCs w:val="24"/>
          <w:u w:val="single"/>
        </w:rPr>
      </w:pPr>
    </w:p>
    <w:p w14:paraId="5335BA0E" w14:textId="77777777" w:rsidR="00FF2AC1" w:rsidRPr="006821E9" w:rsidRDefault="00FF2AC1" w:rsidP="00FF2AC1">
      <w:pPr>
        <w:rPr>
          <w:rFonts w:asciiTheme="majorHAnsi" w:hAnsiTheme="majorHAnsi" w:cs="Calibri"/>
          <w:sz w:val="24"/>
          <w:szCs w:val="24"/>
        </w:rPr>
      </w:pPr>
      <w:r w:rsidRPr="006821E9">
        <w:rPr>
          <w:rFonts w:asciiTheme="majorHAnsi" w:hAnsiTheme="majorHAnsi" w:cs="Calibri"/>
          <w:sz w:val="24"/>
          <w:szCs w:val="24"/>
        </w:rPr>
        <w:t>All risks identified such as clients physically hurting themselves in fall. All insurance to be kept up to date. Child Safety induction to occur for all new staff members. Risk management plan to be updated regularly.</w:t>
      </w:r>
    </w:p>
    <w:p w14:paraId="4F2F7E1B" w14:textId="77777777" w:rsidR="00FF2AC1" w:rsidRPr="006821E9" w:rsidRDefault="00FF2AC1" w:rsidP="00FF2AC1">
      <w:pPr>
        <w:rPr>
          <w:rFonts w:asciiTheme="majorHAnsi" w:hAnsiTheme="majorHAnsi" w:cs="Calibri"/>
          <w:sz w:val="24"/>
          <w:szCs w:val="24"/>
        </w:rPr>
      </w:pPr>
    </w:p>
    <w:p w14:paraId="6C05B589" w14:textId="77777777" w:rsidR="00FF2AC1" w:rsidRPr="006821E9" w:rsidRDefault="00FF2AC1" w:rsidP="00FF2AC1">
      <w:pPr>
        <w:rPr>
          <w:rFonts w:asciiTheme="majorHAnsi" w:hAnsiTheme="majorHAnsi" w:cs="Calibri"/>
          <w:sz w:val="24"/>
          <w:szCs w:val="24"/>
          <w:u w:val="single"/>
        </w:rPr>
      </w:pPr>
    </w:p>
    <w:p w14:paraId="32123FE8" w14:textId="77777777" w:rsidR="00FF2AC1" w:rsidRPr="006821E9" w:rsidRDefault="00FF2AC1" w:rsidP="00FF2AC1">
      <w:pPr>
        <w:rPr>
          <w:rFonts w:asciiTheme="majorHAnsi" w:hAnsiTheme="majorHAnsi" w:cs="Calibri"/>
          <w:sz w:val="24"/>
          <w:szCs w:val="24"/>
        </w:rPr>
      </w:pPr>
    </w:p>
    <w:p w14:paraId="012A79EE" w14:textId="77777777" w:rsidR="00FF2AC1" w:rsidRPr="006821E9" w:rsidRDefault="00FF2AC1" w:rsidP="00FF2AC1">
      <w:pPr>
        <w:rPr>
          <w:rFonts w:asciiTheme="majorHAnsi" w:hAnsiTheme="majorHAnsi" w:cs="Calibri"/>
          <w:sz w:val="24"/>
          <w:szCs w:val="24"/>
        </w:rPr>
      </w:pPr>
      <w:r w:rsidRPr="006821E9">
        <w:rPr>
          <w:rFonts w:asciiTheme="majorHAnsi" w:hAnsiTheme="majorHAnsi" w:cs="Calibri"/>
          <w:sz w:val="24"/>
          <w:szCs w:val="24"/>
        </w:rPr>
        <w:t>Risk management Plan</w:t>
      </w:r>
    </w:p>
    <w:p w14:paraId="55946059" w14:textId="77777777" w:rsidR="00FF2AC1" w:rsidRPr="006821E9" w:rsidRDefault="00FF2AC1" w:rsidP="00FF2AC1">
      <w:pPr>
        <w:rPr>
          <w:rFonts w:asciiTheme="majorHAnsi" w:hAnsiTheme="majorHAnsi" w:cs="Calibri"/>
          <w:sz w:val="24"/>
          <w:szCs w:val="24"/>
        </w:rPr>
      </w:pPr>
    </w:p>
    <w:tbl>
      <w:tblPr>
        <w:tblW w:w="94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8"/>
        <w:gridCol w:w="4690"/>
      </w:tblGrid>
      <w:tr w:rsidR="00FF2AC1" w:rsidRPr="006821E9" w14:paraId="4EC23ACC" w14:textId="77777777" w:rsidTr="00FC6BF7">
        <w:tc>
          <w:tcPr>
            <w:tcW w:w="4728" w:type="dxa"/>
          </w:tcPr>
          <w:p w14:paraId="38411BB6"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Internal</w:t>
            </w:r>
          </w:p>
        </w:tc>
        <w:tc>
          <w:tcPr>
            <w:tcW w:w="4690" w:type="dxa"/>
          </w:tcPr>
          <w:p w14:paraId="34D0F134"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External</w:t>
            </w:r>
          </w:p>
        </w:tc>
      </w:tr>
      <w:tr w:rsidR="00FF2AC1" w:rsidRPr="006821E9" w14:paraId="6DF090B0" w14:textId="77777777" w:rsidTr="00FC6BF7">
        <w:tc>
          <w:tcPr>
            <w:tcW w:w="4728" w:type="dxa"/>
          </w:tcPr>
          <w:p w14:paraId="0C5674F6"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Human Resources</w:t>
            </w:r>
            <w:r w:rsidRPr="006821E9">
              <w:rPr>
                <w:rFonts w:asciiTheme="majorHAnsi" w:hAnsiTheme="majorHAnsi" w:cs="Calibri"/>
                <w:sz w:val="24"/>
                <w:szCs w:val="24"/>
              </w:rPr>
              <w:t xml:space="preserve">, </w:t>
            </w:r>
          </w:p>
          <w:p w14:paraId="6BD1B477" w14:textId="77777777" w:rsidR="00FF2AC1" w:rsidRPr="006821E9" w:rsidRDefault="00FF2AC1" w:rsidP="00FC6BF7">
            <w:pPr>
              <w:pStyle w:val="BodyTextIndent3"/>
              <w:numPr>
                <w:ilvl w:val="0"/>
                <w:numId w:val="4"/>
              </w:numPr>
              <w:spacing w:after="0"/>
              <w:rPr>
                <w:rFonts w:asciiTheme="majorHAnsi" w:hAnsiTheme="majorHAnsi" w:cs="Calibri"/>
                <w:sz w:val="24"/>
                <w:szCs w:val="24"/>
              </w:rPr>
            </w:pPr>
            <w:r w:rsidRPr="006821E9">
              <w:rPr>
                <w:rFonts w:asciiTheme="majorHAnsi" w:hAnsiTheme="majorHAnsi" w:cs="Calibri"/>
                <w:sz w:val="24"/>
                <w:szCs w:val="24"/>
              </w:rPr>
              <w:t>Succession planning</w:t>
            </w:r>
          </w:p>
          <w:p w14:paraId="670534C9" w14:textId="77777777" w:rsidR="00FF2AC1" w:rsidRPr="006821E9" w:rsidRDefault="00FF2AC1" w:rsidP="00FC6BF7">
            <w:pPr>
              <w:pStyle w:val="BodyTextIndent3"/>
              <w:numPr>
                <w:ilvl w:val="0"/>
                <w:numId w:val="4"/>
              </w:numPr>
              <w:spacing w:after="0"/>
              <w:rPr>
                <w:rFonts w:asciiTheme="majorHAnsi" w:hAnsiTheme="majorHAnsi" w:cs="Calibri"/>
                <w:sz w:val="24"/>
                <w:szCs w:val="24"/>
              </w:rPr>
            </w:pPr>
            <w:r w:rsidRPr="006821E9">
              <w:rPr>
                <w:rFonts w:asciiTheme="majorHAnsi" w:hAnsiTheme="majorHAnsi" w:cs="Calibri"/>
                <w:sz w:val="24"/>
                <w:szCs w:val="24"/>
              </w:rPr>
              <w:t>Poor staff supervision and performance appraisal</w:t>
            </w:r>
          </w:p>
          <w:p w14:paraId="4DC6F117" w14:textId="77777777" w:rsidR="00FF2AC1" w:rsidRPr="006821E9" w:rsidRDefault="00FF2AC1" w:rsidP="00FC6BF7">
            <w:pPr>
              <w:pStyle w:val="BodyTextIndent3"/>
              <w:numPr>
                <w:ilvl w:val="0"/>
                <w:numId w:val="4"/>
              </w:numPr>
              <w:spacing w:after="0"/>
              <w:rPr>
                <w:rFonts w:asciiTheme="majorHAnsi" w:hAnsiTheme="majorHAnsi" w:cs="Calibri"/>
                <w:sz w:val="24"/>
                <w:szCs w:val="24"/>
              </w:rPr>
            </w:pPr>
            <w:r w:rsidRPr="006821E9">
              <w:rPr>
                <w:rFonts w:asciiTheme="majorHAnsi" w:hAnsiTheme="majorHAnsi" w:cs="Calibri"/>
                <w:sz w:val="24"/>
                <w:szCs w:val="24"/>
              </w:rPr>
              <w:t xml:space="preserve">Staff turnover/ headhunted by competitor </w:t>
            </w:r>
          </w:p>
          <w:p w14:paraId="641BD2AD" w14:textId="77777777" w:rsidR="00FF2AC1" w:rsidRPr="006821E9" w:rsidRDefault="00FF2AC1" w:rsidP="00FC6BF7">
            <w:pPr>
              <w:pStyle w:val="BodyTextIndent3"/>
              <w:numPr>
                <w:ilvl w:val="0"/>
                <w:numId w:val="4"/>
              </w:numPr>
              <w:spacing w:after="0"/>
              <w:rPr>
                <w:rFonts w:asciiTheme="majorHAnsi" w:hAnsiTheme="majorHAnsi" w:cs="Calibri"/>
                <w:sz w:val="24"/>
                <w:szCs w:val="24"/>
              </w:rPr>
            </w:pPr>
            <w:r w:rsidRPr="006821E9">
              <w:rPr>
                <w:rFonts w:asciiTheme="majorHAnsi" w:hAnsiTheme="majorHAnsi" w:cs="Calibri"/>
                <w:sz w:val="24"/>
                <w:szCs w:val="24"/>
              </w:rPr>
              <w:t xml:space="preserve">Excessive work load and poor staff morale / staff burn-out </w:t>
            </w:r>
          </w:p>
          <w:p w14:paraId="1A6E1017" w14:textId="77777777" w:rsidR="00FF2AC1" w:rsidRPr="006821E9" w:rsidRDefault="00FF2AC1" w:rsidP="00FC6BF7">
            <w:pPr>
              <w:pStyle w:val="BodyTextIndent3"/>
              <w:numPr>
                <w:ilvl w:val="0"/>
                <w:numId w:val="4"/>
              </w:numPr>
              <w:spacing w:after="0"/>
              <w:rPr>
                <w:rFonts w:asciiTheme="majorHAnsi" w:hAnsiTheme="majorHAnsi" w:cs="Calibri"/>
                <w:sz w:val="24"/>
                <w:szCs w:val="24"/>
              </w:rPr>
            </w:pPr>
            <w:r w:rsidRPr="006821E9">
              <w:rPr>
                <w:rFonts w:asciiTheme="majorHAnsi" w:hAnsiTheme="majorHAnsi" w:cs="Calibri"/>
                <w:sz w:val="24"/>
                <w:szCs w:val="24"/>
              </w:rPr>
              <w:t>Difficulties in recruiting suitable staff</w:t>
            </w:r>
          </w:p>
        </w:tc>
        <w:tc>
          <w:tcPr>
            <w:tcW w:w="4690" w:type="dxa"/>
          </w:tcPr>
          <w:p w14:paraId="0B6C02A6"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Regulatory environment</w:t>
            </w:r>
            <w:r w:rsidRPr="006821E9">
              <w:rPr>
                <w:rFonts w:asciiTheme="majorHAnsi" w:hAnsiTheme="majorHAnsi" w:cs="Calibri"/>
                <w:sz w:val="24"/>
                <w:szCs w:val="24"/>
              </w:rPr>
              <w:t xml:space="preserve">, </w:t>
            </w:r>
          </w:p>
          <w:p w14:paraId="49AE47F0" w14:textId="77777777" w:rsidR="00FF2AC1" w:rsidRPr="006821E9" w:rsidRDefault="00FF2AC1" w:rsidP="00FC6BF7">
            <w:pPr>
              <w:pStyle w:val="BodyTextIndent3"/>
              <w:numPr>
                <w:ilvl w:val="0"/>
                <w:numId w:val="9"/>
              </w:numPr>
              <w:spacing w:after="0"/>
              <w:rPr>
                <w:rFonts w:asciiTheme="majorHAnsi" w:hAnsiTheme="majorHAnsi" w:cs="Calibri"/>
                <w:sz w:val="24"/>
                <w:szCs w:val="24"/>
              </w:rPr>
            </w:pPr>
            <w:r w:rsidRPr="006821E9">
              <w:rPr>
                <w:rFonts w:asciiTheme="majorHAnsi" w:hAnsiTheme="majorHAnsi" w:cs="Calibri"/>
                <w:sz w:val="24"/>
                <w:szCs w:val="24"/>
              </w:rPr>
              <w:t>Changes in regulatory framework</w:t>
            </w:r>
          </w:p>
          <w:p w14:paraId="3E0A8D6A" w14:textId="77777777" w:rsidR="00FF2AC1" w:rsidRPr="006821E9" w:rsidRDefault="00FF2AC1" w:rsidP="00FC6BF7">
            <w:pPr>
              <w:pStyle w:val="BodyTextIndent3"/>
              <w:numPr>
                <w:ilvl w:val="0"/>
                <w:numId w:val="9"/>
              </w:numPr>
              <w:spacing w:after="0"/>
              <w:rPr>
                <w:rFonts w:asciiTheme="majorHAnsi" w:hAnsiTheme="majorHAnsi" w:cs="Calibri"/>
                <w:sz w:val="24"/>
                <w:szCs w:val="24"/>
              </w:rPr>
            </w:pPr>
            <w:r w:rsidRPr="006821E9">
              <w:rPr>
                <w:rFonts w:asciiTheme="majorHAnsi" w:hAnsiTheme="majorHAnsi" w:cs="Calibri"/>
                <w:sz w:val="24"/>
                <w:szCs w:val="24"/>
              </w:rPr>
              <w:t>Negative registration reports</w:t>
            </w:r>
          </w:p>
          <w:p w14:paraId="35E0036F" w14:textId="77777777" w:rsidR="00FF2AC1" w:rsidRPr="006821E9" w:rsidRDefault="00FF2AC1" w:rsidP="00FC6BF7">
            <w:pPr>
              <w:pStyle w:val="BodyTextIndent3"/>
              <w:numPr>
                <w:ilvl w:val="0"/>
                <w:numId w:val="9"/>
              </w:numPr>
              <w:spacing w:after="0"/>
              <w:rPr>
                <w:rFonts w:asciiTheme="majorHAnsi" w:hAnsiTheme="majorHAnsi" w:cs="Calibri"/>
                <w:sz w:val="24"/>
                <w:szCs w:val="24"/>
              </w:rPr>
            </w:pPr>
            <w:r w:rsidRPr="006821E9">
              <w:rPr>
                <w:rFonts w:asciiTheme="majorHAnsi" w:hAnsiTheme="majorHAnsi" w:cs="Calibri"/>
                <w:sz w:val="24"/>
                <w:szCs w:val="24"/>
              </w:rPr>
              <w:t>No internal systems to proactively manage all the factors that drive the performance of the organisation</w:t>
            </w:r>
          </w:p>
        </w:tc>
      </w:tr>
      <w:tr w:rsidR="00FF2AC1" w:rsidRPr="006821E9" w14:paraId="6BFF716A" w14:textId="77777777" w:rsidTr="00FC6BF7">
        <w:tc>
          <w:tcPr>
            <w:tcW w:w="4728" w:type="dxa"/>
          </w:tcPr>
          <w:p w14:paraId="40EBA833"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Property management</w:t>
            </w:r>
            <w:r w:rsidRPr="006821E9">
              <w:rPr>
                <w:rFonts w:asciiTheme="majorHAnsi" w:hAnsiTheme="majorHAnsi" w:cs="Calibri"/>
                <w:sz w:val="24"/>
                <w:szCs w:val="24"/>
              </w:rPr>
              <w:t xml:space="preserve">, </w:t>
            </w:r>
          </w:p>
          <w:p w14:paraId="2BA07489" w14:textId="77777777" w:rsidR="00FF2AC1" w:rsidRPr="006821E9" w:rsidRDefault="00FF2AC1" w:rsidP="00FC6BF7">
            <w:pPr>
              <w:pStyle w:val="BodyTextIndent3"/>
              <w:numPr>
                <w:ilvl w:val="0"/>
                <w:numId w:val="7"/>
              </w:numPr>
              <w:spacing w:after="0"/>
              <w:rPr>
                <w:rFonts w:asciiTheme="majorHAnsi" w:hAnsiTheme="majorHAnsi" w:cs="Calibri"/>
                <w:sz w:val="24"/>
                <w:szCs w:val="24"/>
              </w:rPr>
            </w:pPr>
            <w:r w:rsidRPr="006821E9">
              <w:rPr>
                <w:rFonts w:asciiTheme="majorHAnsi" w:hAnsiTheme="majorHAnsi" w:cs="Calibri"/>
                <w:sz w:val="24"/>
                <w:szCs w:val="24"/>
              </w:rPr>
              <w:t>Inappropriate materials</w:t>
            </w:r>
          </w:p>
          <w:p w14:paraId="45A3749A" w14:textId="77777777" w:rsidR="00FF2AC1" w:rsidRPr="006821E9" w:rsidRDefault="00FF2AC1" w:rsidP="00FC6BF7">
            <w:pPr>
              <w:pStyle w:val="BodyTextIndent3"/>
              <w:numPr>
                <w:ilvl w:val="0"/>
                <w:numId w:val="7"/>
              </w:numPr>
              <w:spacing w:after="0"/>
              <w:rPr>
                <w:rFonts w:asciiTheme="majorHAnsi" w:hAnsiTheme="majorHAnsi" w:cs="Calibri"/>
                <w:sz w:val="24"/>
                <w:szCs w:val="24"/>
              </w:rPr>
            </w:pPr>
            <w:r w:rsidRPr="006821E9">
              <w:rPr>
                <w:rFonts w:asciiTheme="majorHAnsi" w:hAnsiTheme="majorHAnsi" w:cs="Calibri"/>
                <w:sz w:val="24"/>
                <w:szCs w:val="24"/>
              </w:rPr>
              <w:t xml:space="preserve">Contractors fail to perform maintenance contract / Poor response time by contractors </w:t>
            </w:r>
          </w:p>
          <w:p w14:paraId="2ABD00B4" w14:textId="77777777" w:rsidR="00FF2AC1" w:rsidRPr="006821E9" w:rsidRDefault="00FF2AC1" w:rsidP="00FC6BF7">
            <w:pPr>
              <w:pStyle w:val="BodyTextIndent3"/>
              <w:numPr>
                <w:ilvl w:val="0"/>
                <w:numId w:val="7"/>
              </w:numPr>
              <w:spacing w:after="0"/>
              <w:rPr>
                <w:rFonts w:asciiTheme="majorHAnsi" w:hAnsiTheme="majorHAnsi" w:cs="Calibri"/>
                <w:sz w:val="24"/>
                <w:szCs w:val="24"/>
              </w:rPr>
            </w:pPr>
            <w:r w:rsidRPr="006821E9">
              <w:rPr>
                <w:rFonts w:asciiTheme="majorHAnsi" w:hAnsiTheme="majorHAnsi" w:cs="Calibri"/>
                <w:sz w:val="24"/>
                <w:szCs w:val="24"/>
              </w:rPr>
              <w:t xml:space="preserve">Stock transfer liabilities </w:t>
            </w:r>
          </w:p>
          <w:p w14:paraId="2FD0BB2E" w14:textId="77777777" w:rsidR="00FF2AC1" w:rsidRPr="006821E9" w:rsidRDefault="00FF2AC1" w:rsidP="00FC6BF7">
            <w:pPr>
              <w:pStyle w:val="BodyTextIndent3"/>
              <w:numPr>
                <w:ilvl w:val="0"/>
                <w:numId w:val="7"/>
              </w:numPr>
              <w:spacing w:after="0"/>
              <w:rPr>
                <w:rFonts w:asciiTheme="majorHAnsi" w:hAnsiTheme="majorHAnsi" w:cs="Calibri"/>
                <w:sz w:val="24"/>
                <w:szCs w:val="24"/>
              </w:rPr>
            </w:pPr>
            <w:r w:rsidRPr="006821E9">
              <w:rPr>
                <w:rFonts w:asciiTheme="majorHAnsi" w:hAnsiTheme="majorHAnsi" w:cs="Calibri"/>
                <w:sz w:val="24"/>
                <w:szCs w:val="24"/>
              </w:rPr>
              <w:t>Aging / poor quality materials</w:t>
            </w:r>
          </w:p>
        </w:tc>
        <w:tc>
          <w:tcPr>
            <w:tcW w:w="4690" w:type="dxa"/>
          </w:tcPr>
          <w:p w14:paraId="75A9999E"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Reputation</w:t>
            </w:r>
            <w:r w:rsidRPr="006821E9">
              <w:rPr>
                <w:rFonts w:asciiTheme="majorHAnsi" w:hAnsiTheme="majorHAnsi" w:cs="Calibri"/>
                <w:sz w:val="24"/>
                <w:szCs w:val="24"/>
              </w:rPr>
              <w:t xml:space="preserve">, </w:t>
            </w:r>
          </w:p>
          <w:p w14:paraId="06772E4D" w14:textId="77777777" w:rsidR="00FF2AC1" w:rsidRPr="006821E9" w:rsidRDefault="00FF2AC1" w:rsidP="00FC6BF7">
            <w:pPr>
              <w:pStyle w:val="BodyTextIndent3"/>
              <w:numPr>
                <w:ilvl w:val="0"/>
                <w:numId w:val="5"/>
              </w:numPr>
              <w:spacing w:after="0"/>
              <w:rPr>
                <w:rFonts w:asciiTheme="majorHAnsi" w:hAnsiTheme="majorHAnsi" w:cs="Calibri"/>
                <w:sz w:val="24"/>
                <w:szCs w:val="24"/>
              </w:rPr>
            </w:pPr>
            <w:r w:rsidRPr="006821E9">
              <w:rPr>
                <w:rFonts w:asciiTheme="majorHAnsi" w:hAnsiTheme="majorHAnsi" w:cs="Calibri"/>
                <w:sz w:val="24"/>
                <w:szCs w:val="24"/>
              </w:rPr>
              <w:t>Public and community perception of the Association</w:t>
            </w:r>
          </w:p>
          <w:p w14:paraId="2537E2AB" w14:textId="77777777" w:rsidR="00FF2AC1" w:rsidRPr="006821E9" w:rsidRDefault="00FF2AC1" w:rsidP="00FC6BF7">
            <w:pPr>
              <w:pStyle w:val="BodyTextIndent3"/>
              <w:numPr>
                <w:ilvl w:val="0"/>
                <w:numId w:val="5"/>
              </w:numPr>
              <w:spacing w:after="0"/>
              <w:rPr>
                <w:rFonts w:asciiTheme="majorHAnsi" w:hAnsiTheme="majorHAnsi" w:cs="Calibri"/>
                <w:sz w:val="24"/>
                <w:szCs w:val="24"/>
              </w:rPr>
            </w:pPr>
            <w:r w:rsidRPr="006821E9">
              <w:rPr>
                <w:rFonts w:asciiTheme="majorHAnsi" w:hAnsiTheme="majorHAnsi" w:cs="Calibri"/>
                <w:sz w:val="24"/>
                <w:szCs w:val="24"/>
              </w:rPr>
              <w:t>Negative comments from press or politicians</w:t>
            </w:r>
          </w:p>
        </w:tc>
      </w:tr>
      <w:tr w:rsidR="00FF2AC1" w:rsidRPr="006821E9" w14:paraId="68103531" w14:textId="77777777" w:rsidTr="00FC6BF7">
        <w:tc>
          <w:tcPr>
            <w:tcW w:w="4728" w:type="dxa"/>
          </w:tcPr>
          <w:p w14:paraId="41AEF1A9"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Legislation compliance</w:t>
            </w:r>
            <w:r w:rsidRPr="006821E9">
              <w:rPr>
                <w:rFonts w:asciiTheme="majorHAnsi" w:hAnsiTheme="majorHAnsi" w:cs="Calibri"/>
                <w:sz w:val="24"/>
                <w:szCs w:val="24"/>
              </w:rPr>
              <w:t xml:space="preserve">, </w:t>
            </w:r>
          </w:p>
          <w:p w14:paraId="6F79A780" w14:textId="77777777" w:rsidR="00FF2AC1" w:rsidRPr="006821E9" w:rsidRDefault="00FF2AC1" w:rsidP="00FC6BF7">
            <w:pPr>
              <w:pStyle w:val="BodyTextIndent3"/>
              <w:numPr>
                <w:ilvl w:val="0"/>
                <w:numId w:val="1"/>
              </w:numPr>
              <w:spacing w:after="0"/>
              <w:rPr>
                <w:rFonts w:asciiTheme="majorHAnsi" w:hAnsiTheme="majorHAnsi" w:cs="Calibri"/>
                <w:sz w:val="24"/>
                <w:szCs w:val="24"/>
              </w:rPr>
            </w:pPr>
            <w:r w:rsidRPr="006821E9">
              <w:rPr>
                <w:rFonts w:asciiTheme="majorHAnsi" w:hAnsiTheme="majorHAnsi" w:cs="Calibri"/>
                <w:sz w:val="24"/>
                <w:szCs w:val="24"/>
              </w:rPr>
              <w:t xml:space="preserve">Privacy Act- </w:t>
            </w:r>
          </w:p>
          <w:p w14:paraId="291BC1CD" w14:textId="77777777" w:rsidR="00FF2AC1" w:rsidRPr="006821E9" w:rsidRDefault="00FF2AC1" w:rsidP="00FC6BF7">
            <w:pPr>
              <w:pStyle w:val="BodyTextIndent3"/>
              <w:numPr>
                <w:ilvl w:val="0"/>
                <w:numId w:val="1"/>
              </w:numPr>
              <w:spacing w:after="0"/>
              <w:rPr>
                <w:rFonts w:asciiTheme="majorHAnsi" w:hAnsiTheme="majorHAnsi" w:cs="Calibri"/>
                <w:sz w:val="24"/>
                <w:szCs w:val="24"/>
              </w:rPr>
            </w:pPr>
            <w:r w:rsidRPr="006821E9">
              <w:rPr>
                <w:rFonts w:asciiTheme="majorHAnsi" w:hAnsiTheme="majorHAnsi" w:cs="Calibri"/>
                <w:sz w:val="24"/>
                <w:szCs w:val="24"/>
              </w:rPr>
              <w:t>Corporations Act / relevant Incorporation legislation</w:t>
            </w:r>
          </w:p>
          <w:p w14:paraId="28E6A952" w14:textId="77777777" w:rsidR="00FF2AC1" w:rsidRPr="006821E9" w:rsidRDefault="00FF2AC1" w:rsidP="00FC6BF7">
            <w:pPr>
              <w:pStyle w:val="BodyTextIndent3"/>
              <w:numPr>
                <w:ilvl w:val="0"/>
                <w:numId w:val="1"/>
              </w:numPr>
              <w:spacing w:after="0"/>
              <w:rPr>
                <w:rFonts w:asciiTheme="majorHAnsi" w:hAnsiTheme="majorHAnsi" w:cs="Calibri"/>
                <w:sz w:val="24"/>
                <w:szCs w:val="24"/>
              </w:rPr>
            </w:pPr>
            <w:r w:rsidRPr="006821E9">
              <w:rPr>
                <w:rFonts w:asciiTheme="majorHAnsi" w:hAnsiTheme="majorHAnsi" w:cs="Calibri"/>
                <w:sz w:val="24"/>
                <w:szCs w:val="24"/>
              </w:rPr>
              <w:t>Anti-discrimination / Disability Services Act</w:t>
            </w:r>
          </w:p>
          <w:p w14:paraId="33FA6C15" w14:textId="77777777" w:rsidR="00FF2AC1" w:rsidRPr="006821E9" w:rsidRDefault="00FF2AC1" w:rsidP="00FC6BF7">
            <w:pPr>
              <w:pStyle w:val="BodyTextIndent3"/>
              <w:numPr>
                <w:ilvl w:val="0"/>
                <w:numId w:val="1"/>
              </w:numPr>
              <w:spacing w:after="0"/>
              <w:rPr>
                <w:rFonts w:asciiTheme="majorHAnsi" w:hAnsiTheme="majorHAnsi" w:cs="Calibri"/>
                <w:sz w:val="24"/>
                <w:szCs w:val="24"/>
              </w:rPr>
            </w:pPr>
            <w:r w:rsidRPr="006821E9">
              <w:rPr>
                <w:rFonts w:asciiTheme="majorHAnsi" w:hAnsiTheme="majorHAnsi" w:cs="Calibri"/>
                <w:sz w:val="24"/>
                <w:szCs w:val="24"/>
              </w:rPr>
              <w:t>OHS</w:t>
            </w:r>
          </w:p>
          <w:p w14:paraId="29112B6F" w14:textId="77777777" w:rsidR="00FF2AC1" w:rsidRPr="006821E9" w:rsidRDefault="00FF2AC1" w:rsidP="00FC6BF7">
            <w:pPr>
              <w:pStyle w:val="BodyTextIndent3"/>
              <w:numPr>
                <w:ilvl w:val="0"/>
                <w:numId w:val="1"/>
              </w:numPr>
              <w:spacing w:after="0"/>
              <w:rPr>
                <w:rFonts w:asciiTheme="majorHAnsi" w:hAnsiTheme="majorHAnsi" w:cs="Calibri"/>
                <w:sz w:val="24"/>
                <w:szCs w:val="24"/>
              </w:rPr>
            </w:pPr>
            <w:r w:rsidRPr="006821E9">
              <w:rPr>
                <w:rFonts w:asciiTheme="majorHAnsi" w:hAnsiTheme="majorHAnsi" w:cs="Calibri"/>
                <w:sz w:val="24"/>
                <w:szCs w:val="24"/>
              </w:rPr>
              <w:t>Meeting tax requirements</w:t>
            </w:r>
          </w:p>
        </w:tc>
        <w:tc>
          <w:tcPr>
            <w:tcW w:w="4690" w:type="dxa"/>
          </w:tcPr>
          <w:p w14:paraId="12BC17F2"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Competition</w:t>
            </w:r>
            <w:r w:rsidRPr="006821E9">
              <w:rPr>
                <w:rFonts w:asciiTheme="majorHAnsi" w:hAnsiTheme="majorHAnsi" w:cs="Calibri"/>
                <w:sz w:val="24"/>
                <w:szCs w:val="24"/>
              </w:rPr>
              <w:t xml:space="preserve">, </w:t>
            </w:r>
          </w:p>
          <w:p w14:paraId="54EF517D" w14:textId="77777777" w:rsidR="00FF2AC1" w:rsidRPr="006821E9" w:rsidRDefault="00FF2AC1" w:rsidP="00FC6BF7">
            <w:pPr>
              <w:pStyle w:val="BodyTextIndent3"/>
              <w:numPr>
                <w:ilvl w:val="0"/>
                <w:numId w:val="10"/>
              </w:numPr>
              <w:spacing w:after="0"/>
              <w:rPr>
                <w:rFonts w:asciiTheme="majorHAnsi" w:hAnsiTheme="majorHAnsi" w:cs="Calibri"/>
                <w:sz w:val="24"/>
                <w:szCs w:val="24"/>
              </w:rPr>
            </w:pPr>
            <w:r w:rsidRPr="006821E9">
              <w:rPr>
                <w:rFonts w:asciiTheme="majorHAnsi" w:hAnsiTheme="majorHAnsi" w:cs="Calibri"/>
                <w:sz w:val="24"/>
                <w:szCs w:val="24"/>
              </w:rPr>
              <w:t>Losing opportunities to grow</w:t>
            </w:r>
          </w:p>
          <w:p w14:paraId="7C16198C" w14:textId="77777777" w:rsidR="00FF2AC1" w:rsidRPr="006821E9" w:rsidRDefault="00FF2AC1" w:rsidP="00FC6BF7">
            <w:pPr>
              <w:pStyle w:val="BodyTextIndent3"/>
              <w:numPr>
                <w:ilvl w:val="0"/>
                <w:numId w:val="10"/>
              </w:numPr>
              <w:spacing w:after="0"/>
              <w:rPr>
                <w:rFonts w:asciiTheme="majorHAnsi" w:hAnsiTheme="majorHAnsi" w:cs="Calibri"/>
                <w:sz w:val="24"/>
                <w:szCs w:val="24"/>
              </w:rPr>
            </w:pPr>
            <w:r w:rsidRPr="006821E9">
              <w:rPr>
                <w:rFonts w:asciiTheme="majorHAnsi" w:hAnsiTheme="majorHAnsi" w:cs="Calibri"/>
                <w:sz w:val="24"/>
                <w:szCs w:val="24"/>
              </w:rPr>
              <w:t>Other providers</w:t>
            </w:r>
          </w:p>
          <w:p w14:paraId="76DF1AB3" w14:textId="77777777" w:rsidR="00FF2AC1" w:rsidRPr="006821E9" w:rsidRDefault="00FF2AC1" w:rsidP="00FC6BF7">
            <w:pPr>
              <w:pStyle w:val="BodyTextIndent3"/>
              <w:numPr>
                <w:ilvl w:val="0"/>
                <w:numId w:val="10"/>
              </w:numPr>
              <w:spacing w:after="0"/>
              <w:rPr>
                <w:rFonts w:asciiTheme="majorHAnsi" w:hAnsiTheme="majorHAnsi" w:cs="Calibri"/>
                <w:sz w:val="24"/>
                <w:szCs w:val="24"/>
              </w:rPr>
            </w:pPr>
            <w:r w:rsidRPr="006821E9">
              <w:rPr>
                <w:rFonts w:asciiTheme="majorHAnsi" w:hAnsiTheme="majorHAnsi" w:cs="Calibri"/>
                <w:sz w:val="24"/>
                <w:szCs w:val="24"/>
              </w:rPr>
              <w:t>Unexpected rapid growth</w:t>
            </w:r>
          </w:p>
        </w:tc>
      </w:tr>
      <w:tr w:rsidR="00FF2AC1" w:rsidRPr="006821E9" w14:paraId="421DF38A" w14:textId="77777777" w:rsidTr="00FC6BF7">
        <w:tc>
          <w:tcPr>
            <w:tcW w:w="4728" w:type="dxa"/>
          </w:tcPr>
          <w:p w14:paraId="50D595DB"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Corporate governance</w:t>
            </w:r>
            <w:r w:rsidRPr="006821E9">
              <w:rPr>
                <w:rFonts w:asciiTheme="majorHAnsi" w:hAnsiTheme="majorHAnsi" w:cs="Calibri"/>
                <w:sz w:val="24"/>
                <w:szCs w:val="24"/>
              </w:rPr>
              <w:t xml:space="preserve">, </w:t>
            </w:r>
          </w:p>
          <w:p w14:paraId="2CE2D278" w14:textId="77777777" w:rsidR="00FF2AC1" w:rsidRPr="006821E9" w:rsidRDefault="00FF2AC1" w:rsidP="00FC6BF7">
            <w:pPr>
              <w:pStyle w:val="BodyTextIndent3"/>
              <w:numPr>
                <w:ilvl w:val="0"/>
                <w:numId w:val="6"/>
              </w:numPr>
              <w:spacing w:after="0"/>
              <w:rPr>
                <w:rFonts w:asciiTheme="majorHAnsi" w:hAnsiTheme="majorHAnsi" w:cs="Calibri"/>
                <w:sz w:val="24"/>
                <w:szCs w:val="24"/>
              </w:rPr>
            </w:pPr>
            <w:r w:rsidRPr="006821E9">
              <w:rPr>
                <w:rFonts w:asciiTheme="majorHAnsi" w:hAnsiTheme="majorHAnsi" w:cs="Calibri"/>
                <w:sz w:val="24"/>
                <w:szCs w:val="24"/>
              </w:rPr>
              <w:t>Lack of appropriately skilled management</w:t>
            </w:r>
          </w:p>
          <w:p w14:paraId="14B10C41" w14:textId="77777777" w:rsidR="00FF2AC1" w:rsidRPr="006821E9" w:rsidRDefault="00FF2AC1" w:rsidP="00FC6BF7">
            <w:pPr>
              <w:pStyle w:val="BodyTextIndent3"/>
              <w:numPr>
                <w:ilvl w:val="0"/>
                <w:numId w:val="6"/>
              </w:numPr>
              <w:spacing w:after="0"/>
              <w:rPr>
                <w:rFonts w:asciiTheme="majorHAnsi" w:hAnsiTheme="majorHAnsi" w:cs="Calibri"/>
                <w:sz w:val="24"/>
                <w:szCs w:val="24"/>
              </w:rPr>
            </w:pPr>
            <w:r w:rsidRPr="006821E9">
              <w:rPr>
                <w:rFonts w:asciiTheme="majorHAnsi" w:hAnsiTheme="majorHAnsi" w:cs="Calibri"/>
                <w:sz w:val="24"/>
                <w:szCs w:val="24"/>
              </w:rPr>
              <w:t>Conflicts of interest not managed effectively</w:t>
            </w:r>
          </w:p>
          <w:p w14:paraId="672FD81A" w14:textId="77777777" w:rsidR="00FF2AC1" w:rsidRPr="006821E9" w:rsidRDefault="00FF2AC1" w:rsidP="00FC6BF7">
            <w:pPr>
              <w:pStyle w:val="BodyTextIndent3"/>
              <w:numPr>
                <w:ilvl w:val="0"/>
                <w:numId w:val="6"/>
              </w:numPr>
              <w:spacing w:after="0"/>
              <w:rPr>
                <w:rFonts w:asciiTheme="majorHAnsi" w:hAnsiTheme="majorHAnsi" w:cs="Calibri"/>
                <w:sz w:val="24"/>
                <w:szCs w:val="24"/>
              </w:rPr>
            </w:pPr>
            <w:r w:rsidRPr="006821E9">
              <w:rPr>
                <w:rFonts w:asciiTheme="majorHAnsi" w:hAnsiTheme="majorHAnsi" w:cs="Calibri"/>
                <w:sz w:val="24"/>
                <w:szCs w:val="24"/>
              </w:rPr>
              <w:t xml:space="preserve">Difficulty recruiting </w:t>
            </w:r>
          </w:p>
          <w:p w14:paraId="31824A05" w14:textId="77777777" w:rsidR="00FF2AC1" w:rsidRPr="006821E9" w:rsidRDefault="00FF2AC1" w:rsidP="00FC6BF7">
            <w:pPr>
              <w:pStyle w:val="BodyTextIndent3"/>
              <w:numPr>
                <w:ilvl w:val="0"/>
                <w:numId w:val="6"/>
              </w:numPr>
              <w:spacing w:after="0"/>
              <w:rPr>
                <w:rFonts w:asciiTheme="majorHAnsi" w:hAnsiTheme="majorHAnsi" w:cs="Calibri"/>
                <w:sz w:val="24"/>
                <w:szCs w:val="24"/>
              </w:rPr>
            </w:pPr>
            <w:r w:rsidRPr="006821E9">
              <w:rPr>
                <w:rFonts w:asciiTheme="majorHAnsi" w:hAnsiTheme="majorHAnsi" w:cs="Calibri"/>
                <w:sz w:val="24"/>
                <w:szCs w:val="24"/>
              </w:rPr>
              <w:t>Director’s insurance not kept up to date</w:t>
            </w:r>
          </w:p>
          <w:p w14:paraId="6E5E5CDB" w14:textId="77777777" w:rsidR="00FF2AC1" w:rsidRPr="006821E9" w:rsidRDefault="00FF2AC1" w:rsidP="00FC6BF7">
            <w:pPr>
              <w:pStyle w:val="BodyTextIndent3"/>
              <w:numPr>
                <w:ilvl w:val="0"/>
                <w:numId w:val="6"/>
              </w:numPr>
              <w:spacing w:after="0"/>
              <w:rPr>
                <w:rFonts w:asciiTheme="majorHAnsi" w:hAnsiTheme="majorHAnsi" w:cs="Calibri"/>
                <w:sz w:val="24"/>
                <w:szCs w:val="24"/>
              </w:rPr>
            </w:pPr>
            <w:r w:rsidRPr="006821E9">
              <w:rPr>
                <w:rFonts w:asciiTheme="majorHAnsi" w:hAnsiTheme="majorHAnsi" w:cs="Calibri"/>
                <w:sz w:val="24"/>
                <w:szCs w:val="24"/>
              </w:rPr>
              <w:t>Policies and procedures not  reviewed</w:t>
            </w:r>
          </w:p>
          <w:p w14:paraId="351D42DB" w14:textId="77777777" w:rsidR="00FF2AC1" w:rsidRPr="006821E9" w:rsidRDefault="00FF2AC1" w:rsidP="00FC6BF7">
            <w:pPr>
              <w:pStyle w:val="BodyTextIndent3"/>
              <w:numPr>
                <w:ilvl w:val="0"/>
                <w:numId w:val="6"/>
              </w:numPr>
              <w:spacing w:after="0"/>
              <w:rPr>
                <w:rFonts w:asciiTheme="majorHAnsi" w:hAnsiTheme="majorHAnsi" w:cs="Calibri"/>
                <w:sz w:val="24"/>
                <w:szCs w:val="24"/>
              </w:rPr>
            </w:pPr>
            <w:r w:rsidRPr="006821E9">
              <w:rPr>
                <w:rFonts w:asciiTheme="majorHAnsi" w:hAnsiTheme="majorHAnsi" w:cs="Calibri"/>
                <w:sz w:val="24"/>
                <w:szCs w:val="24"/>
              </w:rPr>
              <w:t xml:space="preserve">Management lacks a value based framework  </w:t>
            </w:r>
          </w:p>
        </w:tc>
        <w:tc>
          <w:tcPr>
            <w:tcW w:w="4690" w:type="dxa"/>
          </w:tcPr>
          <w:p w14:paraId="3E9AAACB"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Partnerships</w:t>
            </w:r>
            <w:r w:rsidRPr="006821E9">
              <w:rPr>
                <w:rFonts w:asciiTheme="majorHAnsi" w:hAnsiTheme="majorHAnsi" w:cs="Calibri"/>
                <w:sz w:val="24"/>
                <w:szCs w:val="24"/>
              </w:rPr>
              <w:t>,</w:t>
            </w:r>
          </w:p>
          <w:p w14:paraId="4E97026A" w14:textId="77777777" w:rsidR="00FF2AC1" w:rsidRPr="006821E9" w:rsidRDefault="00FF2AC1" w:rsidP="00FC6BF7">
            <w:pPr>
              <w:pStyle w:val="BodyTextIndent3"/>
              <w:numPr>
                <w:ilvl w:val="0"/>
                <w:numId w:val="12"/>
              </w:numPr>
              <w:spacing w:after="0"/>
              <w:rPr>
                <w:rFonts w:asciiTheme="majorHAnsi" w:hAnsiTheme="majorHAnsi" w:cs="Calibri"/>
                <w:sz w:val="24"/>
                <w:szCs w:val="24"/>
              </w:rPr>
            </w:pPr>
            <w:r w:rsidRPr="006821E9">
              <w:rPr>
                <w:rFonts w:asciiTheme="majorHAnsi" w:hAnsiTheme="majorHAnsi" w:cs="Calibri"/>
                <w:sz w:val="24"/>
                <w:szCs w:val="24"/>
              </w:rPr>
              <w:t>Risks from failed partnership arrangements</w:t>
            </w:r>
          </w:p>
          <w:p w14:paraId="12448017" w14:textId="77777777" w:rsidR="00FF2AC1" w:rsidRPr="006821E9" w:rsidRDefault="00FF2AC1" w:rsidP="00FC6BF7">
            <w:pPr>
              <w:numPr>
                <w:ilvl w:val="0"/>
                <w:numId w:val="9"/>
              </w:numPr>
              <w:spacing w:after="0" w:line="240" w:lineRule="auto"/>
              <w:rPr>
                <w:rFonts w:asciiTheme="majorHAnsi" w:hAnsiTheme="majorHAnsi" w:cs="Calibri"/>
                <w:sz w:val="24"/>
                <w:szCs w:val="24"/>
              </w:rPr>
            </w:pPr>
            <w:r w:rsidRPr="006821E9">
              <w:rPr>
                <w:rFonts w:asciiTheme="majorHAnsi" w:hAnsiTheme="majorHAnsi" w:cs="Calibri"/>
                <w:sz w:val="24"/>
                <w:szCs w:val="24"/>
              </w:rPr>
              <w:t>Risk of conflict with partners</w:t>
            </w:r>
          </w:p>
          <w:p w14:paraId="68F2B530" w14:textId="77777777" w:rsidR="00FF2AC1" w:rsidRPr="006821E9" w:rsidRDefault="00FF2AC1" w:rsidP="00FC6BF7">
            <w:pPr>
              <w:pStyle w:val="BodyTextIndent3"/>
              <w:ind w:left="0"/>
              <w:rPr>
                <w:rFonts w:asciiTheme="majorHAnsi" w:hAnsiTheme="majorHAnsi" w:cs="Calibri"/>
                <w:sz w:val="24"/>
                <w:szCs w:val="24"/>
              </w:rPr>
            </w:pPr>
          </w:p>
        </w:tc>
      </w:tr>
      <w:tr w:rsidR="00FF2AC1" w:rsidRPr="006821E9" w14:paraId="7F865711" w14:textId="77777777" w:rsidTr="00FC6BF7">
        <w:tc>
          <w:tcPr>
            <w:tcW w:w="4728" w:type="dxa"/>
          </w:tcPr>
          <w:p w14:paraId="1214CDB4"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Rental management</w:t>
            </w:r>
            <w:r w:rsidRPr="006821E9">
              <w:rPr>
                <w:rFonts w:asciiTheme="majorHAnsi" w:hAnsiTheme="majorHAnsi" w:cs="Calibri"/>
                <w:sz w:val="24"/>
                <w:szCs w:val="24"/>
              </w:rPr>
              <w:t xml:space="preserve">, </w:t>
            </w:r>
          </w:p>
          <w:p w14:paraId="43241A54" w14:textId="77777777" w:rsidR="00FF2AC1" w:rsidRPr="006821E9" w:rsidRDefault="00FF2AC1" w:rsidP="00FC6BF7">
            <w:pPr>
              <w:pStyle w:val="BodyTextIndent3"/>
              <w:numPr>
                <w:ilvl w:val="0"/>
                <w:numId w:val="6"/>
              </w:numPr>
              <w:spacing w:after="0"/>
              <w:rPr>
                <w:rFonts w:asciiTheme="majorHAnsi" w:hAnsiTheme="majorHAnsi" w:cs="Calibri"/>
                <w:sz w:val="24"/>
                <w:szCs w:val="24"/>
              </w:rPr>
            </w:pPr>
            <w:r w:rsidRPr="006821E9">
              <w:rPr>
                <w:rFonts w:asciiTheme="majorHAnsi" w:hAnsiTheme="majorHAnsi" w:cs="Calibri"/>
                <w:sz w:val="24"/>
                <w:szCs w:val="24"/>
              </w:rPr>
              <w:t>Poor arrears control</w:t>
            </w:r>
          </w:p>
          <w:p w14:paraId="5B12DB3C" w14:textId="77777777" w:rsidR="00FF2AC1" w:rsidRPr="006821E9" w:rsidRDefault="00FF2AC1" w:rsidP="00FC6BF7">
            <w:pPr>
              <w:pStyle w:val="BodyTextIndent3"/>
              <w:numPr>
                <w:ilvl w:val="0"/>
                <w:numId w:val="6"/>
              </w:numPr>
              <w:spacing w:after="0"/>
              <w:rPr>
                <w:rFonts w:asciiTheme="majorHAnsi" w:hAnsiTheme="majorHAnsi" w:cs="Calibri"/>
                <w:sz w:val="24"/>
                <w:szCs w:val="24"/>
              </w:rPr>
            </w:pPr>
            <w:r w:rsidRPr="006821E9">
              <w:rPr>
                <w:rFonts w:asciiTheme="majorHAnsi" w:hAnsiTheme="majorHAnsi" w:cs="Calibri"/>
                <w:sz w:val="24"/>
                <w:szCs w:val="24"/>
              </w:rPr>
              <w:t>Increasing proportion of staff with complex needs therefore increasing rental needs</w:t>
            </w:r>
          </w:p>
          <w:p w14:paraId="7D717B03" w14:textId="77777777" w:rsidR="00FF2AC1" w:rsidRPr="006821E9" w:rsidRDefault="00FF2AC1" w:rsidP="00FC6BF7">
            <w:pPr>
              <w:pStyle w:val="BodyTextIndent3"/>
              <w:spacing w:after="0"/>
              <w:ind w:left="360"/>
              <w:rPr>
                <w:rFonts w:asciiTheme="majorHAnsi" w:hAnsiTheme="majorHAnsi" w:cs="Calibri"/>
                <w:sz w:val="24"/>
                <w:szCs w:val="24"/>
              </w:rPr>
            </w:pPr>
          </w:p>
        </w:tc>
        <w:tc>
          <w:tcPr>
            <w:tcW w:w="4690" w:type="dxa"/>
          </w:tcPr>
          <w:p w14:paraId="058929B7"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Natural disasters</w:t>
            </w:r>
            <w:r w:rsidRPr="006821E9">
              <w:rPr>
                <w:rFonts w:asciiTheme="majorHAnsi" w:hAnsiTheme="majorHAnsi" w:cs="Calibri"/>
                <w:sz w:val="24"/>
                <w:szCs w:val="24"/>
              </w:rPr>
              <w:t xml:space="preserve">, </w:t>
            </w:r>
          </w:p>
          <w:p w14:paraId="7A11FC43" w14:textId="77777777" w:rsidR="00FF2AC1" w:rsidRPr="006821E9" w:rsidRDefault="00FF2AC1" w:rsidP="00FC6BF7">
            <w:pPr>
              <w:pStyle w:val="BodyTextIndent3"/>
              <w:numPr>
                <w:ilvl w:val="0"/>
                <w:numId w:val="11"/>
              </w:numPr>
              <w:spacing w:after="0"/>
              <w:rPr>
                <w:rFonts w:asciiTheme="majorHAnsi" w:hAnsiTheme="majorHAnsi" w:cs="Calibri"/>
                <w:sz w:val="24"/>
                <w:szCs w:val="24"/>
              </w:rPr>
            </w:pPr>
            <w:r w:rsidRPr="006821E9">
              <w:rPr>
                <w:rFonts w:asciiTheme="majorHAnsi" w:hAnsiTheme="majorHAnsi" w:cs="Calibri"/>
                <w:sz w:val="24"/>
                <w:szCs w:val="24"/>
              </w:rPr>
              <w:t>Flood, hail storms etc</w:t>
            </w:r>
          </w:p>
          <w:p w14:paraId="1F078BAE" w14:textId="77777777" w:rsidR="00FF2AC1" w:rsidRPr="006821E9" w:rsidRDefault="00FF2AC1" w:rsidP="00FC6BF7">
            <w:pPr>
              <w:pStyle w:val="BodyTextIndent3"/>
              <w:numPr>
                <w:ilvl w:val="0"/>
                <w:numId w:val="11"/>
              </w:numPr>
              <w:spacing w:after="0"/>
              <w:rPr>
                <w:rFonts w:asciiTheme="majorHAnsi" w:hAnsiTheme="majorHAnsi" w:cs="Calibri"/>
                <w:sz w:val="24"/>
                <w:szCs w:val="24"/>
              </w:rPr>
            </w:pPr>
            <w:r w:rsidRPr="006821E9">
              <w:rPr>
                <w:rFonts w:asciiTheme="majorHAnsi" w:hAnsiTheme="majorHAnsi" w:cs="Calibri"/>
                <w:sz w:val="24"/>
                <w:szCs w:val="24"/>
              </w:rPr>
              <w:t xml:space="preserve">Lacks a business continuity plan </w:t>
            </w:r>
          </w:p>
        </w:tc>
      </w:tr>
      <w:tr w:rsidR="00FF2AC1" w:rsidRPr="006821E9" w14:paraId="650F1138" w14:textId="77777777" w:rsidTr="00FC6BF7">
        <w:tc>
          <w:tcPr>
            <w:tcW w:w="4728" w:type="dxa"/>
          </w:tcPr>
          <w:p w14:paraId="5FC7249B"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Information technology</w:t>
            </w:r>
            <w:r w:rsidRPr="006821E9">
              <w:rPr>
                <w:rFonts w:asciiTheme="majorHAnsi" w:hAnsiTheme="majorHAnsi" w:cs="Calibri"/>
                <w:sz w:val="24"/>
                <w:szCs w:val="24"/>
              </w:rPr>
              <w:t xml:space="preserve">, </w:t>
            </w:r>
          </w:p>
          <w:p w14:paraId="75D42AD8" w14:textId="77777777" w:rsidR="00FF2AC1" w:rsidRPr="006821E9" w:rsidRDefault="00FF2AC1" w:rsidP="00FC6BF7">
            <w:pPr>
              <w:pStyle w:val="BodyTextIndent3"/>
              <w:numPr>
                <w:ilvl w:val="0"/>
                <w:numId w:val="8"/>
              </w:numPr>
              <w:spacing w:after="0"/>
              <w:rPr>
                <w:rFonts w:asciiTheme="majorHAnsi" w:hAnsiTheme="majorHAnsi" w:cs="Calibri"/>
                <w:sz w:val="24"/>
                <w:szCs w:val="24"/>
              </w:rPr>
            </w:pPr>
            <w:r w:rsidRPr="006821E9">
              <w:rPr>
                <w:rFonts w:asciiTheme="majorHAnsi" w:hAnsiTheme="majorHAnsi" w:cs="Calibri"/>
                <w:sz w:val="24"/>
                <w:szCs w:val="24"/>
              </w:rPr>
              <w:t>IT not sufficient for expanded organisation</w:t>
            </w:r>
          </w:p>
          <w:p w14:paraId="677C86D2" w14:textId="77777777" w:rsidR="00FF2AC1" w:rsidRPr="006821E9" w:rsidRDefault="00FF2AC1" w:rsidP="00FC6BF7">
            <w:pPr>
              <w:pStyle w:val="BodyTextIndent3"/>
              <w:numPr>
                <w:ilvl w:val="0"/>
                <w:numId w:val="8"/>
              </w:numPr>
              <w:spacing w:after="0"/>
              <w:rPr>
                <w:rFonts w:asciiTheme="majorHAnsi" w:hAnsiTheme="majorHAnsi" w:cs="Calibri"/>
                <w:sz w:val="24"/>
                <w:szCs w:val="24"/>
              </w:rPr>
            </w:pPr>
            <w:r w:rsidRPr="006821E9">
              <w:rPr>
                <w:rFonts w:asciiTheme="majorHAnsi" w:hAnsiTheme="majorHAnsi" w:cs="Calibri"/>
                <w:sz w:val="24"/>
                <w:szCs w:val="24"/>
              </w:rPr>
              <w:t>IT not able to produce registration monitoring data</w:t>
            </w:r>
          </w:p>
          <w:p w14:paraId="2F4D04ED" w14:textId="77777777" w:rsidR="00FF2AC1" w:rsidRPr="006821E9" w:rsidRDefault="00FF2AC1" w:rsidP="00FC6BF7">
            <w:pPr>
              <w:pStyle w:val="BodyTextIndent3"/>
              <w:numPr>
                <w:ilvl w:val="0"/>
                <w:numId w:val="8"/>
              </w:numPr>
              <w:spacing w:after="0"/>
              <w:rPr>
                <w:rFonts w:asciiTheme="majorHAnsi" w:hAnsiTheme="majorHAnsi" w:cs="Calibri"/>
                <w:sz w:val="24"/>
                <w:szCs w:val="24"/>
              </w:rPr>
            </w:pPr>
            <w:r w:rsidRPr="006821E9">
              <w:rPr>
                <w:rFonts w:asciiTheme="majorHAnsi" w:hAnsiTheme="majorHAnsi" w:cs="Calibri"/>
                <w:sz w:val="24"/>
                <w:szCs w:val="24"/>
              </w:rPr>
              <w:t>IT performance date disaster recovery plan</w:t>
            </w:r>
          </w:p>
          <w:p w14:paraId="38C2BB62" w14:textId="77777777" w:rsidR="00FF2AC1" w:rsidRPr="006821E9" w:rsidRDefault="00FF2AC1" w:rsidP="00FC6BF7">
            <w:pPr>
              <w:pStyle w:val="BodyTextIndent3"/>
              <w:numPr>
                <w:ilvl w:val="0"/>
                <w:numId w:val="8"/>
              </w:numPr>
              <w:spacing w:after="0"/>
              <w:rPr>
                <w:rFonts w:asciiTheme="majorHAnsi" w:hAnsiTheme="majorHAnsi" w:cs="Calibri"/>
                <w:sz w:val="24"/>
                <w:szCs w:val="24"/>
              </w:rPr>
            </w:pPr>
            <w:r w:rsidRPr="006821E9">
              <w:rPr>
                <w:rFonts w:asciiTheme="majorHAnsi" w:hAnsiTheme="majorHAnsi" w:cs="Calibri"/>
                <w:sz w:val="24"/>
                <w:szCs w:val="24"/>
              </w:rPr>
              <w:t xml:space="preserve">Data breach in healthkit or clinical files </w:t>
            </w:r>
          </w:p>
        </w:tc>
        <w:tc>
          <w:tcPr>
            <w:tcW w:w="4690" w:type="dxa"/>
          </w:tcPr>
          <w:p w14:paraId="219B7CCA" w14:textId="77777777" w:rsidR="00FF2AC1" w:rsidRPr="006821E9" w:rsidRDefault="00FF2AC1" w:rsidP="00FC6BF7">
            <w:pPr>
              <w:pStyle w:val="BodyTextIndent3"/>
              <w:ind w:left="0"/>
              <w:rPr>
                <w:rFonts w:asciiTheme="majorHAnsi" w:hAnsiTheme="majorHAnsi" w:cs="Calibri"/>
                <w:sz w:val="24"/>
                <w:szCs w:val="24"/>
              </w:rPr>
            </w:pPr>
          </w:p>
        </w:tc>
      </w:tr>
      <w:tr w:rsidR="00FF2AC1" w:rsidRPr="006821E9" w14:paraId="7CC7E55A" w14:textId="77777777" w:rsidTr="00FC6BF7">
        <w:tc>
          <w:tcPr>
            <w:tcW w:w="4728" w:type="dxa"/>
          </w:tcPr>
          <w:p w14:paraId="0E148842" w14:textId="77777777" w:rsidR="00FF2AC1" w:rsidRPr="006821E9" w:rsidRDefault="00FF2AC1" w:rsidP="00FC6BF7">
            <w:pPr>
              <w:pStyle w:val="BodyTextIndent3"/>
              <w:ind w:left="0"/>
              <w:rPr>
                <w:rFonts w:asciiTheme="majorHAnsi" w:hAnsiTheme="majorHAnsi" w:cs="Calibri"/>
                <w:b/>
                <w:sz w:val="24"/>
                <w:szCs w:val="24"/>
              </w:rPr>
            </w:pPr>
          </w:p>
        </w:tc>
        <w:tc>
          <w:tcPr>
            <w:tcW w:w="4690" w:type="dxa"/>
          </w:tcPr>
          <w:p w14:paraId="44BC0991" w14:textId="77777777" w:rsidR="00FF2AC1" w:rsidRPr="006821E9" w:rsidRDefault="00FF2AC1" w:rsidP="00FC6BF7">
            <w:pPr>
              <w:pStyle w:val="BodyTextIndent3"/>
              <w:ind w:left="0"/>
              <w:rPr>
                <w:rFonts w:asciiTheme="majorHAnsi" w:hAnsiTheme="majorHAnsi" w:cs="Calibri"/>
                <w:sz w:val="24"/>
                <w:szCs w:val="24"/>
              </w:rPr>
            </w:pPr>
          </w:p>
        </w:tc>
      </w:tr>
    </w:tbl>
    <w:p w14:paraId="1BB69A32" w14:textId="77777777" w:rsidR="00FF2AC1" w:rsidRPr="006821E9" w:rsidRDefault="00FF2AC1" w:rsidP="00FF2AC1">
      <w:pPr>
        <w:pStyle w:val="BodyTextIndent3"/>
        <w:rPr>
          <w:rFonts w:asciiTheme="majorHAnsi" w:hAnsiTheme="majorHAnsi" w:cs="Calibri"/>
          <w:sz w:val="24"/>
          <w:szCs w:val="24"/>
        </w:rPr>
      </w:pPr>
    </w:p>
    <w:p w14:paraId="4746243D" w14:textId="77777777" w:rsidR="00FF2AC1" w:rsidRPr="006821E9" w:rsidRDefault="00FF2AC1" w:rsidP="00FF2AC1">
      <w:pPr>
        <w:ind w:left="720"/>
        <w:rPr>
          <w:rFonts w:asciiTheme="majorHAnsi" w:hAnsiTheme="majorHAnsi" w:cs="Calibri"/>
          <w:sz w:val="24"/>
          <w:szCs w:val="24"/>
        </w:rPr>
      </w:pPr>
    </w:p>
    <w:p w14:paraId="68E91B37" w14:textId="77777777" w:rsidR="00FF2AC1" w:rsidRPr="006821E9" w:rsidRDefault="00FF2AC1" w:rsidP="00FF2AC1">
      <w:pPr>
        <w:rPr>
          <w:rFonts w:asciiTheme="majorHAnsi" w:hAnsiTheme="majorHAnsi" w:cs="Calibri"/>
          <w:sz w:val="24"/>
          <w:szCs w:val="24"/>
          <w:u w:val="single"/>
        </w:rPr>
      </w:pPr>
      <w:r w:rsidRPr="006821E9">
        <w:rPr>
          <w:rFonts w:asciiTheme="majorHAnsi" w:hAnsiTheme="majorHAnsi" w:cs="Calibri"/>
          <w:sz w:val="24"/>
          <w:szCs w:val="24"/>
          <w:u w:val="single"/>
        </w:rPr>
        <w:t>Financial Policies and Procedures</w:t>
      </w:r>
    </w:p>
    <w:p w14:paraId="51C5EBC4" w14:textId="77777777" w:rsidR="00FF2AC1" w:rsidRPr="006821E9" w:rsidRDefault="00FF2AC1" w:rsidP="00FF2AC1">
      <w:pPr>
        <w:rPr>
          <w:rFonts w:asciiTheme="majorHAnsi" w:hAnsiTheme="majorHAnsi" w:cs="Calibri"/>
          <w:sz w:val="24"/>
          <w:szCs w:val="24"/>
        </w:rPr>
      </w:pPr>
    </w:p>
    <w:tbl>
      <w:tblPr>
        <w:tblW w:w="94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8"/>
        <w:gridCol w:w="4690"/>
      </w:tblGrid>
      <w:tr w:rsidR="00FF2AC1" w:rsidRPr="006821E9" w14:paraId="7C217B15" w14:textId="77777777" w:rsidTr="00FC6BF7">
        <w:tc>
          <w:tcPr>
            <w:tcW w:w="4728" w:type="dxa"/>
          </w:tcPr>
          <w:p w14:paraId="30F28F6D"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Internal</w:t>
            </w:r>
          </w:p>
        </w:tc>
        <w:tc>
          <w:tcPr>
            <w:tcW w:w="4690" w:type="dxa"/>
          </w:tcPr>
          <w:p w14:paraId="64751E8A"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External</w:t>
            </w:r>
          </w:p>
        </w:tc>
      </w:tr>
      <w:tr w:rsidR="00FF2AC1" w:rsidRPr="006821E9" w14:paraId="6488C965" w14:textId="77777777" w:rsidTr="00FC6BF7">
        <w:tc>
          <w:tcPr>
            <w:tcW w:w="4728" w:type="dxa"/>
          </w:tcPr>
          <w:p w14:paraId="2B7BC480"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Financial management</w:t>
            </w:r>
            <w:r w:rsidRPr="006821E9">
              <w:rPr>
                <w:rFonts w:asciiTheme="majorHAnsi" w:hAnsiTheme="majorHAnsi" w:cs="Calibri"/>
                <w:sz w:val="24"/>
                <w:szCs w:val="24"/>
              </w:rPr>
              <w:t xml:space="preserve">, </w:t>
            </w:r>
          </w:p>
          <w:p w14:paraId="462E1D52" w14:textId="77777777" w:rsidR="00FF2AC1" w:rsidRPr="006821E9" w:rsidRDefault="00FF2AC1" w:rsidP="00FC6BF7">
            <w:pPr>
              <w:pStyle w:val="BodyTextIndent3"/>
              <w:numPr>
                <w:ilvl w:val="0"/>
                <w:numId w:val="2"/>
              </w:numPr>
              <w:spacing w:after="0"/>
              <w:rPr>
                <w:rFonts w:asciiTheme="majorHAnsi" w:hAnsiTheme="majorHAnsi" w:cs="Calibri"/>
                <w:sz w:val="24"/>
                <w:szCs w:val="24"/>
              </w:rPr>
            </w:pPr>
            <w:r w:rsidRPr="006821E9">
              <w:rPr>
                <w:rFonts w:asciiTheme="majorHAnsi" w:hAnsiTheme="majorHAnsi" w:cs="Calibri"/>
                <w:sz w:val="24"/>
                <w:szCs w:val="24"/>
              </w:rPr>
              <w:t>Viability / liquidity</w:t>
            </w:r>
          </w:p>
          <w:p w14:paraId="72279CD1" w14:textId="77777777" w:rsidR="00FF2AC1" w:rsidRPr="006821E9" w:rsidRDefault="00FF2AC1" w:rsidP="00FC6BF7">
            <w:pPr>
              <w:pStyle w:val="BodyTextIndent3"/>
              <w:numPr>
                <w:ilvl w:val="0"/>
                <w:numId w:val="2"/>
              </w:numPr>
              <w:spacing w:after="0"/>
              <w:rPr>
                <w:rFonts w:asciiTheme="majorHAnsi" w:hAnsiTheme="majorHAnsi" w:cs="Calibri"/>
                <w:sz w:val="24"/>
                <w:szCs w:val="24"/>
              </w:rPr>
            </w:pPr>
            <w:r w:rsidRPr="006821E9">
              <w:rPr>
                <w:rFonts w:asciiTheme="majorHAnsi" w:hAnsiTheme="majorHAnsi" w:cs="Calibri"/>
                <w:sz w:val="24"/>
                <w:szCs w:val="24"/>
              </w:rPr>
              <w:t>Fraud control</w:t>
            </w:r>
          </w:p>
          <w:p w14:paraId="74B7E972" w14:textId="77777777" w:rsidR="00FF2AC1" w:rsidRPr="006821E9" w:rsidRDefault="00FF2AC1" w:rsidP="00FC6BF7">
            <w:pPr>
              <w:pStyle w:val="BodyTextIndent3"/>
              <w:numPr>
                <w:ilvl w:val="0"/>
                <w:numId w:val="2"/>
              </w:numPr>
              <w:spacing w:after="0"/>
              <w:rPr>
                <w:rFonts w:asciiTheme="majorHAnsi" w:hAnsiTheme="majorHAnsi" w:cs="Calibri"/>
                <w:sz w:val="24"/>
                <w:szCs w:val="24"/>
              </w:rPr>
            </w:pPr>
            <w:r w:rsidRPr="006821E9">
              <w:rPr>
                <w:rFonts w:asciiTheme="majorHAnsi" w:hAnsiTheme="majorHAnsi" w:cs="Calibri"/>
                <w:sz w:val="24"/>
                <w:szCs w:val="24"/>
              </w:rPr>
              <w:t>Reducing / insufficient income streams</w:t>
            </w:r>
          </w:p>
          <w:p w14:paraId="4E83AD6E" w14:textId="77777777" w:rsidR="00FF2AC1" w:rsidRPr="006821E9" w:rsidRDefault="00FF2AC1" w:rsidP="00FC6BF7">
            <w:pPr>
              <w:pStyle w:val="BodyTextIndent3"/>
              <w:numPr>
                <w:ilvl w:val="0"/>
                <w:numId w:val="2"/>
              </w:numPr>
              <w:spacing w:after="0"/>
              <w:rPr>
                <w:rFonts w:asciiTheme="majorHAnsi" w:hAnsiTheme="majorHAnsi" w:cs="Calibri"/>
                <w:sz w:val="24"/>
                <w:szCs w:val="24"/>
              </w:rPr>
            </w:pPr>
            <w:r w:rsidRPr="006821E9">
              <w:rPr>
                <w:rFonts w:asciiTheme="majorHAnsi" w:hAnsiTheme="majorHAnsi" w:cs="Calibri"/>
                <w:sz w:val="24"/>
                <w:szCs w:val="24"/>
              </w:rPr>
              <w:t>Income loss</w:t>
            </w:r>
          </w:p>
          <w:p w14:paraId="2CA127E8" w14:textId="77777777" w:rsidR="00FF2AC1" w:rsidRPr="006821E9" w:rsidRDefault="00FF2AC1" w:rsidP="00FC6BF7">
            <w:pPr>
              <w:pStyle w:val="BodyTextIndent3"/>
              <w:numPr>
                <w:ilvl w:val="0"/>
                <w:numId w:val="2"/>
              </w:numPr>
              <w:spacing w:after="0"/>
              <w:rPr>
                <w:rFonts w:asciiTheme="majorHAnsi" w:hAnsiTheme="majorHAnsi" w:cs="Calibri"/>
                <w:sz w:val="24"/>
                <w:szCs w:val="24"/>
              </w:rPr>
            </w:pPr>
            <w:r w:rsidRPr="006821E9">
              <w:rPr>
                <w:rFonts w:asciiTheme="majorHAnsi" w:hAnsiTheme="majorHAnsi" w:cs="Calibri"/>
                <w:sz w:val="24"/>
                <w:szCs w:val="24"/>
              </w:rPr>
              <w:t>Poor cost control</w:t>
            </w:r>
          </w:p>
          <w:p w14:paraId="3D84CC0B" w14:textId="77777777" w:rsidR="00FF2AC1" w:rsidRPr="006821E9" w:rsidRDefault="00FF2AC1" w:rsidP="00FC6BF7">
            <w:pPr>
              <w:pStyle w:val="BodyTextIndent3"/>
              <w:numPr>
                <w:ilvl w:val="0"/>
                <w:numId w:val="2"/>
              </w:numPr>
              <w:spacing w:after="0"/>
              <w:rPr>
                <w:rFonts w:asciiTheme="majorHAnsi" w:hAnsiTheme="majorHAnsi" w:cs="Calibri"/>
                <w:sz w:val="24"/>
                <w:szCs w:val="24"/>
              </w:rPr>
            </w:pPr>
            <w:r w:rsidRPr="006821E9">
              <w:rPr>
                <w:rFonts w:asciiTheme="majorHAnsi" w:hAnsiTheme="majorHAnsi" w:cs="Calibri"/>
                <w:sz w:val="24"/>
                <w:szCs w:val="24"/>
              </w:rPr>
              <w:t>Insurances not kept up to date</w:t>
            </w:r>
          </w:p>
        </w:tc>
        <w:tc>
          <w:tcPr>
            <w:tcW w:w="4690" w:type="dxa"/>
          </w:tcPr>
          <w:p w14:paraId="2A9496E4" w14:textId="77777777" w:rsidR="00FF2AC1" w:rsidRPr="006821E9" w:rsidRDefault="00FF2AC1" w:rsidP="00FC6BF7">
            <w:pPr>
              <w:pStyle w:val="BodyTextIndent3"/>
              <w:ind w:left="0"/>
              <w:rPr>
                <w:rFonts w:asciiTheme="majorHAnsi" w:hAnsiTheme="majorHAnsi" w:cs="Calibri"/>
                <w:b/>
                <w:sz w:val="24"/>
                <w:szCs w:val="24"/>
              </w:rPr>
            </w:pPr>
            <w:r w:rsidRPr="006821E9">
              <w:rPr>
                <w:rFonts w:asciiTheme="majorHAnsi" w:hAnsiTheme="majorHAnsi" w:cs="Calibri"/>
                <w:b/>
                <w:sz w:val="24"/>
                <w:szCs w:val="24"/>
              </w:rPr>
              <w:t>Funding</w:t>
            </w:r>
            <w:r w:rsidRPr="006821E9">
              <w:rPr>
                <w:rFonts w:asciiTheme="majorHAnsi" w:hAnsiTheme="majorHAnsi" w:cs="Calibri"/>
                <w:sz w:val="24"/>
                <w:szCs w:val="24"/>
              </w:rPr>
              <w:t xml:space="preserve">, </w:t>
            </w:r>
          </w:p>
          <w:p w14:paraId="216D7AF4" w14:textId="77777777" w:rsidR="00FF2AC1" w:rsidRPr="006821E9" w:rsidRDefault="00FF2AC1" w:rsidP="00FC6BF7">
            <w:pPr>
              <w:pStyle w:val="BodyTextIndent3"/>
              <w:numPr>
                <w:ilvl w:val="0"/>
                <w:numId w:val="3"/>
              </w:numPr>
              <w:spacing w:after="0"/>
              <w:rPr>
                <w:rFonts w:asciiTheme="majorHAnsi" w:hAnsiTheme="majorHAnsi" w:cs="Calibri"/>
                <w:sz w:val="24"/>
                <w:szCs w:val="24"/>
              </w:rPr>
            </w:pPr>
            <w:r w:rsidRPr="006821E9">
              <w:rPr>
                <w:rFonts w:asciiTheme="majorHAnsi" w:hAnsiTheme="majorHAnsi" w:cs="Calibri"/>
                <w:sz w:val="24"/>
                <w:szCs w:val="24"/>
              </w:rPr>
              <w:t>Changes in funding agreement</w:t>
            </w:r>
          </w:p>
          <w:p w14:paraId="0012991E" w14:textId="77777777" w:rsidR="00FF2AC1" w:rsidRPr="006821E9" w:rsidRDefault="00FF2AC1" w:rsidP="00FC6BF7">
            <w:pPr>
              <w:pStyle w:val="BodyTextIndent3"/>
              <w:numPr>
                <w:ilvl w:val="0"/>
                <w:numId w:val="3"/>
              </w:numPr>
              <w:spacing w:after="0"/>
              <w:rPr>
                <w:rFonts w:asciiTheme="majorHAnsi" w:hAnsiTheme="majorHAnsi" w:cs="Calibri"/>
                <w:sz w:val="24"/>
                <w:szCs w:val="24"/>
              </w:rPr>
            </w:pPr>
            <w:r w:rsidRPr="006821E9">
              <w:rPr>
                <w:rFonts w:asciiTheme="majorHAnsi" w:hAnsiTheme="majorHAnsi" w:cs="Calibri"/>
                <w:sz w:val="24"/>
                <w:szCs w:val="24"/>
              </w:rPr>
              <w:t>Shortfalls in funding programs</w:t>
            </w:r>
          </w:p>
        </w:tc>
      </w:tr>
    </w:tbl>
    <w:p w14:paraId="6EA31C0E" w14:textId="77777777" w:rsidR="00FF2AC1" w:rsidRPr="006821E9" w:rsidRDefault="00FF2AC1" w:rsidP="00FF2AC1">
      <w:pPr>
        <w:rPr>
          <w:rFonts w:asciiTheme="majorHAnsi" w:hAnsiTheme="majorHAnsi" w:cs="Calibri"/>
          <w:sz w:val="24"/>
          <w:szCs w:val="24"/>
        </w:rPr>
      </w:pPr>
    </w:p>
    <w:p w14:paraId="02782FF0" w14:textId="77777777" w:rsidR="00FF2AC1" w:rsidRPr="006821E9" w:rsidRDefault="00FF2AC1" w:rsidP="00FF2AC1">
      <w:pPr>
        <w:rPr>
          <w:rFonts w:asciiTheme="majorHAnsi" w:hAnsiTheme="majorHAnsi" w:cs="Calibri"/>
          <w:sz w:val="24"/>
          <w:szCs w:val="24"/>
        </w:rPr>
      </w:pPr>
    </w:p>
    <w:p w14:paraId="57D3BE90"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 xml:space="preserve">Quality Assurance: </w:t>
      </w:r>
    </w:p>
    <w:p w14:paraId="714272E1"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 xml:space="preserve">Quality assurance and auditing processes will occur with projects of quality checking occurring. Pease note that files are regularly checked and customer service occurs regularly during supervisory meetings. </w:t>
      </w:r>
    </w:p>
    <w:p w14:paraId="1D3E070B"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6FA0FAA6"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Decision Making and Choice:</w:t>
      </w:r>
    </w:p>
    <w:p w14:paraId="0DBCA15A"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 xml:space="preserve">Child Think has contemporary practices that place people with disability at the centre of decision making and choice about their supports and services. The NSW DSS have been streamlined and align to the proposed revised National Standards for Disability Services. Where an organisation has attained third party verification against the NSW DSS, they will be deemed to meet the requirements of the proposed revised National Standards for Disability Services. </w:t>
      </w:r>
    </w:p>
    <w:p w14:paraId="1886B4AB"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02CDB5BA"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Governance Probity in Employment:</w:t>
      </w:r>
    </w:p>
    <w:p w14:paraId="28C15D7D"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 xml:space="preserve">Child Think has procedures in place that enable services to assess the integrity, character and honesty of prospective employees, board members, volunteers. </w:t>
      </w:r>
    </w:p>
    <w:p w14:paraId="1D2C51BE"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48489B86"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All services have in place employment policies and procedures that allow for:</w:t>
      </w:r>
    </w:p>
    <w:p w14:paraId="248331AF"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Working with Children Checks:</w:t>
      </w:r>
    </w:p>
    <w:p w14:paraId="5815BD6C" w14:textId="77777777" w:rsidR="00FF2AC1" w:rsidRPr="006821E9" w:rsidRDefault="00FF2AC1" w:rsidP="00FF2AC1">
      <w:pPr>
        <w:pStyle w:val="ListParagraph"/>
        <w:numPr>
          <w:ilvl w:val="0"/>
          <w:numId w:val="20"/>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All employees need at least one referee check and a criminal record check prior to employment and a criminal record check at least once every four years. This is a requirement for all people (employees, volunteers, students, self- employed person, contractor or subcontractor) who work directly with people with a disability in a way that involved face to face or physical contact.</w:t>
      </w:r>
    </w:p>
    <w:p w14:paraId="5510B093" w14:textId="77777777" w:rsidR="00FF2AC1" w:rsidRPr="006821E9" w:rsidRDefault="00FF2AC1" w:rsidP="00FF2AC1">
      <w:pPr>
        <w:pStyle w:val="ListParagraph"/>
        <w:numPr>
          <w:ilvl w:val="0"/>
          <w:numId w:val="20"/>
        </w:num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Criminal Record Screening:</w:t>
      </w:r>
    </w:p>
    <w:p w14:paraId="7C52D728" w14:textId="77777777" w:rsidR="00FF2AC1" w:rsidRPr="006821E9" w:rsidRDefault="00FF2AC1" w:rsidP="00FF2AC1">
      <w:pPr>
        <w:pStyle w:val="ListParagraph"/>
        <w:numPr>
          <w:ilvl w:val="0"/>
          <w:numId w:val="20"/>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All employees must provide a criminal record check in accordance to the DSA 2006. This is done through working with children check.</w:t>
      </w:r>
    </w:p>
    <w:p w14:paraId="11151EFB" w14:textId="77777777" w:rsidR="00FF2AC1" w:rsidRPr="006821E9" w:rsidRDefault="00FF2AC1" w:rsidP="00FF2AC1">
      <w:pPr>
        <w:spacing w:after="0" w:line="240" w:lineRule="auto"/>
        <w:ind w:left="360"/>
        <w:rPr>
          <w:rFonts w:asciiTheme="majorHAnsi" w:eastAsia="Times New Roman" w:hAnsiTheme="majorHAnsi" w:cs="Arial"/>
          <w:sz w:val="24"/>
          <w:szCs w:val="24"/>
          <w:lang w:eastAsia="en-AU"/>
        </w:rPr>
      </w:pPr>
    </w:p>
    <w:p w14:paraId="725249FD" w14:textId="77777777" w:rsidR="00FF2AC1" w:rsidRPr="006821E9" w:rsidRDefault="00FF2AC1" w:rsidP="00FF2AC1">
      <w:pPr>
        <w:pStyle w:val="ListParagraph"/>
        <w:numPr>
          <w:ilvl w:val="0"/>
          <w:numId w:val="20"/>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These requirements apply to the engagement or appointment of new and existing sole practitioners, employees, board members, executive officers, students, volunteers, contractors and subcontractors engaged by the specialist disability services provider.</w:t>
      </w:r>
    </w:p>
    <w:p w14:paraId="59ED61B3" w14:textId="77777777" w:rsidR="00FF2AC1" w:rsidRPr="006821E9" w:rsidRDefault="00FF2AC1" w:rsidP="00FF2AC1">
      <w:pPr>
        <w:spacing w:after="0" w:line="240" w:lineRule="auto"/>
        <w:ind w:left="360"/>
        <w:rPr>
          <w:rFonts w:asciiTheme="majorHAnsi" w:eastAsia="Times New Roman" w:hAnsiTheme="majorHAnsi" w:cs="Arial"/>
          <w:sz w:val="24"/>
          <w:szCs w:val="24"/>
          <w:lang w:eastAsia="en-AU"/>
        </w:rPr>
      </w:pPr>
    </w:p>
    <w:p w14:paraId="02C9F45C" w14:textId="77777777" w:rsidR="00FF2AC1" w:rsidRPr="006821E9" w:rsidRDefault="00FF2AC1" w:rsidP="00FF2AC1">
      <w:pPr>
        <w:spacing w:after="0" w:line="240" w:lineRule="auto"/>
        <w:rPr>
          <w:rFonts w:asciiTheme="majorHAnsi" w:eastAsia="Times New Roman" w:hAnsiTheme="majorHAnsi" w:cs="Courier New"/>
          <w:sz w:val="24"/>
          <w:szCs w:val="24"/>
          <w:lang w:eastAsia="en-AU"/>
        </w:rPr>
      </w:pPr>
    </w:p>
    <w:p w14:paraId="18B02938"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Policy Governance:</w:t>
      </w:r>
    </w:p>
    <w:p w14:paraId="3929FAE0"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 xml:space="preserve">Child Think services has a robust governance arrangement that is appropriate to the size of our organisation to ensure sustainability, viability, efficiency and productivity. </w:t>
      </w:r>
    </w:p>
    <w:p w14:paraId="1A8A3054"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426CCEE6"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Policy Sub Contracting:</w:t>
      </w:r>
    </w:p>
    <w:p w14:paraId="634A12DD"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All providers who subcontract are required to ensure that subcontracting organisations meet all legislative and policy obligations in regard to the services delivered.</w:t>
      </w:r>
    </w:p>
    <w:p w14:paraId="2BC282CD"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6020B622" w14:textId="77777777" w:rsidR="00FF2AC1" w:rsidRPr="006821E9" w:rsidRDefault="00FF2AC1" w:rsidP="00FF2AC1">
      <w:pPr>
        <w:pStyle w:val="Heading1"/>
        <w:shd w:val="clear" w:color="auto" w:fill="FFFFFF"/>
        <w:spacing w:before="0" w:after="150"/>
        <w:rPr>
          <w:rFonts w:cs="Arial"/>
          <w:color w:val="F08E21"/>
          <w:sz w:val="24"/>
          <w:szCs w:val="24"/>
        </w:rPr>
      </w:pPr>
      <w:r w:rsidRPr="006821E9">
        <w:rPr>
          <w:rFonts w:cs="Arial"/>
          <w:color w:val="F08E21"/>
          <w:sz w:val="24"/>
          <w:szCs w:val="24"/>
        </w:rPr>
        <w:t>Privacy considerations</w:t>
      </w:r>
    </w:p>
    <w:p w14:paraId="61F81103" w14:textId="77777777" w:rsidR="00FF2AC1" w:rsidRPr="006821E9" w:rsidRDefault="00FF2AC1" w:rsidP="00FF2AC1">
      <w:pPr>
        <w:pStyle w:val="NormalWeb"/>
        <w:shd w:val="clear" w:color="auto" w:fill="FFFFFF"/>
        <w:spacing w:after="225" w:line="270" w:lineRule="atLeast"/>
        <w:rPr>
          <w:rFonts w:asciiTheme="majorHAnsi" w:hAnsiTheme="majorHAnsi" w:cs="Arial"/>
          <w:color w:val="616060"/>
        </w:rPr>
      </w:pPr>
      <w:r w:rsidRPr="006821E9">
        <w:rPr>
          <w:rFonts w:asciiTheme="majorHAnsi" w:hAnsiTheme="majorHAnsi" w:cs="Arial"/>
          <w:color w:val="616060"/>
        </w:rPr>
        <w:t>Child safe organisations are fully aware of their privacy obligations, and respect the privacy rights of children as well as those people who provide information. Because of the sensitive nature of personal information, child safe organisations establish policies and procedures that provide safeguards regarding the collection, use and disclosure of such information. Organisations using sensitive and/or confidential information must protect against the compromise of this information by putting in place protective security measures.</w:t>
      </w:r>
    </w:p>
    <w:p w14:paraId="04B1980E" w14:textId="77777777" w:rsidR="00FF2AC1" w:rsidRPr="006821E9" w:rsidRDefault="00FF2AC1" w:rsidP="00FF2AC1">
      <w:pPr>
        <w:pStyle w:val="NormalWeb"/>
        <w:shd w:val="clear" w:color="auto" w:fill="FFFFFF"/>
        <w:spacing w:after="225" w:line="270" w:lineRule="atLeast"/>
        <w:rPr>
          <w:rFonts w:asciiTheme="majorHAnsi" w:hAnsiTheme="majorHAnsi" w:cs="Arial"/>
          <w:color w:val="616060"/>
        </w:rPr>
      </w:pPr>
      <w:r w:rsidRPr="006821E9">
        <w:rPr>
          <w:rFonts w:asciiTheme="majorHAnsi" w:hAnsiTheme="majorHAnsi" w:cs="Arial"/>
          <w:color w:val="616060"/>
        </w:rPr>
        <w:t>Child safe organisations need to ensure they are following obligations defined under the</w:t>
      </w:r>
      <w:r w:rsidRPr="006821E9">
        <w:rPr>
          <w:rStyle w:val="apple-converted-space"/>
          <w:rFonts w:asciiTheme="majorHAnsi" w:hAnsiTheme="majorHAnsi" w:cs="Arial"/>
          <w:color w:val="616060"/>
        </w:rPr>
        <w:t> </w:t>
      </w:r>
      <w:r w:rsidRPr="006821E9">
        <w:rPr>
          <w:rFonts w:asciiTheme="majorHAnsi" w:hAnsiTheme="majorHAnsi" w:cs="Arial"/>
          <w:i/>
          <w:iCs/>
          <w:color w:val="616060"/>
        </w:rPr>
        <w:t>Privacy and Personal Information Protection Act 1998</w:t>
      </w:r>
      <w:r w:rsidRPr="006821E9">
        <w:rPr>
          <w:rFonts w:asciiTheme="majorHAnsi" w:hAnsiTheme="majorHAnsi" w:cs="Arial"/>
          <w:color w:val="616060"/>
        </w:rPr>
        <w:t>. </w:t>
      </w:r>
    </w:p>
    <w:p w14:paraId="2C22FD25" w14:textId="77777777" w:rsidR="00FF2AC1" w:rsidRPr="006821E9" w:rsidRDefault="00FF2AC1" w:rsidP="00FF2AC1">
      <w:pPr>
        <w:pStyle w:val="NormalWeb"/>
        <w:shd w:val="clear" w:color="auto" w:fill="FFFFFF"/>
        <w:spacing w:after="225" w:line="270" w:lineRule="atLeast"/>
        <w:rPr>
          <w:rFonts w:asciiTheme="majorHAnsi" w:hAnsiTheme="majorHAnsi" w:cs="Arial"/>
          <w:color w:val="616060"/>
        </w:rPr>
      </w:pPr>
      <w:r w:rsidRPr="006821E9">
        <w:rPr>
          <w:rFonts w:asciiTheme="majorHAnsi" w:hAnsiTheme="majorHAnsi" w:cs="Arial"/>
          <w:color w:val="616060"/>
        </w:rPr>
        <w:t>You can protect an individual's information by ensuring:</w:t>
      </w:r>
    </w:p>
    <w:p w14:paraId="555646C9" w14:textId="77777777" w:rsidR="00FF2AC1" w:rsidRPr="006821E9" w:rsidRDefault="00FF2AC1" w:rsidP="00FF2AC1">
      <w:pPr>
        <w:numPr>
          <w:ilvl w:val="0"/>
          <w:numId w:val="26"/>
        </w:numPr>
        <w:shd w:val="clear" w:color="auto" w:fill="FFFFFF"/>
        <w:spacing w:before="100" w:beforeAutospacing="1" w:after="75" w:line="270" w:lineRule="atLeast"/>
        <w:ind w:left="600"/>
        <w:rPr>
          <w:rFonts w:asciiTheme="majorHAnsi" w:hAnsiTheme="majorHAnsi" w:cs="Arial"/>
          <w:b/>
          <w:bCs/>
          <w:color w:val="0070C0"/>
          <w:sz w:val="24"/>
          <w:szCs w:val="24"/>
        </w:rPr>
      </w:pPr>
      <w:r w:rsidRPr="006821E9">
        <w:rPr>
          <w:rFonts w:asciiTheme="majorHAnsi" w:hAnsiTheme="majorHAnsi" w:cs="Arial"/>
          <w:b/>
          <w:bCs/>
          <w:color w:val="0070C0"/>
          <w:sz w:val="24"/>
          <w:szCs w:val="24"/>
        </w:rPr>
        <w:t>Personal information is collected in the correct manner and for a specific purpose (e.g. the Working With Children Check and Referee check)</w:t>
      </w:r>
    </w:p>
    <w:p w14:paraId="69E67EC2" w14:textId="77777777" w:rsidR="00FF2AC1" w:rsidRPr="006821E9" w:rsidRDefault="00FF2AC1" w:rsidP="00FF2AC1">
      <w:pPr>
        <w:numPr>
          <w:ilvl w:val="0"/>
          <w:numId w:val="26"/>
        </w:numPr>
        <w:shd w:val="clear" w:color="auto" w:fill="FFFFFF"/>
        <w:spacing w:before="100" w:beforeAutospacing="1" w:after="75" w:line="270" w:lineRule="atLeast"/>
        <w:ind w:left="600"/>
        <w:rPr>
          <w:rFonts w:asciiTheme="majorHAnsi" w:hAnsiTheme="majorHAnsi" w:cs="Arial"/>
          <w:b/>
          <w:bCs/>
          <w:color w:val="0070C0"/>
          <w:sz w:val="24"/>
          <w:szCs w:val="24"/>
        </w:rPr>
      </w:pPr>
      <w:r w:rsidRPr="006821E9">
        <w:rPr>
          <w:rFonts w:asciiTheme="majorHAnsi" w:hAnsiTheme="majorHAnsi" w:cs="Arial"/>
          <w:b/>
          <w:bCs/>
          <w:color w:val="0070C0"/>
          <w:sz w:val="24"/>
          <w:szCs w:val="24"/>
        </w:rPr>
        <w:t>Asking permission prior to obtaining personal information</w:t>
      </w:r>
    </w:p>
    <w:p w14:paraId="4A99CE57" w14:textId="77777777" w:rsidR="00FF2AC1" w:rsidRPr="006821E9" w:rsidRDefault="00FF2AC1" w:rsidP="00FF2AC1">
      <w:pPr>
        <w:numPr>
          <w:ilvl w:val="0"/>
          <w:numId w:val="26"/>
        </w:numPr>
        <w:shd w:val="clear" w:color="auto" w:fill="FFFFFF"/>
        <w:spacing w:before="100" w:beforeAutospacing="1" w:after="75" w:line="270" w:lineRule="atLeast"/>
        <w:ind w:left="600"/>
        <w:rPr>
          <w:rFonts w:asciiTheme="majorHAnsi" w:hAnsiTheme="majorHAnsi" w:cs="Arial"/>
          <w:b/>
          <w:bCs/>
          <w:color w:val="0070C0"/>
          <w:sz w:val="24"/>
          <w:szCs w:val="24"/>
        </w:rPr>
      </w:pPr>
      <w:r w:rsidRPr="006821E9">
        <w:rPr>
          <w:rFonts w:asciiTheme="majorHAnsi" w:hAnsiTheme="majorHAnsi" w:cs="Arial"/>
          <w:b/>
          <w:bCs/>
          <w:color w:val="0070C0"/>
          <w:sz w:val="24"/>
          <w:szCs w:val="24"/>
        </w:rPr>
        <w:t>Storing personal information securely</w:t>
      </w:r>
    </w:p>
    <w:p w14:paraId="098DAEBC" w14:textId="77777777" w:rsidR="00FF2AC1" w:rsidRPr="006821E9" w:rsidRDefault="00FF2AC1" w:rsidP="00FF2AC1">
      <w:pPr>
        <w:numPr>
          <w:ilvl w:val="0"/>
          <w:numId w:val="26"/>
        </w:numPr>
        <w:shd w:val="clear" w:color="auto" w:fill="FFFFFF"/>
        <w:spacing w:before="100" w:beforeAutospacing="1" w:after="75" w:line="270" w:lineRule="atLeast"/>
        <w:ind w:left="600"/>
        <w:rPr>
          <w:rFonts w:asciiTheme="majorHAnsi" w:hAnsiTheme="majorHAnsi" w:cs="Arial"/>
          <w:b/>
          <w:bCs/>
          <w:color w:val="0070C0"/>
          <w:sz w:val="24"/>
          <w:szCs w:val="24"/>
        </w:rPr>
      </w:pPr>
      <w:r w:rsidRPr="006821E9">
        <w:rPr>
          <w:rFonts w:asciiTheme="majorHAnsi" w:hAnsiTheme="majorHAnsi" w:cs="Arial"/>
          <w:b/>
          <w:bCs/>
          <w:color w:val="0070C0"/>
          <w:sz w:val="24"/>
          <w:szCs w:val="24"/>
        </w:rPr>
        <w:t>Personal information can only be accessed by authorised person</w:t>
      </w:r>
    </w:p>
    <w:p w14:paraId="1B750E95" w14:textId="77777777" w:rsidR="00FF2AC1" w:rsidRPr="006821E9" w:rsidRDefault="00FF2AC1" w:rsidP="00FF2AC1">
      <w:pPr>
        <w:numPr>
          <w:ilvl w:val="0"/>
          <w:numId w:val="26"/>
        </w:numPr>
        <w:shd w:val="clear" w:color="auto" w:fill="FFFFFF"/>
        <w:spacing w:before="100" w:beforeAutospacing="1" w:after="75" w:line="270" w:lineRule="atLeast"/>
        <w:ind w:left="600"/>
        <w:rPr>
          <w:rFonts w:asciiTheme="majorHAnsi" w:hAnsiTheme="majorHAnsi" w:cs="Arial"/>
          <w:b/>
          <w:bCs/>
          <w:color w:val="0070C0"/>
          <w:sz w:val="24"/>
          <w:szCs w:val="24"/>
        </w:rPr>
      </w:pPr>
      <w:r w:rsidRPr="006821E9">
        <w:rPr>
          <w:rFonts w:asciiTheme="majorHAnsi" w:hAnsiTheme="majorHAnsi" w:cs="Arial"/>
          <w:b/>
          <w:bCs/>
          <w:color w:val="0070C0"/>
          <w:sz w:val="24"/>
          <w:szCs w:val="24"/>
        </w:rPr>
        <w:t>Policy in place outlining when personal information needs to be accessed</w:t>
      </w:r>
    </w:p>
    <w:p w14:paraId="74BD2B04" w14:textId="77777777" w:rsidR="00FF2AC1" w:rsidRPr="006821E9" w:rsidRDefault="00FF2AC1" w:rsidP="00FF2AC1">
      <w:pPr>
        <w:numPr>
          <w:ilvl w:val="0"/>
          <w:numId w:val="26"/>
        </w:numPr>
        <w:shd w:val="clear" w:color="auto" w:fill="FFFFFF"/>
        <w:spacing w:before="100" w:beforeAutospacing="1" w:after="75" w:line="270" w:lineRule="atLeast"/>
        <w:ind w:left="600"/>
        <w:rPr>
          <w:rFonts w:asciiTheme="majorHAnsi" w:hAnsiTheme="majorHAnsi" w:cs="Arial"/>
          <w:b/>
          <w:bCs/>
          <w:color w:val="0070C0"/>
          <w:sz w:val="24"/>
          <w:szCs w:val="24"/>
        </w:rPr>
      </w:pPr>
      <w:r w:rsidRPr="006821E9">
        <w:rPr>
          <w:rFonts w:asciiTheme="majorHAnsi" w:hAnsiTheme="majorHAnsi" w:cs="Arial"/>
          <w:b/>
          <w:bCs/>
          <w:color w:val="0070C0"/>
          <w:sz w:val="24"/>
          <w:szCs w:val="24"/>
        </w:rPr>
        <w:t>Ensuring personal records aren’t altered or forged</w:t>
      </w:r>
    </w:p>
    <w:p w14:paraId="18281DD5" w14:textId="77777777" w:rsidR="00FF2AC1" w:rsidRPr="006821E9" w:rsidRDefault="00FF2AC1" w:rsidP="00FF2AC1">
      <w:pPr>
        <w:numPr>
          <w:ilvl w:val="0"/>
          <w:numId w:val="26"/>
        </w:numPr>
        <w:shd w:val="clear" w:color="auto" w:fill="FFFFFF"/>
        <w:spacing w:before="100" w:beforeAutospacing="1" w:after="75" w:line="270" w:lineRule="atLeast"/>
        <w:ind w:left="600"/>
        <w:rPr>
          <w:rFonts w:asciiTheme="majorHAnsi" w:hAnsiTheme="majorHAnsi" w:cs="Arial"/>
          <w:b/>
          <w:bCs/>
          <w:color w:val="0070C0"/>
          <w:sz w:val="24"/>
          <w:szCs w:val="24"/>
        </w:rPr>
      </w:pPr>
      <w:r w:rsidRPr="006821E9">
        <w:rPr>
          <w:rFonts w:asciiTheme="majorHAnsi" w:hAnsiTheme="majorHAnsi" w:cs="Arial"/>
          <w:b/>
          <w:bCs/>
          <w:color w:val="0070C0"/>
          <w:sz w:val="24"/>
          <w:szCs w:val="24"/>
        </w:rPr>
        <w:t>Checking the accuracy of information provided</w:t>
      </w:r>
    </w:p>
    <w:p w14:paraId="560D4513" w14:textId="77777777" w:rsidR="00FF2AC1" w:rsidRPr="006821E9" w:rsidRDefault="00FF2AC1" w:rsidP="00FF2AC1">
      <w:pPr>
        <w:numPr>
          <w:ilvl w:val="0"/>
          <w:numId w:val="26"/>
        </w:numPr>
        <w:shd w:val="clear" w:color="auto" w:fill="FFFFFF"/>
        <w:spacing w:before="100" w:beforeAutospacing="1" w:after="75" w:line="270" w:lineRule="atLeast"/>
        <w:ind w:left="600"/>
        <w:rPr>
          <w:rFonts w:asciiTheme="majorHAnsi" w:hAnsiTheme="majorHAnsi" w:cs="Arial"/>
          <w:b/>
          <w:bCs/>
          <w:color w:val="0070C0"/>
          <w:sz w:val="24"/>
          <w:szCs w:val="24"/>
        </w:rPr>
      </w:pPr>
      <w:r w:rsidRPr="006821E9">
        <w:rPr>
          <w:rFonts w:asciiTheme="majorHAnsi" w:hAnsiTheme="majorHAnsi" w:cs="Arial"/>
          <w:b/>
          <w:bCs/>
          <w:color w:val="0070C0"/>
          <w:sz w:val="24"/>
          <w:szCs w:val="24"/>
        </w:rPr>
        <w:t>Policy in place for disclosing information to others</w:t>
      </w:r>
    </w:p>
    <w:p w14:paraId="561FDBCB" w14:textId="77777777" w:rsidR="00FF2AC1" w:rsidRPr="006821E9" w:rsidRDefault="00FF2AC1" w:rsidP="00FF2AC1">
      <w:pPr>
        <w:numPr>
          <w:ilvl w:val="0"/>
          <w:numId w:val="26"/>
        </w:numPr>
        <w:shd w:val="clear" w:color="auto" w:fill="FFFFFF"/>
        <w:spacing w:before="100" w:beforeAutospacing="1" w:after="75" w:line="270" w:lineRule="atLeast"/>
        <w:ind w:left="600"/>
        <w:rPr>
          <w:rFonts w:asciiTheme="majorHAnsi" w:hAnsiTheme="majorHAnsi" w:cs="Arial"/>
          <w:b/>
          <w:bCs/>
          <w:color w:val="0070C0"/>
          <w:sz w:val="24"/>
          <w:szCs w:val="24"/>
        </w:rPr>
      </w:pPr>
      <w:r w:rsidRPr="006821E9">
        <w:rPr>
          <w:rFonts w:asciiTheme="majorHAnsi" w:hAnsiTheme="majorHAnsi" w:cs="Arial"/>
          <w:b/>
          <w:bCs/>
          <w:color w:val="0070C0"/>
          <w:sz w:val="24"/>
          <w:szCs w:val="24"/>
        </w:rPr>
        <w:t>Policy for data breaches in place</w:t>
      </w:r>
    </w:p>
    <w:p w14:paraId="1F3FD82F" w14:textId="77777777" w:rsidR="00FF2AC1" w:rsidRPr="006821E9" w:rsidRDefault="00FF2AC1" w:rsidP="00FF2AC1">
      <w:pPr>
        <w:pStyle w:val="NormalWeb"/>
        <w:shd w:val="clear" w:color="auto" w:fill="FFFFFF"/>
        <w:spacing w:after="225" w:line="270" w:lineRule="atLeast"/>
        <w:rPr>
          <w:rFonts w:asciiTheme="majorHAnsi" w:hAnsiTheme="majorHAnsi" w:cs="Arial"/>
          <w:color w:val="616060"/>
        </w:rPr>
      </w:pPr>
      <w:r w:rsidRPr="006821E9">
        <w:rPr>
          <w:rFonts w:asciiTheme="majorHAnsi" w:hAnsiTheme="majorHAnsi" w:cs="Arial"/>
          <w:color w:val="616060"/>
        </w:rPr>
        <w:t>To avoid confusion and maintain confidentiality, everyone, including children, should be made aware of the need to report serious matters involving child protection to external authorities. You cannot promise confidentiality in these matters; however, you must assure privacy in handling the matter and that only those who need to know will be advised.</w:t>
      </w:r>
    </w:p>
    <w:p w14:paraId="6F5549F4"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36030F66"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p>
    <w:p w14:paraId="2E729C57"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The Privacy and Personal Information Protection ACT 1998 (NSW):</w:t>
      </w:r>
    </w:p>
    <w:p w14:paraId="7DE478BD"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 xml:space="preserve">Our services comply with 12 information protection principles. This includes obligations with respect to data security, data quality (accuracy) and rights of access and amendment to one’s own personal information, as well as how personal information may be collected, used and disclosed. </w:t>
      </w:r>
    </w:p>
    <w:p w14:paraId="40F8E146"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26E70296"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The Health Records and Information Privacy Act 2002 (NSW):</w:t>
      </w:r>
    </w:p>
    <w:p w14:paraId="075B0B43"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Our services comply with 15 health privacy principles regarding information about a person’s disability and health/disability services provided to them. The principles cover the entire information ‘life cycle’ but also include some additional principles with respect to anonymity, the use of unique identifiers and the sharing of electronic health records.</w:t>
      </w:r>
    </w:p>
    <w:p w14:paraId="4ACBC9DA"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070B9919"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The Privacy Code of Practice (General) 2003:</w:t>
      </w:r>
    </w:p>
    <w:p w14:paraId="62FD12F2"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The privacy Code of Practice allows departure from some privacy principles where an individual lacks capacity.</w:t>
      </w:r>
    </w:p>
    <w:p w14:paraId="21CCB6F7"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4593EE88"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The Health Records and Information Privacy Code of Practice 2005 (NSW):</w:t>
      </w:r>
    </w:p>
    <w:p w14:paraId="5732B836"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This Privacy Code allows sharing of information with other service providers in limited circumstances</w:t>
      </w:r>
    </w:p>
    <w:p w14:paraId="4FD1E388"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4212B22C"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Child Protection Policy- Responding to Risk of Harm to Children and Young People:</w:t>
      </w:r>
    </w:p>
    <w:p w14:paraId="624A0CB0"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All service providers must take reasonable care to protect children and young people against risks of harm that can and should be foreseen. All staff are to make a report to the Child Protection Helpline if they suspect a child or young person is at risk of significant harm.</w:t>
      </w:r>
    </w:p>
    <w:p w14:paraId="4DD59973"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166C9EA1"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Commission for Children and Young People Act 1998:</w:t>
      </w:r>
    </w:p>
    <w:p w14:paraId="600E55C3"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Services providers must notify the Commission for Children and Young People when employment proceedings against an employee involving reportable conduct or an act of violence committed in the course of employment and in the presence of a child, are completed. These are matters where an employer (or professional or other body that supervises the professional conduct of the employee, the subject of the allegation), has found:</w:t>
      </w:r>
    </w:p>
    <w:p w14:paraId="20FCFA6D" w14:textId="77777777" w:rsidR="00FF2AC1" w:rsidRPr="006821E9" w:rsidRDefault="00FF2AC1" w:rsidP="00FF2AC1">
      <w:pPr>
        <w:pStyle w:val="ListParagraph"/>
        <w:numPr>
          <w:ilvl w:val="0"/>
          <w:numId w:val="24"/>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Reportable conduct, or</w:t>
      </w:r>
    </w:p>
    <w:p w14:paraId="241FE03F" w14:textId="77777777" w:rsidR="00FF2AC1" w:rsidRPr="006821E9" w:rsidRDefault="00FF2AC1" w:rsidP="00FF2AC1">
      <w:pPr>
        <w:pStyle w:val="ListParagraph"/>
        <w:numPr>
          <w:ilvl w:val="0"/>
          <w:numId w:val="24"/>
        </w:num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 xml:space="preserve">That an act of violence committed by the employee in the course of employment and in the presence of a child has occurred, or there is some evidence it occurred, however the finding is inconclusive. </w:t>
      </w:r>
    </w:p>
    <w:p w14:paraId="75EA90A6"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42BC203F"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Client Risk:</w:t>
      </w:r>
    </w:p>
    <w:p w14:paraId="462DF91D"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All services must ensure that risks to people with disability are identified so that adverse effects on their lifestyle, health and wellbeing and safety can be prevented, minimised or eliminated. As well as, all services must meet their Work Health and Safety obligations to provide maximum safety for the person with disability, support staff, management, contractors, volunteers and others, whatever the situation or location.</w:t>
      </w:r>
    </w:p>
    <w:p w14:paraId="6CBA9A69"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4DC295EB"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Abuse and Neglect:</w:t>
      </w:r>
    </w:p>
    <w:p w14:paraId="3CFE483D"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All services providers are obliged to prevent abuse and neglect to a person in the first instance. When prevention strategies fail to protect the person, services are to recognise, respond to and report any form of abuse and neglect as appropriate.</w:t>
      </w:r>
    </w:p>
    <w:p w14:paraId="02262D45"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0DA37321"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Wherever possible, people with disability must be supported to understand when they are being abused and to know how to report it to the right authority.</w:t>
      </w:r>
    </w:p>
    <w:p w14:paraId="52848245"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40867446" w14:textId="77777777" w:rsidR="00FF2AC1" w:rsidRPr="006821E9" w:rsidRDefault="00FF2AC1" w:rsidP="00FF2AC1">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Decision Making and Consent:</w:t>
      </w:r>
    </w:p>
    <w:p w14:paraId="012767CB" w14:textId="77777777" w:rsidR="00FF2AC1" w:rsidRPr="006821E9" w:rsidRDefault="00FF2AC1" w:rsidP="00FF2AC1">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All services are required to involve the person in all decisions that affect the person’s life. No other person can make decisions for a person who is 16 years and older except when the person lacks capacity to make some decisions. Services will support people to make their own decisions and family and others provide informal decision making support where it is needed. A guardian with a specific decision making function is legally appointed to make critical decisions, for example, choosing accommodation.</w:t>
      </w:r>
    </w:p>
    <w:p w14:paraId="5FC5795D" w14:textId="77777777" w:rsidR="00FF2AC1" w:rsidRPr="006821E9" w:rsidRDefault="00FF2AC1" w:rsidP="00FF2AC1">
      <w:pPr>
        <w:rPr>
          <w:rFonts w:asciiTheme="majorHAnsi" w:hAnsiTheme="majorHAnsi"/>
          <w:sz w:val="24"/>
          <w:szCs w:val="24"/>
        </w:rPr>
      </w:pPr>
    </w:p>
    <w:p w14:paraId="35CDBB7B" w14:textId="77777777" w:rsidR="00FF2AC1" w:rsidRPr="006821E9" w:rsidRDefault="00FF2AC1" w:rsidP="00FF2AC1">
      <w:pPr>
        <w:rPr>
          <w:rFonts w:asciiTheme="majorHAnsi" w:hAnsiTheme="majorHAnsi" w:cs="Calibri"/>
          <w:sz w:val="24"/>
          <w:szCs w:val="24"/>
        </w:rPr>
      </w:pPr>
      <w:r w:rsidRPr="006821E9">
        <w:rPr>
          <w:rFonts w:asciiTheme="majorHAnsi" w:hAnsiTheme="majorHAnsi" w:cs="Calibri"/>
          <w:sz w:val="24"/>
          <w:szCs w:val="24"/>
        </w:rPr>
        <w:br w:type="page"/>
      </w:r>
    </w:p>
    <w:p w14:paraId="309E22B2" w14:textId="77777777" w:rsidR="00FF2AC1" w:rsidRPr="006821E9" w:rsidRDefault="00FF2AC1" w:rsidP="00FF2AC1">
      <w:pPr>
        <w:rPr>
          <w:rFonts w:asciiTheme="majorHAnsi" w:hAnsiTheme="majorHAnsi" w:cs="Calibri"/>
          <w:sz w:val="24"/>
          <w:szCs w:val="24"/>
        </w:rPr>
      </w:pPr>
    </w:p>
    <w:p w14:paraId="3DA5C54E" w14:textId="77777777" w:rsidR="00FF2AC1" w:rsidRPr="006821E9" w:rsidRDefault="00FF2AC1" w:rsidP="00FF2AC1">
      <w:pPr>
        <w:spacing w:after="0" w:line="240" w:lineRule="auto"/>
        <w:rPr>
          <w:rFonts w:asciiTheme="majorHAnsi" w:eastAsia="Times New Roman" w:hAnsiTheme="majorHAnsi" w:cs="Arial"/>
          <w:sz w:val="24"/>
          <w:szCs w:val="24"/>
          <w:lang w:eastAsia="en-AU"/>
        </w:rPr>
      </w:pPr>
    </w:p>
    <w:p w14:paraId="1B8F157C" w14:textId="77777777" w:rsidR="00FF2AC1" w:rsidRPr="006821E9" w:rsidRDefault="00FF2AC1" w:rsidP="00FF2AC1">
      <w:pPr>
        <w:pStyle w:val="Title"/>
        <w:pBdr>
          <w:top w:val="single" w:sz="8" w:space="1" w:color="403152" w:themeColor="accent4" w:themeShade="80"/>
          <w:left w:val="single" w:sz="8" w:space="4" w:color="403152" w:themeColor="accent4" w:themeShade="80"/>
          <w:bottom w:val="single" w:sz="8" w:space="4" w:color="403152" w:themeColor="accent4" w:themeShade="80"/>
          <w:right w:val="single" w:sz="8" w:space="4" w:color="403152" w:themeColor="accent4" w:themeShade="80"/>
        </w:pBdr>
        <w:jc w:val="center"/>
        <w:rPr>
          <w:color w:val="7030A0"/>
          <w:sz w:val="24"/>
          <w:szCs w:val="24"/>
        </w:rPr>
      </w:pPr>
      <w:r w:rsidRPr="006821E9">
        <w:rPr>
          <w:color w:val="7030A0"/>
          <w:sz w:val="24"/>
          <w:szCs w:val="24"/>
        </w:rPr>
        <w:t>COMPLAINT FORM</w:t>
      </w:r>
    </w:p>
    <w:p w14:paraId="5B37E8D9" w14:textId="77777777" w:rsidR="00FF2AC1" w:rsidRPr="006821E9" w:rsidRDefault="00FF2AC1" w:rsidP="00FF2AC1">
      <w:pPr>
        <w:rPr>
          <w:rFonts w:asciiTheme="majorHAnsi" w:hAnsiTheme="majorHAnsi"/>
          <w:b/>
          <w:sz w:val="24"/>
          <w:szCs w:val="24"/>
        </w:rPr>
      </w:pPr>
    </w:p>
    <w:tbl>
      <w:tblPr>
        <w:tblStyle w:val="TableGrid"/>
        <w:tblW w:w="0" w:type="auto"/>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6" w:space="0" w:color="403152" w:themeColor="accent4" w:themeShade="80"/>
          <w:insideV w:val="single" w:sz="6" w:space="0" w:color="403152" w:themeColor="accent4" w:themeShade="80"/>
        </w:tblBorders>
        <w:tblLook w:val="04A0" w:firstRow="1" w:lastRow="0" w:firstColumn="1" w:lastColumn="0" w:noHBand="0" w:noVBand="1"/>
      </w:tblPr>
      <w:tblGrid>
        <w:gridCol w:w="5094"/>
        <w:gridCol w:w="5094"/>
      </w:tblGrid>
      <w:tr w:rsidR="00FF2AC1" w:rsidRPr="006821E9" w14:paraId="34A31C12" w14:textId="77777777" w:rsidTr="00FC6BF7">
        <w:tc>
          <w:tcPr>
            <w:tcW w:w="10188" w:type="dxa"/>
            <w:gridSpan w:val="2"/>
            <w:shd w:val="clear" w:color="auto" w:fill="7030A0"/>
          </w:tcPr>
          <w:p w14:paraId="0AECAC85" w14:textId="77777777" w:rsidR="00FF2AC1" w:rsidRPr="006821E9" w:rsidRDefault="00FF2AC1" w:rsidP="00FC6BF7">
            <w:pPr>
              <w:jc w:val="center"/>
              <w:rPr>
                <w:rFonts w:asciiTheme="majorHAnsi" w:hAnsiTheme="majorHAnsi"/>
                <w:b/>
                <w:sz w:val="24"/>
                <w:szCs w:val="24"/>
              </w:rPr>
            </w:pPr>
            <w:r w:rsidRPr="006821E9">
              <w:rPr>
                <w:rFonts w:asciiTheme="majorHAnsi" w:hAnsiTheme="majorHAnsi"/>
                <w:b/>
                <w:color w:val="FFFFFF" w:themeColor="background1"/>
                <w:sz w:val="24"/>
                <w:szCs w:val="24"/>
              </w:rPr>
              <w:t>CUSTOMER INFORMATION</w:t>
            </w:r>
          </w:p>
        </w:tc>
      </w:tr>
      <w:tr w:rsidR="00FF2AC1" w:rsidRPr="006821E9" w14:paraId="08966EE0" w14:textId="77777777" w:rsidTr="00FC6BF7">
        <w:tc>
          <w:tcPr>
            <w:tcW w:w="5094" w:type="dxa"/>
          </w:tcPr>
          <w:p w14:paraId="7078A964" w14:textId="77777777" w:rsidR="00FF2AC1" w:rsidRPr="006821E9" w:rsidRDefault="00FF2AC1" w:rsidP="00FC6BF7">
            <w:pPr>
              <w:rPr>
                <w:rFonts w:asciiTheme="majorHAnsi" w:hAnsiTheme="majorHAnsi"/>
                <w:b/>
                <w:sz w:val="24"/>
                <w:szCs w:val="24"/>
              </w:rPr>
            </w:pPr>
            <w:r w:rsidRPr="006821E9">
              <w:rPr>
                <w:rFonts w:asciiTheme="majorHAnsi" w:hAnsiTheme="majorHAnsi"/>
                <w:b/>
                <w:sz w:val="24"/>
                <w:szCs w:val="24"/>
              </w:rPr>
              <w:t>Name:</w:t>
            </w:r>
          </w:p>
          <w:p w14:paraId="60074CC6" w14:textId="77777777" w:rsidR="00FF2AC1" w:rsidRPr="006821E9" w:rsidRDefault="00FF2AC1" w:rsidP="00FC6BF7">
            <w:pPr>
              <w:rPr>
                <w:rFonts w:asciiTheme="majorHAnsi" w:hAnsiTheme="majorHAnsi"/>
                <w:b/>
                <w:sz w:val="24"/>
                <w:szCs w:val="24"/>
              </w:rPr>
            </w:pPr>
          </w:p>
        </w:tc>
        <w:tc>
          <w:tcPr>
            <w:tcW w:w="5094" w:type="dxa"/>
          </w:tcPr>
          <w:p w14:paraId="1319340E" w14:textId="77777777" w:rsidR="00FF2AC1" w:rsidRPr="006821E9" w:rsidRDefault="00FF2AC1" w:rsidP="00FC6BF7">
            <w:pPr>
              <w:rPr>
                <w:rFonts w:asciiTheme="majorHAnsi" w:hAnsiTheme="majorHAnsi"/>
                <w:b/>
                <w:sz w:val="24"/>
                <w:szCs w:val="24"/>
              </w:rPr>
            </w:pPr>
            <w:r w:rsidRPr="006821E9">
              <w:rPr>
                <w:rFonts w:asciiTheme="majorHAnsi" w:hAnsiTheme="majorHAnsi"/>
                <w:b/>
                <w:sz w:val="24"/>
                <w:szCs w:val="24"/>
              </w:rPr>
              <w:t>Phone:</w:t>
            </w:r>
          </w:p>
          <w:p w14:paraId="48EEB4AF" w14:textId="77777777" w:rsidR="00FF2AC1" w:rsidRPr="006821E9" w:rsidRDefault="00FF2AC1" w:rsidP="00FC6BF7">
            <w:pPr>
              <w:rPr>
                <w:rFonts w:asciiTheme="majorHAnsi" w:hAnsiTheme="majorHAnsi"/>
                <w:b/>
                <w:sz w:val="24"/>
                <w:szCs w:val="24"/>
              </w:rPr>
            </w:pPr>
          </w:p>
        </w:tc>
      </w:tr>
      <w:tr w:rsidR="00FF2AC1" w:rsidRPr="006821E9" w14:paraId="4BD78A2C" w14:textId="77777777" w:rsidTr="00FC6BF7">
        <w:tc>
          <w:tcPr>
            <w:tcW w:w="5094" w:type="dxa"/>
          </w:tcPr>
          <w:p w14:paraId="0E283DED" w14:textId="77777777" w:rsidR="00FF2AC1" w:rsidRPr="006821E9" w:rsidRDefault="00FF2AC1" w:rsidP="00FC6BF7">
            <w:pPr>
              <w:rPr>
                <w:rFonts w:asciiTheme="majorHAnsi" w:hAnsiTheme="majorHAnsi"/>
                <w:b/>
                <w:sz w:val="24"/>
                <w:szCs w:val="24"/>
              </w:rPr>
            </w:pPr>
            <w:r w:rsidRPr="006821E9">
              <w:rPr>
                <w:rFonts w:asciiTheme="majorHAnsi" w:hAnsiTheme="majorHAnsi"/>
                <w:b/>
                <w:sz w:val="24"/>
                <w:szCs w:val="24"/>
              </w:rPr>
              <w:t>Address:</w:t>
            </w:r>
          </w:p>
          <w:p w14:paraId="38DC6991" w14:textId="77777777" w:rsidR="00FF2AC1" w:rsidRPr="006821E9" w:rsidRDefault="00FF2AC1" w:rsidP="00FC6BF7">
            <w:pPr>
              <w:rPr>
                <w:rFonts w:asciiTheme="majorHAnsi" w:hAnsiTheme="majorHAnsi"/>
                <w:b/>
                <w:sz w:val="24"/>
                <w:szCs w:val="24"/>
              </w:rPr>
            </w:pPr>
          </w:p>
        </w:tc>
        <w:tc>
          <w:tcPr>
            <w:tcW w:w="5094" w:type="dxa"/>
          </w:tcPr>
          <w:p w14:paraId="7ACAA98D" w14:textId="77777777" w:rsidR="00FF2AC1" w:rsidRPr="006821E9" w:rsidRDefault="00FF2AC1" w:rsidP="00FC6BF7">
            <w:pPr>
              <w:rPr>
                <w:rFonts w:asciiTheme="majorHAnsi" w:hAnsiTheme="majorHAnsi"/>
                <w:b/>
                <w:sz w:val="24"/>
                <w:szCs w:val="24"/>
              </w:rPr>
            </w:pPr>
            <w:r w:rsidRPr="006821E9">
              <w:rPr>
                <w:rFonts w:asciiTheme="majorHAnsi" w:hAnsiTheme="majorHAnsi"/>
                <w:b/>
                <w:sz w:val="24"/>
                <w:szCs w:val="24"/>
              </w:rPr>
              <w:t>Email:</w:t>
            </w:r>
          </w:p>
        </w:tc>
      </w:tr>
      <w:tr w:rsidR="00FF2AC1" w:rsidRPr="006821E9" w14:paraId="2D6D17C2" w14:textId="77777777" w:rsidTr="00FC6BF7">
        <w:tc>
          <w:tcPr>
            <w:tcW w:w="5094" w:type="dxa"/>
          </w:tcPr>
          <w:p w14:paraId="26DC8EE1" w14:textId="77777777" w:rsidR="00FF2AC1" w:rsidRPr="006821E9" w:rsidRDefault="00FF2AC1" w:rsidP="00FC6BF7">
            <w:pPr>
              <w:rPr>
                <w:rFonts w:asciiTheme="majorHAnsi" w:hAnsiTheme="majorHAnsi"/>
                <w:b/>
                <w:sz w:val="24"/>
                <w:szCs w:val="24"/>
              </w:rPr>
            </w:pPr>
            <w:r w:rsidRPr="006821E9">
              <w:rPr>
                <w:rFonts w:asciiTheme="majorHAnsi" w:hAnsiTheme="majorHAnsi"/>
                <w:b/>
                <w:sz w:val="24"/>
                <w:szCs w:val="24"/>
              </w:rPr>
              <w:t xml:space="preserve">Please Circle:     </w:t>
            </w:r>
          </w:p>
        </w:tc>
        <w:tc>
          <w:tcPr>
            <w:tcW w:w="5094" w:type="dxa"/>
          </w:tcPr>
          <w:p w14:paraId="76621FDB" w14:textId="77777777" w:rsidR="00FF2AC1" w:rsidRPr="006821E9" w:rsidRDefault="00FF2AC1" w:rsidP="00FC6BF7">
            <w:pPr>
              <w:rPr>
                <w:rFonts w:asciiTheme="majorHAnsi" w:hAnsiTheme="majorHAnsi"/>
                <w:b/>
                <w:sz w:val="24"/>
                <w:szCs w:val="24"/>
              </w:rPr>
            </w:pPr>
            <w:r w:rsidRPr="006821E9">
              <w:rPr>
                <w:rFonts w:asciiTheme="majorHAnsi" w:hAnsiTheme="majorHAnsi"/>
                <w:b/>
                <w:sz w:val="24"/>
                <w:szCs w:val="24"/>
              </w:rPr>
              <w:t>PARENT / GUARDIAN  / COMMUNITY MEMBER/ EDUCATOR / CONSULTANT / STAFF MEMBER / OTHER</w:t>
            </w:r>
          </w:p>
        </w:tc>
      </w:tr>
    </w:tbl>
    <w:p w14:paraId="4D35496A" w14:textId="77777777" w:rsidR="00FF2AC1" w:rsidRPr="006821E9" w:rsidRDefault="00FF2AC1" w:rsidP="00FF2AC1">
      <w:pPr>
        <w:rPr>
          <w:rFonts w:asciiTheme="majorHAnsi" w:hAnsiTheme="majorHAnsi"/>
          <w:b/>
          <w:sz w:val="24"/>
          <w:szCs w:val="24"/>
        </w:rPr>
      </w:pPr>
    </w:p>
    <w:p w14:paraId="104E3C7B" w14:textId="77777777" w:rsidR="00FF2AC1" w:rsidRPr="006821E9" w:rsidRDefault="00FF2AC1" w:rsidP="00FF2AC1">
      <w:pPr>
        <w:rPr>
          <w:rFonts w:asciiTheme="majorHAnsi" w:hAnsiTheme="majorHAnsi"/>
          <w:b/>
          <w:sz w:val="24"/>
          <w:szCs w:val="24"/>
        </w:rPr>
      </w:pPr>
    </w:p>
    <w:p w14:paraId="2472ED69" w14:textId="77777777" w:rsidR="00FF2AC1" w:rsidRPr="006821E9" w:rsidRDefault="00FF2AC1" w:rsidP="00FF2AC1">
      <w:pPr>
        <w:rPr>
          <w:rFonts w:asciiTheme="majorHAnsi" w:hAnsiTheme="majorHAnsi"/>
          <w:b/>
          <w:sz w:val="24"/>
          <w:szCs w:val="24"/>
        </w:rPr>
      </w:pPr>
    </w:p>
    <w:tbl>
      <w:tblPr>
        <w:tblStyle w:val="TableGrid"/>
        <w:tblW w:w="0" w:type="auto"/>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6" w:space="0" w:color="403152" w:themeColor="accent4" w:themeShade="80"/>
          <w:insideV w:val="single" w:sz="6" w:space="0" w:color="403152" w:themeColor="accent4" w:themeShade="80"/>
        </w:tblBorders>
        <w:tblLook w:val="04A0" w:firstRow="1" w:lastRow="0" w:firstColumn="1" w:lastColumn="0" w:noHBand="0" w:noVBand="1"/>
      </w:tblPr>
      <w:tblGrid>
        <w:gridCol w:w="5094"/>
        <w:gridCol w:w="5094"/>
      </w:tblGrid>
      <w:tr w:rsidR="00FF2AC1" w:rsidRPr="006821E9" w14:paraId="7CBCAD28" w14:textId="77777777" w:rsidTr="00FC6BF7">
        <w:tc>
          <w:tcPr>
            <w:tcW w:w="10188" w:type="dxa"/>
            <w:gridSpan w:val="2"/>
            <w:shd w:val="clear" w:color="auto" w:fill="7030A0"/>
          </w:tcPr>
          <w:p w14:paraId="680AADDC" w14:textId="77777777" w:rsidR="00FF2AC1" w:rsidRPr="006821E9" w:rsidRDefault="00FF2AC1" w:rsidP="00FC6BF7">
            <w:pPr>
              <w:jc w:val="center"/>
              <w:rPr>
                <w:rFonts w:asciiTheme="majorHAnsi" w:hAnsiTheme="majorHAnsi"/>
                <w:b/>
                <w:sz w:val="24"/>
                <w:szCs w:val="24"/>
              </w:rPr>
            </w:pPr>
            <w:r w:rsidRPr="006821E9">
              <w:rPr>
                <w:rFonts w:asciiTheme="majorHAnsi" w:hAnsiTheme="majorHAnsi"/>
                <w:b/>
                <w:color w:val="FFFFFF" w:themeColor="background1"/>
                <w:sz w:val="24"/>
                <w:szCs w:val="24"/>
              </w:rPr>
              <w:t>COMPLIANT INFORMATION</w:t>
            </w:r>
          </w:p>
        </w:tc>
      </w:tr>
      <w:tr w:rsidR="00FF2AC1" w:rsidRPr="006821E9" w14:paraId="119ACC5C" w14:textId="77777777" w:rsidTr="00FC6BF7">
        <w:tc>
          <w:tcPr>
            <w:tcW w:w="5094" w:type="dxa"/>
          </w:tcPr>
          <w:p w14:paraId="6D4BC85F" w14:textId="77777777" w:rsidR="00FF2AC1" w:rsidRPr="006821E9" w:rsidRDefault="00FF2AC1" w:rsidP="00FC6BF7">
            <w:pPr>
              <w:rPr>
                <w:rFonts w:asciiTheme="majorHAnsi" w:hAnsiTheme="majorHAnsi"/>
                <w:b/>
                <w:sz w:val="24"/>
                <w:szCs w:val="24"/>
              </w:rPr>
            </w:pPr>
            <w:r w:rsidRPr="006821E9">
              <w:rPr>
                <w:rFonts w:asciiTheme="majorHAnsi" w:hAnsiTheme="majorHAnsi"/>
                <w:b/>
                <w:sz w:val="24"/>
                <w:szCs w:val="24"/>
              </w:rPr>
              <w:t>Date of notification:</w:t>
            </w:r>
          </w:p>
          <w:p w14:paraId="0F52D3A2" w14:textId="77777777" w:rsidR="00FF2AC1" w:rsidRPr="006821E9" w:rsidRDefault="00FF2AC1" w:rsidP="00FC6BF7">
            <w:pPr>
              <w:rPr>
                <w:rFonts w:asciiTheme="majorHAnsi" w:hAnsiTheme="majorHAnsi"/>
                <w:b/>
                <w:sz w:val="24"/>
                <w:szCs w:val="24"/>
              </w:rPr>
            </w:pPr>
          </w:p>
        </w:tc>
        <w:tc>
          <w:tcPr>
            <w:tcW w:w="5094" w:type="dxa"/>
          </w:tcPr>
          <w:p w14:paraId="778DAFB6" w14:textId="77777777" w:rsidR="00FF2AC1" w:rsidRPr="006821E9" w:rsidRDefault="00FF2AC1" w:rsidP="00FC6BF7">
            <w:pPr>
              <w:rPr>
                <w:rFonts w:asciiTheme="majorHAnsi" w:hAnsiTheme="majorHAnsi"/>
                <w:b/>
                <w:sz w:val="24"/>
                <w:szCs w:val="24"/>
              </w:rPr>
            </w:pPr>
          </w:p>
        </w:tc>
      </w:tr>
      <w:tr w:rsidR="00FF2AC1" w:rsidRPr="006821E9" w14:paraId="5C5C8DF4" w14:textId="77777777" w:rsidTr="00FC6BF7">
        <w:tc>
          <w:tcPr>
            <w:tcW w:w="5094" w:type="dxa"/>
          </w:tcPr>
          <w:p w14:paraId="7A9EA6FB" w14:textId="77777777" w:rsidR="00FF2AC1" w:rsidRPr="006821E9" w:rsidRDefault="00FF2AC1" w:rsidP="00FC6BF7">
            <w:pPr>
              <w:rPr>
                <w:rFonts w:asciiTheme="majorHAnsi" w:hAnsiTheme="majorHAnsi"/>
                <w:b/>
                <w:sz w:val="24"/>
                <w:szCs w:val="24"/>
              </w:rPr>
            </w:pPr>
            <w:r w:rsidRPr="006821E9">
              <w:rPr>
                <w:rFonts w:asciiTheme="majorHAnsi" w:hAnsiTheme="majorHAnsi"/>
                <w:b/>
                <w:sz w:val="24"/>
                <w:szCs w:val="24"/>
              </w:rPr>
              <w:t>Nature of notification:</w:t>
            </w:r>
          </w:p>
          <w:p w14:paraId="3378E8EA" w14:textId="77777777" w:rsidR="00FF2AC1" w:rsidRPr="006821E9" w:rsidRDefault="00FF2AC1" w:rsidP="00FC6BF7">
            <w:pPr>
              <w:rPr>
                <w:rFonts w:asciiTheme="majorHAnsi" w:hAnsiTheme="majorHAnsi"/>
                <w:b/>
                <w:sz w:val="24"/>
                <w:szCs w:val="24"/>
              </w:rPr>
            </w:pPr>
          </w:p>
        </w:tc>
        <w:tc>
          <w:tcPr>
            <w:tcW w:w="5094" w:type="dxa"/>
          </w:tcPr>
          <w:p w14:paraId="408C2B0E" w14:textId="77777777" w:rsidR="00FF2AC1" w:rsidRPr="006821E9" w:rsidRDefault="00FF2AC1" w:rsidP="00FC6BF7">
            <w:pPr>
              <w:rPr>
                <w:rFonts w:asciiTheme="majorHAnsi" w:hAnsiTheme="majorHAnsi"/>
                <w:b/>
                <w:sz w:val="24"/>
                <w:szCs w:val="24"/>
              </w:rPr>
            </w:pPr>
          </w:p>
        </w:tc>
      </w:tr>
      <w:tr w:rsidR="00FF2AC1" w:rsidRPr="006821E9" w14:paraId="537135A1" w14:textId="77777777" w:rsidTr="00FC6BF7">
        <w:tc>
          <w:tcPr>
            <w:tcW w:w="5094" w:type="dxa"/>
          </w:tcPr>
          <w:p w14:paraId="65BEA99F" w14:textId="77777777" w:rsidR="00FF2AC1" w:rsidRPr="006821E9" w:rsidRDefault="00FF2AC1" w:rsidP="00FC6BF7">
            <w:pPr>
              <w:rPr>
                <w:rFonts w:asciiTheme="majorHAnsi" w:hAnsiTheme="majorHAnsi"/>
                <w:b/>
                <w:sz w:val="24"/>
                <w:szCs w:val="24"/>
              </w:rPr>
            </w:pPr>
            <w:r w:rsidRPr="006821E9">
              <w:rPr>
                <w:rFonts w:asciiTheme="majorHAnsi" w:hAnsiTheme="majorHAnsi"/>
                <w:b/>
                <w:sz w:val="24"/>
                <w:szCs w:val="24"/>
              </w:rPr>
              <w:t xml:space="preserve">Name of person notification was mate to:     </w:t>
            </w:r>
          </w:p>
          <w:p w14:paraId="5E7E2CC0" w14:textId="77777777" w:rsidR="00FF2AC1" w:rsidRPr="006821E9" w:rsidRDefault="00FF2AC1" w:rsidP="00FC6BF7">
            <w:pPr>
              <w:rPr>
                <w:rFonts w:asciiTheme="majorHAnsi" w:hAnsiTheme="majorHAnsi"/>
                <w:b/>
                <w:sz w:val="24"/>
                <w:szCs w:val="24"/>
              </w:rPr>
            </w:pPr>
          </w:p>
        </w:tc>
        <w:tc>
          <w:tcPr>
            <w:tcW w:w="5094" w:type="dxa"/>
          </w:tcPr>
          <w:p w14:paraId="2987A27C" w14:textId="77777777" w:rsidR="00FF2AC1" w:rsidRPr="006821E9" w:rsidRDefault="00FF2AC1" w:rsidP="00FC6BF7">
            <w:pPr>
              <w:rPr>
                <w:rFonts w:asciiTheme="majorHAnsi" w:hAnsiTheme="majorHAnsi"/>
                <w:b/>
                <w:sz w:val="24"/>
                <w:szCs w:val="24"/>
              </w:rPr>
            </w:pPr>
          </w:p>
        </w:tc>
      </w:tr>
      <w:tr w:rsidR="00FF2AC1" w:rsidRPr="006821E9" w14:paraId="4D63F834" w14:textId="77777777" w:rsidTr="00FC6BF7">
        <w:tc>
          <w:tcPr>
            <w:tcW w:w="10188" w:type="dxa"/>
            <w:gridSpan w:val="2"/>
          </w:tcPr>
          <w:p w14:paraId="39233F60" w14:textId="77777777" w:rsidR="00FF2AC1" w:rsidRPr="006821E9" w:rsidRDefault="00FF2AC1" w:rsidP="00FC6BF7">
            <w:pPr>
              <w:jc w:val="center"/>
              <w:rPr>
                <w:rFonts w:asciiTheme="majorHAnsi" w:hAnsiTheme="majorHAnsi"/>
                <w:b/>
                <w:sz w:val="24"/>
                <w:szCs w:val="24"/>
              </w:rPr>
            </w:pPr>
            <w:r w:rsidRPr="006821E9">
              <w:rPr>
                <w:rFonts w:asciiTheme="majorHAnsi" w:hAnsiTheme="majorHAnsi"/>
                <w:b/>
                <w:sz w:val="24"/>
                <w:szCs w:val="24"/>
              </w:rPr>
              <w:t>Complainant signature</w:t>
            </w:r>
          </w:p>
          <w:p w14:paraId="18431035" w14:textId="77777777" w:rsidR="00FF2AC1" w:rsidRPr="006821E9" w:rsidRDefault="00FF2AC1" w:rsidP="00FC6BF7">
            <w:pPr>
              <w:jc w:val="center"/>
              <w:rPr>
                <w:rFonts w:asciiTheme="majorHAnsi" w:hAnsiTheme="majorHAnsi"/>
                <w:b/>
                <w:sz w:val="24"/>
                <w:szCs w:val="24"/>
              </w:rPr>
            </w:pPr>
          </w:p>
          <w:p w14:paraId="5FD17BEC" w14:textId="77777777" w:rsidR="00FF2AC1" w:rsidRPr="006821E9" w:rsidRDefault="00FF2AC1" w:rsidP="00FC6BF7">
            <w:pPr>
              <w:jc w:val="center"/>
              <w:rPr>
                <w:rFonts w:asciiTheme="majorHAnsi" w:hAnsiTheme="majorHAnsi"/>
                <w:b/>
                <w:sz w:val="24"/>
                <w:szCs w:val="24"/>
              </w:rPr>
            </w:pPr>
          </w:p>
          <w:p w14:paraId="028BEF32" w14:textId="77777777" w:rsidR="00FF2AC1" w:rsidRPr="006821E9" w:rsidRDefault="00FF2AC1" w:rsidP="00FC6BF7">
            <w:pPr>
              <w:rPr>
                <w:rFonts w:asciiTheme="majorHAnsi" w:hAnsiTheme="majorHAnsi"/>
                <w:b/>
                <w:sz w:val="24"/>
                <w:szCs w:val="24"/>
              </w:rPr>
            </w:pPr>
          </w:p>
        </w:tc>
      </w:tr>
    </w:tbl>
    <w:p w14:paraId="0F35AEB9" w14:textId="77777777" w:rsidR="00FF2AC1" w:rsidRPr="006821E9" w:rsidRDefault="00FF2AC1" w:rsidP="00FF2AC1">
      <w:pPr>
        <w:rPr>
          <w:rFonts w:asciiTheme="majorHAnsi" w:hAnsiTheme="majorHAnsi"/>
          <w:b/>
          <w:sz w:val="24"/>
          <w:szCs w:val="24"/>
        </w:rPr>
      </w:pPr>
    </w:p>
    <w:p w14:paraId="197CB2CC" w14:textId="77777777" w:rsidR="00FF2AC1" w:rsidRPr="006821E9" w:rsidRDefault="00FF2AC1" w:rsidP="00FF2AC1">
      <w:pPr>
        <w:rPr>
          <w:rFonts w:asciiTheme="majorHAnsi" w:hAnsiTheme="majorHAnsi"/>
          <w:b/>
          <w:sz w:val="24"/>
          <w:szCs w:val="24"/>
        </w:rPr>
      </w:pPr>
    </w:p>
    <w:p w14:paraId="5FE3E970" w14:textId="77777777" w:rsidR="00FF2AC1" w:rsidRPr="006821E9" w:rsidRDefault="00FF2AC1" w:rsidP="00FF2AC1">
      <w:pPr>
        <w:rPr>
          <w:rFonts w:asciiTheme="majorHAnsi" w:hAnsiTheme="majorHAnsi"/>
          <w:b/>
          <w:sz w:val="24"/>
          <w:szCs w:val="24"/>
        </w:rPr>
      </w:pPr>
    </w:p>
    <w:tbl>
      <w:tblPr>
        <w:tblStyle w:val="TableGrid"/>
        <w:tblW w:w="0" w:type="auto"/>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6" w:space="0" w:color="403152" w:themeColor="accent4" w:themeShade="80"/>
          <w:insideV w:val="single" w:sz="6" w:space="0" w:color="403152" w:themeColor="accent4" w:themeShade="80"/>
        </w:tblBorders>
        <w:tblLook w:val="04A0" w:firstRow="1" w:lastRow="0" w:firstColumn="1" w:lastColumn="0" w:noHBand="0" w:noVBand="1"/>
      </w:tblPr>
      <w:tblGrid>
        <w:gridCol w:w="5094"/>
        <w:gridCol w:w="5094"/>
      </w:tblGrid>
      <w:tr w:rsidR="00FF2AC1" w:rsidRPr="006821E9" w14:paraId="44097C9D" w14:textId="77777777" w:rsidTr="00FC6BF7">
        <w:tc>
          <w:tcPr>
            <w:tcW w:w="10188" w:type="dxa"/>
            <w:gridSpan w:val="2"/>
            <w:shd w:val="clear" w:color="auto" w:fill="7030A0"/>
          </w:tcPr>
          <w:p w14:paraId="457F69C5" w14:textId="77777777" w:rsidR="00FF2AC1" w:rsidRPr="006821E9" w:rsidRDefault="00FF2AC1" w:rsidP="00FC6BF7">
            <w:pPr>
              <w:jc w:val="center"/>
              <w:rPr>
                <w:rFonts w:asciiTheme="majorHAnsi" w:hAnsiTheme="majorHAnsi"/>
                <w:b/>
                <w:sz w:val="24"/>
                <w:szCs w:val="24"/>
              </w:rPr>
            </w:pPr>
            <w:r w:rsidRPr="006821E9">
              <w:rPr>
                <w:rFonts w:asciiTheme="majorHAnsi" w:hAnsiTheme="majorHAnsi"/>
                <w:b/>
                <w:color w:val="FFFFFF" w:themeColor="background1"/>
                <w:sz w:val="24"/>
                <w:szCs w:val="24"/>
              </w:rPr>
              <w:t>CONSULTANT / NOMINATED SUPERVISOR / MANGER</w:t>
            </w:r>
          </w:p>
        </w:tc>
      </w:tr>
      <w:tr w:rsidR="00FF2AC1" w:rsidRPr="006821E9" w14:paraId="5007C13A" w14:textId="77777777" w:rsidTr="00FC6BF7">
        <w:tc>
          <w:tcPr>
            <w:tcW w:w="5094" w:type="dxa"/>
          </w:tcPr>
          <w:p w14:paraId="3AFE68E7" w14:textId="77777777" w:rsidR="00FF2AC1" w:rsidRPr="006821E9" w:rsidRDefault="00FF2AC1" w:rsidP="00FC6BF7">
            <w:pPr>
              <w:rPr>
                <w:rFonts w:asciiTheme="majorHAnsi" w:hAnsiTheme="majorHAnsi"/>
                <w:b/>
                <w:sz w:val="24"/>
                <w:szCs w:val="24"/>
              </w:rPr>
            </w:pPr>
            <w:r w:rsidRPr="006821E9">
              <w:rPr>
                <w:rFonts w:asciiTheme="majorHAnsi" w:hAnsiTheme="majorHAnsi"/>
                <w:b/>
                <w:sz w:val="24"/>
                <w:szCs w:val="24"/>
              </w:rPr>
              <w:t>Notes:</w:t>
            </w:r>
          </w:p>
          <w:p w14:paraId="4D0B45E7" w14:textId="77777777" w:rsidR="00FF2AC1" w:rsidRPr="006821E9" w:rsidRDefault="00FF2AC1" w:rsidP="00FC6BF7">
            <w:pPr>
              <w:rPr>
                <w:rFonts w:asciiTheme="majorHAnsi" w:hAnsiTheme="majorHAnsi"/>
                <w:b/>
                <w:sz w:val="24"/>
                <w:szCs w:val="24"/>
              </w:rPr>
            </w:pPr>
          </w:p>
        </w:tc>
        <w:tc>
          <w:tcPr>
            <w:tcW w:w="5094" w:type="dxa"/>
          </w:tcPr>
          <w:p w14:paraId="44857C8B" w14:textId="77777777" w:rsidR="00FF2AC1" w:rsidRPr="006821E9" w:rsidRDefault="00FF2AC1" w:rsidP="00FC6BF7">
            <w:pPr>
              <w:rPr>
                <w:rFonts w:asciiTheme="majorHAnsi" w:hAnsiTheme="majorHAnsi"/>
                <w:b/>
                <w:sz w:val="24"/>
                <w:szCs w:val="24"/>
              </w:rPr>
            </w:pPr>
          </w:p>
        </w:tc>
      </w:tr>
      <w:tr w:rsidR="00FF2AC1" w:rsidRPr="006821E9" w14:paraId="7A296EDA" w14:textId="77777777" w:rsidTr="00FC6BF7">
        <w:tc>
          <w:tcPr>
            <w:tcW w:w="5094" w:type="dxa"/>
          </w:tcPr>
          <w:p w14:paraId="548CBB04" w14:textId="77777777" w:rsidR="00FF2AC1" w:rsidRPr="006821E9" w:rsidRDefault="00FF2AC1" w:rsidP="00FC6BF7">
            <w:pPr>
              <w:rPr>
                <w:rFonts w:asciiTheme="majorHAnsi" w:hAnsiTheme="majorHAnsi"/>
                <w:b/>
                <w:sz w:val="24"/>
                <w:szCs w:val="24"/>
              </w:rPr>
            </w:pPr>
            <w:r w:rsidRPr="006821E9">
              <w:rPr>
                <w:rFonts w:asciiTheme="majorHAnsi" w:hAnsiTheme="majorHAnsi"/>
                <w:b/>
                <w:sz w:val="24"/>
                <w:szCs w:val="24"/>
              </w:rPr>
              <w:t>Follow up/action required:</w:t>
            </w:r>
          </w:p>
          <w:p w14:paraId="35EF6657" w14:textId="77777777" w:rsidR="00FF2AC1" w:rsidRPr="006821E9" w:rsidRDefault="00FF2AC1" w:rsidP="00FC6BF7">
            <w:pPr>
              <w:rPr>
                <w:rFonts w:asciiTheme="majorHAnsi" w:hAnsiTheme="majorHAnsi"/>
                <w:b/>
                <w:sz w:val="24"/>
                <w:szCs w:val="24"/>
              </w:rPr>
            </w:pPr>
          </w:p>
        </w:tc>
        <w:tc>
          <w:tcPr>
            <w:tcW w:w="5094" w:type="dxa"/>
          </w:tcPr>
          <w:p w14:paraId="3C35E1EF" w14:textId="77777777" w:rsidR="00FF2AC1" w:rsidRPr="006821E9" w:rsidRDefault="00FF2AC1" w:rsidP="00FC6BF7">
            <w:pPr>
              <w:rPr>
                <w:rFonts w:asciiTheme="majorHAnsi" w:hAnsiTheme="majorHAnsi"/>
                <w:b/>
                <w:sz w:val="24"/>
                <w:szCs w:val="24"/>
              </w:rPr>
            </w:pPr>
          </w:p>
        </w:tc>
      </w:tr>
      <w:tr w:rsidR="00FF2AC1" w:rsidRPr="006821E9" w14:paraId="17F4EDB2" w14:textId="77777777" w:rsidTr="00FC6BF7">
        <w:tc>
          <w:tcPr>
            <w:tcW w:w="5094" w:type="dxa"/>
          </w:tcPr>
          <w:p w14:paraId="228EAA04" w14:textId="77777777" w:rsidR="00FF2AC1" w:rsidRPr="006821E9" w:rsidRDefault="00FF2AC1" w:rsidP="00FC6BF7">
            <w:pPr>
              <w:rPr>
                <w:rFonts w:asciiTheme="majorHAnsi" w:hAnsiTheme="majorHAnsi"/>
                <w:b/>
                <w:sz w:val="24"/>
                <w:szCs w:val="24"/>
              </w:rPr>
            </w:pPr>
            <w:r w:rsidRPr="006821E9">
              <w:rPr>
                <w:rFonts w:asciiTheme="majorHAnsi" w:hAnsiTheme="majorHAnsi"/>
                <w:b/>
                <w:sz w:val="24"/>
                <w:szCs w:val="24"/>
              </w:rPr>
              <w:t>Concerns resolved/outcome:</w:t>
            </w:r>
          </w:p>
          <w:p w14:paraId="561D2901" w14:textId="77777777" w:rsidR="00FF2AC1" w:rsidRPr="006821E9" w:rsidRDefault="00FF2AC1" w:rsidP="00FC6BF7">
            <w:pPr>
              <w:rPr>
                <w:rFonts w:asciiTheme="majorHAnsi" w:hAnsiTheme="majorHAnsi"/>
                <w:b/>
                <w:sz w:val="24"/>
                <w:szCs w:val="24"/>
              </w:rPr>
            </w:pPr>
          </w:p>
        </w:tc>
        <w:tc>
          <w:tcPr>
            <w:tcW w:w="5094" w:type="dxa"/>
          </w:tcPr>
          <w:p w14:paraId="37BAE521" w14:textId="77777777" w:rsidR="00FF2AC1" w:rsidRPr="006821E9" w:rsidRDefault="00FF2AC1" w:rsidP="00FC6BF7">
            <w:pPr>
              <w:rPr>
                <w:rFonts w:asciiTheme="majorHAnsi" w:hAnsiTheme="majorHAnsi"/>
                <w:b/>
                <w:sz w:val="24"/>
                <w:szCs w:val="24"/>
              </w:rPr>
            </w:pPr>
          </w:p>
        </w:tc>
      </w:tr>
      <w:tr w:rsidR="00FF2AC1" w:rsidRPr="006821E9" w14:paraId="003CEA40" w14:textId="77777777" w:rsidTr="00FC6BF7">
        <w:tc>
          <w:tcPr>
            <w:tcW w:w="10188" w:type="dxa"/>
            <w:gridSpan w:val="2"/>
          </w:tcPr>
          <w:p w14:paraId="2A4F7CD0" w14:textId="77777777" w:rsidR="00FF2AC1" w:rsidRPr="006821E9" w:rsidRDefault="00FF2AC1" w:rsidP="00FC6BF7">
            <w:pPr>
              <w:jc w:val="center"/>
              <w:rPr>
                <w:rFonts w:asciiTheme="majorHAnsi" w:hAnsiTheme="majorHAnsi"/>
                <w:b/>
                <w:sz w:val="24"/>
                <w:szCs w:val="24"/>
              </w:rPr>
            </w:pPr>
            <w:r w:rsidRPr="006821E9">
              <w:rPr>
                <w:rFonts w:asciiTheme="majorHAnsi" w:hAnsiTheme="majorHAnsi"/>
                <w:b/>
                <w:sz w:val="24"/>
                <w:szCs w:val="24"/>
              </w:rPr>
              <w:t>Consultant/nominated supervisor/manager signature</w:t>
            </w:r>
          </w:p>
          <w:p w14:paraId="4674056A" w14:textId="77777777" w:rsidR="00FF2AC1" w:rsidRPr="006821E9" w:rsidRDefault="00FF2AC1" w:rsidP="00FC6BF7">
            <w:pPr>
              <w:jc w:val="center"/>
              <w:rPr>
                <w:rFonts w:asciiTheme="majorHAnsi" w:hAnsiTheme="majorHAnsi"/>
                <w:b/>
                <w:sz w:val="24"/>
                <w:szCs w:val="24"/>
              </w:rPr>
            </w:pPr>
          </w:p>
          <w:p w14:paraId="6C0082C8" w14:textId="77777777" w:rsidR="00FF2AC1" w:rsidRPr="006821E9" w:rsidRDefault="00FF2AC1" w:rsidP="00FC6BF7">
            <w:pPr>
              <w:jc w:val="center"/>
              <w:rPr>
                <w:rFonts w:asciiTheme="majorHAnsi" w:hAnsiTheme="majorHAnsi"/>
                <w:b/>
                <w:sz w:val="24"/>
                <w:szCs w:val="24"/>
              </w:rPr>
            </w:pPr>
          </w:p>
          <w:p w14:paraId="6AA6133D" w14:textId="77777777" w:rsidR="00FF2AC1" w:rsidRPr="006821E9" w:rsidRDefault="00FF2AC1" w:rsidP="00FC6BF7">
            <w:pPr>
              <w:rPr>
                <w:rFonts w:asciiTheme="majorHAnsi" w:hAnsiTheme="majorHAnsi"/>
                <w:b/>
                <w:sz w:val="24"/>
                <w:szCs w:val="24"/>
              </w:rPr>
            </w:pPr>
          </w:p>
        </w:tc>
      </w:tr>
    </w:tbl>
    <w:p w14:paraId="3BF3399F" w14:textId="77777777" w:rsidR="00FF2AC1" w:rsidRPr="006821E9" w:rsidRDefault="00FF2AC1" w:rsidP="00FF2AC1">
      <w:pPr>
        <w:rPr>
          <w:rFonts w:asciiTheme="majorHAnsi" w:hAnsiTheme="majorHAnsi"/>
          <w:b/>
          <w:sz w:val="24"/>
          <w:szCs w:val="24"/>
        </w:rPr>
      </w:pPr>
    </w:p>
    <w:p w14:paraId="7CF64E38" w14:textId="77777777" w:rsidR="00FF2AC1" w:rsidRPr="006821E9" w:rsidRDefault="00FF2AC1" w:rsidP="00FF2AC1">
      <w:pPr>
        <w:rPr>
          <w:rFonts w:asciiTheme="majorHAnsi" w:hAnsiTheme="majorHAnsi"/>
          <w:b/>
          <w:sz w:val="24"/>
          <w:szCs w:val="24"/>
        </w:rPr>
      </w:pPr>
    </w:p>
    <w:p w14:paraId="1023B12F" w14:textId="77777777" w:rsidR="00FF2AC1" w:rsidRPr="006821E9" w:rsidRDefault="00FF2AC1" w:rsidP="00FF2AC1">
      <w:pPr>
        <w:rPr>
          <w:rFonts w:asciiTheme="majorHAnsi" w:hAnsiTheme="majorHAnsi"/>
          <w:b/>
          <w:sz w:val="24"/>
          <w:szCs w:val="24"/>
        </w:rPr>
      </w:pPr>
    </w:p>
    <w:p w14:paraId="44510ED9" w14:textId="77777777" w:rsidR="00FF2AC1" w:rsidRPr="006821E9" w:rsidRDefault="00FF2AC1" w:rsidP="00FF2AC1">
      <w:pPr>
        <w:rPr>
          <w:rFonts w:asciiTheme="majorHAnsi" w:hAnsiTheme="majorHAnsi"/>
          <w:b/>
          <w:sz w:val="24"/>
          <w:szCs w:val="24"/>
        </w:rPr>
      </w:pPr>
    </w:p>
    <w:p w14:paraId="74B36C34" w14:textId="77777777" w:rsidR="00FF2AC1" w:rsidRPr="006821E9" w:rsidRDefault="00FF2AC1" w:rsidP="00FF2AC1">
      <w:pPr>
        <w:rPr>
          <w:rFonts w:asciiTheme="majorHAnsi" w:hAnsiTheme="majorHAnsi"/>
          <w:b/>
          <w:sz w:val="24"/>
          <w:szCs w:val="24"/>
        </w:rPr>
      </w:pPr>
    </w:p>
    <w:p w14:paraId="224AEAC6" w14:textId="77777777" w:rsidR="00FF2AC1" w:rsidRPr="006821E9" w:rsidRDefault="00FF2AC1" w:rsidP="00FF2AC1">
      <w:pPr>
        <w:rPr>
          <w:rFonts w:asciiTheme="majorHAnsi" w:hAnsiTheme="majorHAnsi"/>
          <w:b/>
          <w:sz w:val="24"/>
          <w:szCs w:val="24"/>
        </w:rPr>
      </w:pPr>
      <w:r w:rsidRPr="006821E9">
        <w:rPr>
          <w:rFonts w:asciiTheme="majorHAnsi" w:hAnsiTheme="majorHAnsi"/>
          <w:b/>
          <w:sz w:val="24"/>
          <w:szCs w:val="24"/>
        </w:rPr>
        <w:br w:type="page"/>
      </w:r>
    </w:p>
    <w:p w14:paraId="2F1D665A" w14:textId="77777777" w:rsidR="00FF2AC1" w:rsidRPr="006821E9" w:rsidRDefault="00FF2AC1" w:rsidP="00FF2AC1">
      <w:pPr>
        <w:pStyle w:val="Heading1"/>
        <w:jc w:val="center"/>
        <w:rPr>
          <w:rFonts w:cs="Arial"/>
          <w:color w:val="auto"/>
          <w:sz w:val="24"/>
          <w:szCs w:val="24"/>
        </w:rPr>
      </w:pPr>
      <w:r w:rsidRPr="006821E9">
        <w:rPr>
          <w:rFonts w:cs="Arial"/>
          <w:color w:val="auto"/>
          <w:sz w:val="24"/>
          <w:szCs w:val="24"/>
        </w:rPr>
        <w:t>Incident, injury and trauma record</w:t>
      </w:r>
    </w:p>
    <w:p w14:paraId="15EC5BEC" w14:textId="77777777" w:rsidR="00FF2AC1" w:rsidRPr="006821E9" w:rsidRDefault="00FF2AC1" w:rsidP="00FF2AC1">
      <w:pPr>
        <w:jc w:val="center"/>
        <w:rPr>
          <w:rFonts w:asciiTheme="majorHAnsi" w:hAnsiTheme="majorHAnsi" w:cstheme="minorHAnsi"/>
          <w:sz w:val="24"/>
          <w:szCs w:val="24"/>
        </w:rPr>
      </w:pPr>
      <w:r w:rsidRPr="006821E9">
        <w:rPr>
          <w:rFonts w:asciiTheme="majorHAnsi" w:hAnsiTheme="majorHAnsi" w:cstheme="minorHAnsi"/>
          <w:sz w:val="24"/>
          <w:szCs w:val="24"/>
        </w:rPr>
        <w:t>(Circle relevant type of record)</w:t>
      </w:r>
    </w:p>
    <w:p w14:paraId="278F1C51" w14:textId="77777777" w:rsidR="00FF2AC1" w:rsidRPr="006821E9" w:rsidRDefault="00FF2AC1" w:rsidP="00FF2AC1">
      <w:pPr>
        <w:jc w:val="center"/>
        <w:rPr>
          <w:rFonts w:asciiTheme="majorHAnsi" w:hAnsiTheme="majorHAnsi" w:cstheme="minorHAnsi"/>
          <w:sz w:val="24"/>
          <w:szCs w:val="24"/>
        </w:rPr>
      </w:pPr>
    </w:p>
    <w:tbl>
      <w:tblPr>
        <w:tblStyle w:val="TableGrid"/>
        <w:tblW w:w="0" w:type="auto"/>
        <w:tblLook w:val="04A0" w:firstRow="1" w:lastRow="0" w:firstColumn="1" w:lastColumn="0" w:noHBand="0" w:noVBand="1"/>
      </w:tblPr>
      <w:tblGrid>
        <w:gridCol w:w="9242"/>
      </w:tblGrid>
      <w:tr w:rsidR="00FF2AC1" w:rsidRPr="006821E9" w14:paraId="3FF932F5" w14:textId="77777777" w:rsidTr="00FC6BF7">
        <w:tc>
          <w:tcPr>
            <w:tcW w:w="9242" w:type="dxa"/>
            <w:tcBorders>
              <w:top w:val="nil"/>
              <w:left w:val="nil"/>
              <w:bottom w:val="nil"/>
              <w:right w:val="nil"/>
            </w:tcBorders>
            <w:shd w:val="clear" w:color="auto" w:fill="7030A0"/>
          </w:tcPr>
          <w:p w14:paraId="383E1004" w14:textId="77777777" w:rsidR="00FF2AC1" w:rsidRPr="006821E9" w:rsidRDefault="00FF2AC1" w:rsidP="00FC6BF7">
            <w:pPr>
              <w:spacing w:before="120" w:after="120"/>
              <w:rPr>
                <w:rFonts w:asciiTheme="majorHAnsi" w:hAnsiTheme="majorHAnsi"/>
                <w:b/>
                <w:color w:val="FFFFFF" w:themeColor="background1"/>
                <w:sz w:val="24"/>
                <w:szCs w:val="24"/>
              </w:rPr>
            </w:pPr>
            <w:r w:rsidRPr="006821E9">
              <w:rPr>
                <w:rFonts w:asciiTheme="majorHAnsi" w:hAnsiTheme="majorHAnsi"/>
                <w:b/>
                <w:color w:val="FFFFFF" w:themeColor="background1"/>
                <w:sz w:val="24"/>
                <w:szCs w:val="24"/>
              </w:rPr>
              <w:t>Child details:</w:t>
            </w:r>
          </w:p>
        </w:tc>
      </w:tr>
      <w:tr w:rsidR="00FF2AC1" w:rsidRPr="006821E9" w14:paraId="16D0057D" w14:textId="77777777" w:rsidTr="00FC6BF7">
        <w:tc>
          <w:tcPr>
            <w:tcW w:w="9242" w:type="dxa"/>
            <w:tcBorders>
              <w:top w:val="nil"/>
              <w:left w:val="nil"/>
              <w:bottom w:val="nil"/>
              <w:right w:val="nil"/>
            </w:tcBorders>
          </w:tcPr>
          <w:p w14:paraId="5624C21C"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 xml:space="preserve">Surname: </w:t>
            </w:r>
            <w:r w:rsidRPr="006821E9">
              <w:rPr>
                <w:rFonts w:asciiTheme="majorHAnsi" w:hAnsiTheme="majorHAnsi"/>
                <w:color w:val="BFBFBF" w:themeColor="background1" w:themeShade="BF"/>
                <w:sz w:val="24"/>
                <w:szCs w:val="24"/>
              </w:rPr>
              <w:t xml:space="preserve">..................................................... </w:t>
            </w:r>
            <w:r w:rsidRPr="006821E9">
              <w:rPr>
                <w:rFonts w:asciiTheme="majorHAnsi" w:hAnsiTheme="majorHAnsi"/>
                <w:sz w:val="24"/>
                <w:szCs w:val="24"/>
              </w:rPr>
              <w:t xml:space="preserve"> Given names: </w:t>
            </w:r>
            <w:r w:rsidRPr="006821E9">
              <w:rPr>
                <w:rFonts w:asciiTheme="majorHAnsi" w:hAnsiTheme="majorHAnsi"/>
                <w:color w:val="BFBFBF" w:themeColor="background1" w:themeShade="BF"/>
                <w:sz w:val="24"/>
                <w:szCs w:val="24"/>
              </w:rPr>
              <w:t>......................................................</w:t>
            </w:r>
          </w:p>
          <w:p w14:paraId="5B379598"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 xml:space="preserve">Date of birth: </w:t>
            </w:r>
            <w:r w:rsidRPr="006821E9">
              <w:rPr>
                <w:rFonts w:asciiTheme="majorHAnsi" w:hAnsiTheme="majorHAnsi"/>
                <w:color w:val="BFBFBF" w:themeColor="background1" w:themeShade="BF"/>
                <w:sz w:val="24"/>
                <w:szCs w:val="24"/>
              </w:rPr>
              <w:t>........</w:t>
            </w:r>
            <w:r w:rsidRPr="006821E9">
              <w:rPr>
                <w:rFonts w:asciiTheme="majorHAnsi" w:hAnsiTheme="majorHAnsi"/>
                <w:sz w:val="24"/>
                <w:szCs w:val="24"/>
              </w:rPr>
              <w:t>/</w:t>
            </w:r>
            <w:r w:rsidRPr="006821E9">
              <w:rPr>
                <w:rFonts w:asciiTheme="majorHAnsi" w:hAnsiTheme="majorHAnsi"/>
                <w:color w:val="BFBFBF" w:themeColor="background1" w:themeShade="BF"/>
                <w:sz w:val="24"/>
                <w:szCs w:val="24"/>
              </w:rPr>
              <w:t>........</w:t>
            </w:r>
            <w:r w:rsidRPr="006821E9">
              <w:rPr>
                <w:rFonts w:asciiTheme="majorHAnsi" w:hAnsiTheme="majorHAnsi"/>
                <w:sz w:val="24"/>
                <w:szCs w:val="24"/>
              </w:rPr>
              <w:t>/</w:t>
            </w:r>
            <w:r w:rsidRPr="006821E9">
              <w:rPr>
                <w:rFonts w:asciiTheme="majorHAnsi" w:hAnsiTheme="majorHAnsi"/>
                <w:color w:val="BFBFBF" w:themeColor="background1" w:themeShade="BF"/>
                <w:sz w:val="24"/>
                <w:szCs w:val="24"/>
              </w:rPr>
              <w:t>........</w:t>
            </w:r>
            <w:r w:rsidRPr="006821E9">
              <w:rPr>
                <w:rFonts w:asciiTheme="majorHAnsi" w:hAnsiTheme="majorHAnsi"/>
                <w:sz w:val="24"/>
                <w:szCs w:val="24"/>
              </w:rPr>
              <w:t xml:space="preserve">  Age:</w:t>
            </w:r>
            <w:r w:rsidRPr="006821E9">
              <w:rPr>
                <w:rFonts w:asciiTheme="majorHAnsi" w:hAnsiTheme="majorHAnsi"/>
                <w:color w:val="BFBFBF" w:themeColor="background1" w:themeShade="BF"/>
                <w:sz w:val="24"/>
                <w:szCs w:val="24"/>
              </w:rPr>
              <w:t xml:space="preserve"> .........................................................................................</w:t>
            </w:r>
          </w:p>
          <w:p w14:paraId="7E72D7DC"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Professional’s Name:</w:t>
            </w:r>
            <w:r w:rsidRPr="006821E9">
              <w:rPr>
                <w:rFonts w:asciiTheme="majorHAnsi" w:hAnsiTheme="majorHAnsi"/>
                <w:color w:val="BFBFBF" w:themeColor="background1" w:themeShade="BF"/>
                <w:sz w:val="24"/>
                <w:szCs w:val="24"/>
              </w:rPr>
              <w:t xml:space="preserve"> ................................................................................................................................</w:t>
            </w:r>
          </w:p>
        </w:tc>
      </w:tr>
    </w:tbl>
    <w:p w14:paraId="456F5BE9" w14:textId="77777777" w:rsidR="00FF2AC1" w:rsidRPr="006821E9" w:rsidRDefault="00FF2AC1" w:rsidP="00FF2AC1">
      <w:pPr>
        <w:rPr>
          <w:rFonts w:asciiTheme="majorHAnsi" w:hAnsiTheme="majorHAnsi"/>
          <w:sz w:val="24"/>
          <w:szCs w:val="24"/>
        </w:rPr>
      </w:pPr>
    </w:p>
    <w:tbl>
      <w:tblPr>
        <w:tblStyle w:val="TableGrid"/>
        <w:tblW w:w="0" w:type="auto"/>
        <w:tblLook w:val="04A0" w:firstRow="1" w:lastRow="0" w:firstColumn="1" w:lastColumn="0" w:noHBand="0" w:noVBand="1"/>
      </w:tblPr>
      <w:tblGrid>
        <w:gridCol w:w="9696"/>
      </w:tblGrid>
      <w:tr w:rsidR="00FF2AC1" w:rsidRPr="006821E9" w14:paraId="30940037" w14:textId="77777777" w:rsidTr="00FC6BF7">
        <w:trPr>
          <w:trHeight w:val="294"/>
        </w:trPr>
        <w:tc>
          <w:tcPr>
            <w:tcW w:w="9696" w:type="dxa"/>
            <w:tcBorders>
              <w:top w:val="nil"/>
              <w:left w:val="nil"/>
              <w:bottom w:val="nil"/>
              <w:right w:val="nil"/>
            </w:tcBorders>
            <w:shd w:val="clear" w:color="auto" w:fill="7030A0"/>
          </w:tcPr>
          <w:p w14:paraId="5C25C8C4" w14:textId="77777777" w:rsidR="00FF2AC1" w:rsidRPr="006821E9" w:rsidRDefault="00FF2AC1" w:rsidP="00FC6BF7">
            <w:pPr>
              <w:spacing w:before="120" w:after="120"/>
              <w:rPr>
                <w:rFonts w:asciiTheme="majorHAnsi" w:hAnsiTheme="majorHAnsi"/>
                <w:b/>
                <w:color w:val="FFFFFF" w:themeColor="background1"/>
                <w:sz w:val="24"/>
                <w:szCs w:val="24"/>
              </w:rPr>
            </w:pPr>
            <w:r w:rsidRPr="006821E9">
              <w:rPr>
                <w:rFonts w:asciiTheme="majorHAnsi" w:hAnsiTheme="majorHAnsi"/>
                <w:b/>
                <w:color w:val="FFFFFF" w:themeColor="background1"/>
                <w:sz w:val="24"/>
                <w:szCs w:val="24"/>
              </w:rPr>
              <w:t>Incident/injury/trauma/illness details:</w:t>
            </w:r>
          </w:p>
        </w:tc>
      </w:tr>
      <w:tr w:rsidR="00FF2AC1" w:rsidRPr="006821E9" w14:paraId="31F0B40E" w14:textId="77777777" w:rsidTr="00FC6BF7">
        <w:trPr>
          <w:trHeight w:val="4442"/>
        </w:trPr>
        <w:tc>
          <w:tcPr>
            <w:tcW w:w="9696" w:type="dxa"/>
            <w:tcBorders>
              <w:top w:val="nil"/>
              <w:left w:val="nil"/>
              <w:bottom w:val="nil"/>
              <w:right w:val="nil"/>
            </w:tcBorders>
          </w:tcPr>
          <w:p w14:paraId="38D8FEDE" w14:textId="77777777" w:rsidR="00FF2AC1" w:rsidRPr="006821E9" w:rsidRDefault="00FF2AC1" w:rsidP="00FC6BF7">
            <w:pPr>
              <w:spacing w:before="120" w:after="120"/>
              <w:rPr>
                <w:rFonts w:asciiTheme="majorHAnsi" w:hAnsiTheme="majorHAnsi" w:cstheme="minorHAnsi"/>
                <w:color w:val="BFBFBF" w:themeColor="background1" w:themeShade="BF"/>
                <w:sz w:val="24"/>
                <w:szCs w:val="24"/>
              </w:rPr>
            </w:pPr>
            <w:r w:rsidRPr="006821E9">
              <w:rPr>
                <w:rFonts w:asciiTheme="majorHAnsi" w:hAnsiTheme="majorHAnsi" w:cstheme="minorHAnsi"/>
                <w:sz w:val="24"/>
                <w:szCs w:val="24"/>
              </w:rPr>
              <w:t xml:space="preserve">Circumstances leading to the incident/injury/trauma: </w:t>
            </w:r>
            <w:r w:rsidRPr="006821E9">
              <w:rPr>
                <w:rFonts w:asciiTheme="majorHAnsi" w:hAnsiTheme="majorHAnsi" w:cstheme="minorHAnsi"/>
                <w:color w:val="BFBFBF" w:themeColor="background1" w:themeShade="BF"/>
                <w:sz w:val="24"/>
                <w:szCs w:val="24"/>
              </w:rPr>
              <w:t>.......................................................................</w:t>
            </w:r>
          </w:p>
          <w:p w14:paraId="77B67006" w14:textId="77777777" w:rsidR="00FF2AC1" w:rsidRPr="006821E9" w:rsidRDefault="00FF2AC1" w:rsidP="00FC6BF7">
            <w:pPr>
              <w:spacing w:before="120" w:after="120"/>
              <w:rPr>
                <w:rFonts w:asciiTheme="majorHAnsi" w:hAnsiTheme="majorHAnsi" w:cstheme="minorHAnsi"/>
                <w:color w:val="BFBFBF" w:themeColor="background1" w:themeShade="BF"/>
                <w:sz w:val="24"/>
                <w:szCs w:val="24"/>
              </w:rPr>
            </w:pPr>
            <w:r w:rsidRPr="006821E9">
              <w:rPr>
                <w:rFonts w:asciiTheme="majorHAnsi" w:hAnsiTheme="majorHAnsi" w:cstheme="minorHAnsi"/>
                <w:color w:val="BFBFBF" w:themeColor="background1" w:themeShade="BF"/>
                <w:sz w:val="24"/>
                <w:szCs w:val="24"/>
              </w:rPr>
              <w:t>..............................................................................................................................................................</w:t>
            </w:r>
          </w:p>
          <w:p w14:paraId="2CF48D2B" w14:textId="77777777" w:rsidR="00FF2AC1" w:rsidRPr="006821E9" w:rsidRDefault="00FF2AC1" w:rsidP="00FC6BF7">
            <w:pPr>
              <w:spacing w:before="120" w:after="120"/>
              <w:rPr>
                <w:rFonts w:asciiTheme="majorHAnsi" w:hAnsiTheme="majorHAnsi" w:cstheme="minorHAnsi"/>
                <w:sz w:val="24"/>
                <w:szCs w:val="24"/>
              </w:rPr>
            </w:pPr>
            <w:r w:rsidRPr="006821E9">
              <w:rPr>
                <w:rFonts w:asciiTheme="majorHAnsi" w:hAnsiTheme="majorHAnsi" w:cstheme="minorHAnsi"/>
                <w:color w:val="BFBFBF" w:themeColor="background1" w:themeShade="BF"/>
                <w:sz w:val="24"/>
                <w:szCs w:val="24"/>
              </w:rPr>
              <w:t>..............................................................................................................................................................</w:t>
            </w:r>
          </w:p>
          <w:p w14:paraId="3CD86F2E" w14:textId="77777777" w:rsidR="00FF2AC1" w:rsidRPr="006821E9" w:rsidRDefault="00FF2AC1" w:rsidP="00FC6BF7">
            <w:pPr>
              <w:spacing w:before="120" w:after="120"/>
              <w:rPr>
                <w:rFonts w:asciiTheme="majorHAnsi" w:hAnsiTheme="majorHAnsi" w:cstheme="minorHAnsi"/>
                <w:color w:val="BFBFBF" w:themeColor="background1" w:themeShade="BF"/>
                <w:sz w:val="24"/>
                <w:szCs w:val="24"/>
              </w:rPr>
            </w:pPr>
            <w:r w:rsidRPr="006821E9">
              <w:rPr>
                <w:rFonts w:asciiTheme="majorHAnsi" w:hAnsiTheme="majorHAnsi" w:cstheme="minorHAnsi"/>
                <w:sz w:val="24"/>
                <w:szCs w:val="24"/>
              </w:rPr>
              <w:t xml:space="preserve">Products or structures involved: </w:t>
            </w:r>
            <w:r w:rsidRPr="006821E9">
              <w:rPr>
                <w:rFonts w:asciiTheme="majorHAnsi" w:hAnsiTheme="majorHAnsi" w:cstheme="minorHAnsi"/>
                <w:color w:val="BFBFBF" w:themeColor="background1" w:themeShade="BF"/>
                <w:sz w:val="24"/>
                <w:szCs w:val="24"/>
              </w:rPr>
              <w:t>.........................................................................................................</w:t>
            </w:r>
          </w:p>
          <w:p w14:paraId="562E1944" w14:textId="77777777" w:rsidR="00FF2AC1" w:rsidRPr="006821E9" w:rsidRDefault="00FF2AC1" w:rsidP="00FC6BF7">
            <w:pPr>
              <w:spacing w:before="120" w:after="120"/>
              <w:rPr>
                <w:rFonts w:asciiTheme="majorHAnsi" w:hAnsiTheme="majorHAnsi" w:cstheme="minorHAnsi"/>
                <w:color w:val="BFBFBF" w:themeColor="background1" w:themeShade="BF"/>
                <w:sz w:val="24"/>
                <w:szCs w:val="24"/>
              </w:rPr>
            </w:pPr>
            <w:r w:rsidRPr="006821E9">
              <w:rPr>
                <w:rFonts w:asciiTheme="majorHAnsi" w:hAnsiTheme="majorHAnsi" w:cstheme="minorHAnsi"/>
                <w:color w:val="BFBFBF" w:themeColor="background1" w:themeShade="BF"/>
                <w:sz w:val="24"/>
                <w:szCs w:val="24"/>
              </w:rPr>
              <w:t>..............................................................................................................................................................</w:t>
            </w:r>
          </w:p>
          <w:p w14:paraId="418C3293" w14:textId="77777777" w:rsidR="00FF2AC1" w:rsidRPr="006821E9" w:rsidRDefault="00FF2AC1" w:rsidP="00FC6BF7">
            <w:pPr>
              <w:spacing w:before="120" w:after="120"/>
              <w:rPr>
                <w:rFonts w:asciiTheme="majorHAnsi" w:hAnsiTheme="majorHAnsi" w:cstheme="minorHAnsi"/>
                <w:sz w:val="24"/>
                <w:szCs w:val="24"/>
              </w:rPr>
            </w:pPr>
            <w:r w:rsidRPr="006821E9">
              <w:rPr>
                <w:rFonts w:asciiTheme="majorHAnsi" w:hAnsiTheme="majorHAnsi" w:cstheme="minorHAnsi"/>
                <w:color w:val="BFBFBF" w:themeColor="background1" w:themeShade="BF"/>
                <w:sz w:val="24"/>
                <w:szCs w:val="24"/>
              </w:rPr>
              <w:t>..............................................................................................................................................................</w:t>
            </w:r>
          </w:p>
          <w:p w14:paraId="3A7D0852" w14:textId="77777777" w:rsidR="00FF2AC1" w:rsidRPr="006821E9" w:rsidRDefault="00FF2AC1" w:rsidP="00FC6BF7">
            <w:pPr>
              <w:spacing w:before="120" w:after="120"/>
              <w:rPr>
                <w:rFonts w:asciiTheme="majorHAnsi" w:hAnsiTheme="majorHAnsi" w:cstheme="minorHAnsi"/>
                <w:sz w:val="24"/>
                <w:szCs w:val="24"/>
              </w:rPr>
            </w:pPr>
            <w:r w:rsidRPr="006821E9">
              <w:rPr>
                <w:rFonts w:asciiTheme="majorHAnsi" w:hAnsiTheme="majorHAnsi" w:cstheme="minorHAnsi"/>
                <w:sz w:val="24"/>
                <w:szCs w:val="24"/>
              </w:rPr>
              <w:br/>
              <w:t xml:space="preserve">Location: </w:t>
            </w:r>
            <w:r w:rsidRPr="006821E9">
              <w:rPr>
                <w:rFonts w:asciiTheme="majorHAnsi" w:hAnsiTheme="majorHAnsi" w:cstheme="minorHAnsi"/>
                <w:color w:val="BFBFBF" w:themeColor="background1" w:themeShade="BF"/>
                <w:sz w:val="24"/>
                <w:szCs w:val="24"/>
              </w:rPr>
              <w:t>......................................................</w:t>
            </w:r>
            <w:r w:rsidRPr="006821E9">
              <w:rPr>
                <w:rFonts w:asciiTheme="majorHAnsi" w:hAnsiTheme="majorHAnsi" w:cstheme="minorHAnsi"/>
                <w:sz w:val="24"/>
                <w:szCs w:val="24"/>
              </w:rPr>
              <w:t xml:space="preserve"> Time: </w:t>
            </w:r>
            <w:r w:rsidRPr="006821E9">
              <w:rPr>
                <w:rFonts w:asciiTheme="majorHAnsi" w:hAnsiTheme="majorHAnsi" w:cstheme="minorHAnsi"/>
                <w:color w:val="BFBFBF" w:themeColor="background1" w:themeShade="BF"/>
                <w:sz w:val="24"/>
                <w:szCs w:val="24"/>
              </w:rPr>
              <w:t>.................</w:t>
            </w:r>
            <w:r w:rsidRPr="006821E9">
              <w:rPr>
                <w:rFonts w:asciiTheme="majorHAnsi" w:hAnsiTheme="majorHAnsi" w:cstheme="minorHAnsi"/>
                <w:sz w:val="24"/>
                <w:szCs w:val="24"/>
              </w:rPr>
              <w:t xml:space="preserve"> am/pm    Date:</w:t>
            </w:r>
            <w:r w:rsidRPr="006821E9">
              <w:rPr>
                <w:rFonts w:asciiTheme="majorHAnsi" w:hAnsiTheme="majorHAnsi" w:cstheme="minorHAnsi"/>
                <w:color w:val="BFBFBF" w:themeColor="background1" w:themeShade="BF"/>
                <w:sz w:val="24"/>
                <w:szCs w:val="24"/>
              </w:rPr>
              <w:t xml:space="preserve"> ........</w:t>
            </w:r>
            <w:r w:rsidRPr="006821E9">
              <w:rPr>
                <w:rFonts w:asciiTheme="majorHAnsi" w:hAnsiTheme="majorHAnsi" w:cstheme="minorHAnsi"/>
                <w:sz w:val="24"/>
                <w:szCs w:val="24"/>
              </w:rPr>
              <w:t>/</w:t>
            </w:r>
            <w:r w:rsidRPr="006821E9">
              <w:rPr>
                <w:rFonts w:asciiTheme="majorHAnsi" w:hAnsiTheme="majorHAnsi" w:cstheme="minorHAnsi"/>
                <w:color w:val="BFBFBF" w:themeColor="background1" w:themeShade="BF"/>
                <w:sz w:val="24"/>
                <w:szCs w:val="24"/>
              </w:rPr>
              <w:t>........</w:t>
            </w:r>
            <w:r w:rsidRPr="006821E9">
              <w:rPr>
                <w:rFonts w:asciiTheme="majorHAnsi" w:hAnsiTheme="majorHAnsi" w:cstheme="minorHAnsi"/>
                <w:sz w:val="24"/>
                <w:szCs w:val="24"/>
              </w:rPr>
              <w:t>/</w:t>
            </w:r>
            <w:r w:rsidRPr="006821E9">
              <w:rPr>
                <w:rFonts w:asciiTheme="majorHAnsi" w:hAnsiTheme="majorHAnsi" w:cstheme="minorHAnsi"/>
                <w:color w:val="BFBFBF" w:themeColor="background1" w:themeShade="BF"/>
                <w:sz w:val="24"/>
                <w:szCs w:val="24"/>
              </w:rPr>
              <w:t>........</w:t>
            </w:r>
          </w:p>
          <w:p w14:paraId="69B5003D" w14:textId="77777777" w:rsidR="00FF2AC1" w:rsidRPr="006821E9" w:rsidRDefault="00FF2AC1" w:rsidP="00FC6BF7">
            <w:pPr>
              <w:spacing w:before="120" w:after="120"/>
              <w:rPr>
                <w:rFonts w:asciiTheme="majorHAnsi" w:hAnsiTheme="majorHAnsi" w:cstheme="minorHAnsi"/>
                <w:sz w:val="24"/>
                <w:szCs w:val="24"/>
              </w:rPr>
            </w:pPr>
            <w:r w:rsidRPr="006821E9">
              <w:rPr>
                <w:rFonts w:asciiTheme="majorHAnsi" w:hAnsiTheme="majorHAnsi" w:cstheme="minorHAnsi"/>
                <w:sz w:val="24"/>
                <w:szCs w:val="24"/>
              </w:rPr>
              <w:br/>
              <w:t xml:space="preserve">Name of Professional: </w:t>
            </w:r>
          </w:p>
          <w:p w14:paraId="5FD704D1" w14:textId="77777777" w:rsidR="00FF2AC1" w:rsidRPr="006821E9" w:rsidRDefault="00FF2AC1" w:rsidP="00FC6BF7">
            <w:pPr>
              <w:spacing w:before="120" w:after="120"/>
              <w:rPr>
                <w:rFonts w:asciiTheme="majorHAnsi" w:hAnsiTheme="majorHAnsi" w:cstheme="minorHAnsi"/>
                <w:sz w:val="24"/>
                <w:szCs w:val="24"/>
              </w:rPr>
            </w:pPr>
            <w:r w:rsidRPr="006821E9">
              <w:rPr>
                <w:rFonts w:asciiTheme="majorHAnsi" w:hAnsiTheme="majorHAnsi" w:cstheme="minorHAnsi"/>
                <w:color w:val="BFBFBF" w:themeColor="background1" w:themeShade="BF"/>
                <w:sz w:val="24"/>
                <w:szCs w:val="24"/>
              </w:rPr>
              <w:t>..............................................................................................................................</w:t>
            </w:r>
          </w:p>
          <w:p w14:paraId="56E0ABE7" w14:textId="77777777" w:rsidR="00FF2AC1" w:rsidRPr="006821E9" w:rsidRDefault="00FF2AC1" w:rsidP="00FC6BF7">
            <w:pPr>
              <w:spacing w:before="120" w:after="120"/>
              <w:rPr>
                <w:rFonts w:asciiTheme="majorHAnsi" w:hAnsiTheme="majorHAnsi" w:cstheme="minorHAnsi"/>
                <w:sz w:val="24"/>
                <w:szCs w:val="24"/>
              </w:rPr>
            </w:pPr>
          </w:p>
          <w:p w14:paraId="042F9EEE"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cstheme="minorHAnsi"/>
                <w:sz w:val="24"/>
                <w:szCs w:val="24"/>
              </w:rPr>
              <w:t xml:space="preserve">Professional’s Signature: </w:t>
            </w:r>
            <w:r w:rsidRPr="006821E9">
              <w:rPr>
                <w:rFonts w:asciiTheme="majorHAnsi" w:hAnsiTheme="majorHAnsi" w:cstheme="minorHAnsi"/>
                <w:color w:val="BFBFBF" w:themeColor="background1" w:themeShade="BF"/>
                <w:sz w:val="24"/>
                <w:szCs w:val="24"/>
              </w:rPr>
              <w:t xml:space="preserve">............................................................................. </w:t>
            </w:r>
            <w:r w:rsidRPr="006821E9">
              <w:rPr>
                <w:rFonts w:asciiTheme="majorHAnsi" w:hAnsiTheme="majorHAnsi" w:cstheme="minorHAnsi"/>
                <w:sz w:val="24"/>
                <w:szCs w:val="24"/>
              </w:rPr>
              <w:t xml:space="preserve">   Date:</w:t>
            </w:r>
            <w:r w:rsidRPr="006821E9">
              <w:rPr>
                <w:rFonts w:asciiTheme="majorHAnsi" w:hAnsiTheme="majorHAnsi" w:cstheme="minorHAnsi"/>
                <w:color w:val="BFBFBF" w:themeColor="background1" w:themeShade="BF"/>
                <w:sz w:val="24"/>
                <w:szCs w:val="24"/>
              </w:rPr>
              <w:t xml:space="preserve"> ........</w:t>
            </w:r>
            <w:r w:rsidRPr="006821E9">
              <w:rPr>
                <w:rFonts w:asciiTheme="majorHAnsi" w:hAnsiTheme="majorHAnsi" w:cstheme="minorHAnsi"/>
                <w:sz w:val="24"/>
                <w:szCs w:val="24"/>
              </w:rPr>
              <w:t>/</w:t>
            </w:r>
            <w:r w:rsidRPr="006821E9">
              <w:rPr>
                <w:rFonts w:asciiTheme="majorHAnsi" w:hAnsiTheme="majorHAnsi" w:cstheme="minorHAnsi"/>
                <w:color w:val="BFBFBF" w:themeColor="background1" w:themeShade="BF"/>
                <w:sz w:val="24"/>
                <w:szCs w:val="24"/>
              </w:rPr>
              <w:t>........</w:t>
            </w:r>
            <w:r w:rsidRPr="006821E9">
              <w:rPr>
                <w:rFonts w:asciiTheme="majorHAnsi" w:hAnsiTheme="majorHAnsi" w:cstheme="minorHAnsi"/>
                <w:sz w:val="24"/>
                <w:szCs w:val="24"/>
              </w:rPr>
              <w:t>/</w:t>
            </w:r>
            <w:r w:rsidRPr="006821E9">
              <w:rPr>
                <w:rFonts w:asciiTheme="majorHAnsi" w:hAnsiTheme="majorHAnsi" w:cstheme="minorHAnsi"/>
                <w:color w:val="BFBFBF" w:themeColor="background1" w:themeShade="BF"/>
                <w:sz w:val="24"/>
                <w:szCs w:val="24"/>
              </w:rPr>
              <w:t>........</w:t>
            </w:r>
          </w:p>
        </w:tc>
      </w:tr>
    </w:tbl>
    <w:p w14:paraId="7A383B46" w14:textId="77777777" w:rsidR="00FF2AC1" w:rsidRPr="006821E9" w:rsidRDefault="00FF2AC1" w:rsidP="00FF2AC1">
      <w:pPr>
        <w:spacing w:before="120" w:after="120"/>
        <w:rPr>
          <w:rFonts w:asciiTheme="majorHAnsi" w:hAnsiTheme="majorHAnsi"/>
          <w:b/>
          <w:sz w:val="24"/>
          <w:szCs w:val="24"/>
          <w:u w:val="single"/>
        </w:rPr>
      </w:pPr>
    </w:p>
    <w:p w14:paraId="5A46E37D" w14:textId="77777777" w:rsidR="00FF2AC1" w:rsidRPr="006821E9" w:rsidRDefault="00FF2AC1" w:rsidP="00FF2AC1">
      <w:pPr>
        <w:spacing w:before="120" w:after="120"/>
        <w:rPr>
          <w:rFonts w:asciiTheme="majorHAnsi" w:hAnsiTheme="majorHAnsi"/>
          <w:b/>
          <w:color w:val="1F497D" w:themeColor="text2"/>
          <w:sz w:val="24"/>
          <w:szCs w:val="24"/>
          <w:u w:val="single"/>
        </w:rPr>
      </w:pPr>
      <w:r w:rsidRPr="006821E9">
        <w:rPr>
          <w:rFonts w:asciiTheme="majorHAnsi" w:hAnsiTheme="majorHAnsi"/>
          <w:b/>
          <w:sz w:val="24"/>
          <w:szCs w:val="24"/>
          <w:u w:val="single"/>
        </w:rPr>
        <w:t>Nature of injury sustained: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2628"/>
        <w:gridCol w:w="2648"/>
      </w:tblGrid>
      <w:tr w:rsidR="00FF2AC1" w:rsidRPr="006821E9" w14:paraId="3FF11B02" w14:textId="77777777" w:rsidTr="00FC6BF7">
        <w:tc>
          <w:tcPr>
            <w:tcW w:w="3966" w:type="dxa"/>
          </w:tcPr>
          <w:p w14:paraId="6C922460" w14:textId="77777777" w:rsidR="00FF2AC1" w:rsidRPr="006821E9" w:rsidRDefault="00FF2AC1" w:rsidP="00FC6BF7">
            <w:pPr>
              <w:rPr>
                <w:rFonts w:asciiTheme="majorHAnsi" w:hAnsiTheme="majorHAnsi"/>
                <w:sz w:val="24"/>
                <w:szCs w:val="24"/>
              </w:rPr>
            </w:pPr>
            <w:r w:rsidRPr="006821E9">
              <w:rPr>
                <w:rFonts w:asciiTheme="majorHAnsi" w:hAnsiTheme="majorHAnsi"/>
                <w:noProof/>
                <w:sz w:val="24"/>
                <w:szCs w:val="24"/>
                <w:lang w:eastAsia="en-AU"/>
              </w:rPr>
              <w:drawing>
                <wp:inline distT="0" distB="0" distL="0" distR="0" wp14:anchorId="5F6CAC0D" wp14:editId="67115346">
                  <wp:extent cx="2024365" cy="2024365"/>
                  <wp:effectExtent l="0" t="0" r="0" b="0"/>
                  <wp:docPr id="12859" name="Picture 1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68 diagram.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23465" cy="2023465"/>
                          </a:xfrm>
                          <a:prstGeom prst="rect">
                            <a:avLst/>
                          </a:prstGeom>
                        </pic:spPr>
                      </pic:pic>
                    </a:graphicData>
                  </a:graphic>
                </wp:inline>
              </w:drawing>
            </w:r>
          </w:p>
        </w:tc>
        <w:tc>
          <w:tcPr>
            <w:tcW w:w="2628" w:type="dxa"/>
          </w:tcPr>
          <w:p w14:paraId="3D8A5B48" w14:textId="77777777" w:rsidR="00FF2AC1" w:rsidRPr="006821E9" w:rsidRDefault="00FF2AC1" w:rsidP="00FC6BF7">
            <w:pPr>
              <w:rPr>
                <w:rFonts w:asciiTheme="majorHAnsi" w:hAnsiTheme="majorHAnsi"/>
                <w:sz w:val="24"/>
                <w:szCs w:val="24"/>
              </w:rPr>
            </w:pPr>
          </w:p>
          <w:p w14:paraId="7FDC9BEA"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w:t>
            </w:r>
            <w:r w:rsidRPr="006821E9">
              <w:rPr>
                <w:rFonts w:asciiTheme="majorHAnsi" w:hAnsiTheme="majorHAnsi"/>
                <w:sz w:val="24"/>
                <w:szCs w:val="24"/>
              </w:rPr>
              <w:t>Abrasion, scrape</w:t>
            </w:r>
          </w:p>
          <w:p w14:paraId="4D565A24"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 Bite</w:t>
            </w:r>
          </w:p>
          <w:p w14:paraId="04CCF3EB"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 Broken bone / fracture</w:t>
            </w:r>
          </w:p>
          <w:p w14:paraId="45B633DF"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 Bruise</w:t>
            </w:r>
          </w:p>
          <w:p w14:paraId="79F0C002"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 Burn</w:t>
            </w:r>
          </w:p>
          <w:p w14:paraId="2403104D"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 Concussion</w:t>
            </w:r>
          </w:p>
        </w:tc>
        <w:tc>
          <w:tcPr>
            <w:tcW w:w="2648" w:type="dxa"/>
          </w:tcPr>
          <w:p w14:paraId="24953251" w14:textId="77777777" w:rsidR="00FF2AC1" w:rsidRPr="006821E9" w:rsidRDefault="00FF2AC1" w:rsidP="00FC6BF7">
            <w:pPr>
              <w:rPr>
                <w:rFonts w:asciiTheme="majorHAnsi" w:hAnsiTheme="majorHAnsi"/>
                <w:sz w:val="24"/>
                <w:szCs w:val="24"/>
              </w:rPr>
            </w:pPr>
          </w:p>
          <w:p w14:paraId="0AB806D3"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 Cut</w:t>
            </w:r>
          </w:p>
          <w:p w14:paraId="50EA855F"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 Rash</w:t>
            </w:r>
          </w:p>
          <w:p w14:paraId="500B7A9B"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 Sprain</w:t>
            </w:r>
          </w:p>
          <w:p w14:paraId="636B7821"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 Swelling</w:t>
            </w:r>
          </w:p>
          <w:p w14:paraId="2CEC7271"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 Other (please specify)</w:t>
            </w:r>
          </w:p>
          <w:p w14:paraId="05EF1479"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color w:val="BFBFBF" w:themeColor="background1" w:themeShade="BF"/>
                <w:sz w:val="24"/>
                <w:szCs w:val="24"/>
              </w:rPr>
              <w:t>..........................................</w:t>
            </w:r>
          </w:p>
        </w:tc>
      </w:tr>
    </w:tbl>
    <w:p w14:paraId="1FA5E648" w14:textId="77777777" w:rsidR="00FF2AC1" w:rsidRPr="006821E9" w:rsidRDefault="00FF2AC1" w:rsidP="00FF2AC1">
      <w:pPr>
        <w:rPr>
          <w:rFonts w:asciiTheme="majorHAnsi" w:hAnsiTheme="majorHAnsi"/>
          <w:sz w:val="24"/>
          <w:szCs w:val="24"/>
        </w:rPr>
      </w:pPr>
    </w:p>
    <w:tbl>
      <w:tblPr>
        <w:tblStyle w:val="TableGrid"/>
        <w:tblW w:w="0" w:type="auto"/>
        <w:tblLook w:val="04A0" w:firstRow="1" w:lastRow="0" w:firstColumn="1" w:lastColumn="0" w:noHBand="0" w:noVBand="1"/>
      </w:tblPr>
      <w:tblGrid>
        <w:gridCol w:w="9696"/>
      </w:tblGrid>
      <w:tr w:rsidR="00FF2AC1" w:rsidRPr="006821E9" w14:paraId="61810706" w14:textId="77777777" w:rsidTr="00FC6BF7">
        <w:tc>
          <w:tcPr>
            <w:tcW w:w="9696" w:type="dxa"/>
            <w:tcBorders>
              <w:top w:val="nil"/>
              <w:left w:val="nil"/>
              <w:bottom w:val="nil"/>
              <w:right w:val="nil"/>
            </w:tcBorders>
            <w:shd w:val="clear" w:color="auto" w:fill="7030A0"/>
          </w:tcPr>
          <w:p w14:paraId="3A8027BB" w14:textId="77777777" w:rsidR="00FF2AC1" w:rsidRPr="006821E9" w:rsidRDefault="00FF2AC1" w:rsidP="00FC6BF7">
            <w:pPr>
              <w:spacing w:before="120" w:after="120"/>
              <w:rPr>
                <w:rFonts w:asciiTheme="majorHAnsi" w:hAnsiTheme="majorHAnsi"/>
                <w:b/>
                <w:color w:val="FFFFFF" w:themeColor="background1"/>
                <w:sz w:val="24"/>
                <w:szCs w:val="24"/>
              </w:rPr>
            </w:pPr>
            <w:r w:rsidRPr="006821E9">
              <w:rPr>
                <w:rFonts w:asciiTheme="majorHAnsi" w:hAnsiTheme="majorHAnsi"/>
                <w:b/>
                <w:color w:val="FFFFFF" w:themeColor="background1"/>
                <w:sz w:val="24"/>
                <w:szCs w:val="24"/>
              </w:rPr>
              <w:t>Action Taken</w:t>
            </w:r>
          </w:p>
        </w:tc>
      </w:tr>
      <w:tr w:rsidR="00FF2AC1" w:rsidRPr="006821E9" w14:paraId="089A3797" w14:textId="77777777" w:rsidTr="00FC6BF7">
        <w:tc>
          <w:tcPr>
            <w:tcW w:w="9696" w:type="dxa"/>
            <w:tcBorders>
              <w:top w:val="nil"/>
              <w:left w:val="nil"/>
              <w:bottom w:val="nil"/>
              <w:right w:val="nil"/>
            </w:tcBorders>
          </w:tcPr>
          <w:p w14:paraId="2DF76612" w14:textId="77777777" w:rsidR="00FF2AC1" w:rsidRPr="006821E9" w:rsidRDefault="00FF2AC1" w:rsidP="00FC6BF7">
            <w:pPr>
              <w:spacing w:before="120" w:after="120"/>
              <w:rPr>
                <w:rFonts w:asciiTheme="majorHAnsi" w:hAnsiTheme="majorHAnsi"/>
                <w:color w:val="BFBFBF" w:themeColor="background1" w:themeShade="BF"/>
                <w:sz w:val="24"/>
                <w:szCs w:val="24"/>
              </w:rPr>
            </w:pPr>
            <w:r w:rsidRPr="006821E9">
              <w:rPr>
                <w:rFonts w:asciiTheme="majorHAnsi" w:hAnsiTheme="majorHAnsi"/>
                <w:sz w:val="24"/>
                <w:szCs w:val="24"/>
              </w:rPr>
              <w:t xml:space="preserve">Details of action taken, including first aid administration of medication: </w:t>
            </w:r>
            <w:r w:rsidRPr="006821E9">
              <w:rPr>
                <w:rFonts w:asciiTheme="majorHAnsi" w:hAnsiTheme="majorHAnsi"/>
                <w:color w:val="BFBFBF" w:themeColor="background1" w:themeShade="BF"/>
                <w:sz w:val="24"/>
                <w:szCs w:val="24"/>
              </w:rPr>
              <w:t>..........................................</w:t>
            </w:r>
          </w:p>
          <w:p w14:paraId="071381CE" w14:textId="77777777" w:rsidR="00FF2AC1" w:rsidRPr="006821E9" w:rsidRDefault="00FF2AC1" w:rsidP="00FC6BF7">
            <w:pPr>
              <w:spacing w:before="120" w:after="120"/>
              <w:rPr>
                <w:rFonts w:asciiTheme="majorHAnsi" w:hAnsiTheme="majorHAnsi"/>
                <w:color w:val="BFBFBF" w:themeColor="background1" w:themeShade="BF"/>
                <w:sz w:val="24"/>
                <w:szCs w:val="24"/>
              </w:rPr>
            </w:pPr>
            <w:r w:rsidRPr="006821E9">
              <w:rPr>
                <w:rFonts w:asciiTheme="majorHAnsi" w:hAnsiTheme="majorHAnsi"/>
                <w:color w:val="BFBFBF" w:themeColor="background1" w:themeShade="BF"/>
                <w:sz w:val="24"/>
                <w:szCs w:val="24"/>
              </w:rPr>
              <w:t>..............................................................................................................................................................</w:t>
            </w:r>
          </w:p>
          <w:p w14:paraId="12677755" w14:textId="77777777" w:rsidR="00FF2AC1" w:rsidRPr="006821E9" w:rsidRDefault="00FF2AC1" w:rsidP="00FC6BF7">
            <w:pPr>
              <w:spacing w:before="120" w:after="120"/>
              <w:rPr>
                <w:rFonts w:asciiTheme="majorHAnsi" w:hAnsiTheme="majorHAnsi"/>
                <w:color w:val="BFBFBF" w:themeColor="background1" w:themeShade="BF"/>
                <w:sz w:val="24"/>
                <w:szCs w:val="24"/>
              </w:rPr>
            </w:pPr>
            <w:r w:rsidRPr="006821E9">
              <w:rPr>
                <w:rFonts w:asciiTheme="majorHAnsi" w:hAnsiTheme="majorHAnsi"/>
                <w:color w:val="BFBFBF" w:themeColor="background1" w:themeShade="BF"/>
                <w:sz w:val="24"/>
                <w:szCs w:val="24"/>
              </w:rPr>
              <w:t>..............................................................................................................................................................</w:t>
            </w:r>
          </w:p>
          <w:p w14:paraId="2659B3E6"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Medical personnel contacted:  Yes / No</w:t>
            </w:r>
          </w:p>
          <w:p w14:paraId="5A5744FC"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 xml:space="preserve">If yes, provide details: </w:t>
            </w:r>
          </w:p>
          <w:p w14:paraId="60FE6DDB" w14:textId="77777777" w:rsidR="00FF2AC1" w:rsidRPr="006821E9" w:rsidRDefault="00FF2AC1" w:rsidP="00FC6BF7">
            <w:pPr>
              <w:spacing w:before="120" w:after="120"/>
              <w:rPr>
                <w:rFonts w:asciiTheme="majorHAnsi" w:hAnsiTheme="majorHAnsi"/>
                <w:color w:val="BFBFBF" w:themeColor="background1" w:themeShade="BF"/>
                <w:sz w:val="24"/>
                <w:szCs w:val="24"/>
              </w:rPr>
            </w:pPr>
            <w:r w:rsidRPr="006821E9">
              <w:rPr>
                <w:rFonts w:asciiTheme="majorHAnsi" w:hAnsiTheme="majorHAnsi"/>
                <w:color w:val="BFBFBF" w:themeColor="background1" w:themeShade="BF"/>
                <w:sz w:val="24"/>
                <w:szCs w:val="24"/>
              </w:rPr>
              <w:t>..........................................................................................................................</w:t>
            </w:r>
          </w:p>
          <w:p w14:paraId="1BC9637F" w14:textId="77777777" w:rsidR="00FF2AC1" w:rsidRPr="006821E9" w:rsidRDefault="00FF2AC1" w:rsidP="00FC6BF7">
            <w:pPr>
              <w:spacing w:before="120" w:after="120"/>
              <w:rPr>
                <w:rFonts w:asciiTheme="majorHAnsi" w:hAnsiTheme="majorHAnsi"/>
                <w:color w:val="BFBFBF" w:themeColor="background1" w:themeShade="BF"/>
                <w:sz w:val="24"/>
                <w:szCs w:val="24"/>
              </w:rPr>
            </w:pPr>
            <w:r w:rsidRPr="006821E9">
              <w:rPr>
                <w:rFonts w:asciiTheme="majorHAnsi" w:hAnsiTheme="majorHAnsi"/>
                <w:color w:val="BFBFBF" w:themeColor="background1" w:themeShade="BF"/>
                <w:sz w:val="24"/>
                <w:szCs w:val="24"/>
              </w:rPr>
              <w:t>..............................................................................................................................................................</w:t>
            </w:r>
          </w:p>
          <w:p w14:paraId="17FAB90F" w14:textId="77777777" w:rsidR="00FF2AC1" w:rsidRPr="006821E9" w:rsidRDefault="00FF2AC1" w:rsidP="00FC6BF7">
            <w:pPr>
              <w:spacing w:before="120" w:after="120"/>
              <w:rPr>
                <w:rFonts w:asciiTheme="majorHAnsi" w:hAnsiTheme="majorHAnsi"/>
                <w:color w:val="BFBFBF" w:themeColor="background1" w:themeShade="BF"/>
                <w:sz w:val="24"/>
                <w:szCs w:val="24"/>
              </w:rPr>
            </w:pPr>
            <w:r w:rsidRPr="006821E9">
              <w:rPr>
                <w:rFonts w:asciiTheme="majorHAnsi" w:hAnsiTheme="majorHAnsi"/>
                <w:color w:val="BFBFBF" w:themeColor="background1" w:themeShade="BF"/>
                <w:sz w:val="24"/>
                <w:szCs w:val="24"/>
              </w:rPr>
              <w:t>..............................................................................................................................................................</w:t>
            </w:r>
          </w:p>
        </w:tc>
      </w:tr>
    </w:tbl>
    <w:p w14:paraId="1F5345BE" w14:textId="77777777" w:rsidR="00FF2AC1" w:rsidRPr="006821E9" w:rsidRDefault="00FF2AC1" w:rsidP="00FF2AC1">
      <w:pPr>
        <w:rPr>
          <w:rFonts w:asciiTheme="majorHAnsi" w:hAnsiTheme="majorHAnsi"/>
          <w:sz w:val="24"/>
          <w:szCs w:val="24"/>
        </w:rPr>
      </w:pPr>
    </w:p>
    <w:tbl>
      <w:tblPr>
        <w:tblStyle w:val="TableGrid"/>
        <w:tblW w:w="0" w:type="auto"/>
        <w:tblLook w:val="04A0" w:firstRow="1" w:lastRow="0" w:firstColumn="1" w:lastColumn="0" w:noHBand="0" w:noVBand="1"/>
      </w:tblPr>
      <w:tblGrid>
        <w:gridCol w:w="9242"/>
      </w:tblGrid>
      <w:tr w:rsidR="00FF2AC1" w:rsidRPr="006821E9" w14:paraId="2605A59C" w14:textId="77777777" w:rsidTr="00FC6BF7">
        <w:tc>
          <w:tcPr>
            <w:tcW w:w="9242" w:type="dxa"/>
            <w:tcBorders>
              <w:top w:val="nil"/>
              <w:left w:val="nil"/>
              <w:bottom w:val="nil"/>
              <w:right w:val="nil"/>
            </w:tcBorders>
            <w:shd w:val="clear" w:color="auto" w:fill="7030A0"/>
          </w:tcPr>
          <w:p w14:paraId="58A7521A" w14:textId="77777777" w:rsidR="00FF2AC1" w:rsidRPr="006821E9" w:rsidRDefault="00FF2AC1" w:rsidP="00FC6BF7">
            <w:pPr>
              <w:spacing w:before="120" w:after="120"/>
              <w:rPr>
                <w:rFonts w:asciiTheme="majorHAnsi" w:hAnsiTheme="majorHAnsi"/>
                <w:b/>
                <w:color w:val="FFFFFF" w:themeColor="background1"/>
                <w:sz w:val="24"/>
                <w:szCs w:val="24"/>
              </w:rPr>
            </w:pPr>
            <w:r w:rsidRPr="006821E9">
              <w:rPr>
                <w:rFonts w:asciiTheme="majorHAnsi" w:hAnsiTheme="majorHAnsi"/>
                <w:b/>
                <w:color w:val="FFFFFF" w:themeColor="background1"/>
                <w:sz w:val="24"/>
                <w:szCs w:val="24"/>
              </w:rPr>
              <w:t>Details of person completing this record</w:t>
            </w:r>
          </w:p>
        </w:tc>
      </w:tr>
      <w:tr w:rsidR="00FF2AC1" w:rsidRPr="006821E9" w14:paraId="5433C3ED" w14:textId="77777777" w:rsidTr="00FC6BF7">
        <w:tc>
          <w:tcPr>
            <w:tcW w:w="9242" w:type="dxa"/>
            <w:tcBorders>
              <w:top w:val="nil"/>
              <w:left w:val="nil"/>
              <w:bottom w:val="nil"/>
              <w:right w:val="nil"/>
            </w:tcBorders>
          </w:tcPr>
          <w:p w14:paraId="41AF164E"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 xml:space="preserve">Name: </w:t>
            </w:r>
            <w:r w:rsidRPr="006821E9">
              <w:rPr>
                <w:rFonts w:asciiTheme="majorHAnsi" w:hAnsiTheme="majorHAnsi"/>
                <w:color w:val="BFBFBF" w:themeColor="background1" w:themeShade="BF"/>
                <w:sz w:val="24"/>
                <w:szCs w:val="24"/>
              </w:rPr>
              <w:t xml:space="preserve">......................................................  </w:t>
            </w:r>
            <w:r w:rsidRPr="006821E9">
              <w:rPr>
                <w:rFonts w:asciiTheme="majorHAnsi" w:hAnsiTheme="majorHAnsi"/>
                <w:sz w:val="24"/>
                <w:szCs w:val="24"/>
              </w:rPr>
              <w:t xml:space="preserve">Signature: </w:t>
            </w:r>
            <w:r w:rsidRPr="006821E9">
              <w:rPr>
                <w:rFonts w:asciiTheme="majorHAnsi" w:hAnsiTheme="majorHAnsi"/>
                <w:color w:val="BFBFBF" w:themeColor="background1" w:themeShade="BF"/>
                <w:sz w:val="24"/>
                <w:szCs w:val="24"/>
              </w:rPr>
              <w:t>................................................................</w:t>
            </w:r>
          </w:p>
          <w:p w14:paraId="74F796DC"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 xml:space="preserve">Time record was made: </w:t>
            </w:r>
            <w:r w:rsidRPr="006821E9">
              <w:rPr>
                <w:rFonts w:asciiTheme="majorHAnsi" w:hAnsiTheme="majorHAnsi"/>
                <w:color w:val="BFBFBF" w:themeColor="background1" w:themeShade="BF"/>
                <w:sz w:val="24"/>
                <w:szCs w:val="24"/>
              </w:rPr>
              <w:t xml:space="preserve">....................................... </w:t>
            </w:r>
            <w:r w:rsidRPr="006821E9">
              <w:rPr>
                <w:rFonts w:asciiTheme="majorHAnsi" w:hAnsiTheme="majorHAnsi"/>
                <w:sz w:val="24"/>
                <w:szCs w:val="24"/>
              </w:rPr>
              <w:t xml:space="preserve">am/pm    </w:t>
            </w:r>
          </w:p>
          <w:p w14:paraId="59635EAC" w14:textId="77777777" w:rsidR="00FF2AC1" w:rsidRPr="006821E9" w:rsidRDefault="00FF2AC1" w:rsidP="00FC6BF7">
            <w:pPr>
              <w:spacing w:before="120" w:after="120"/>
              <w:rPr>
                <w:rFonts w:asciiTheme="majorHAnsi" w:hAnsiTheme="majorHAnsi"/>
                <w:color w:val="BFBFBF" w:themeColor="background1" w:themeShade="BF"/>
                <w:sz w:val="24"/>
                <w:szCs w:val="24"/>
              </w:rPr>
            </w:pPr>
            <w:r w:rsidRPr="006821E9">
              <w:rPr>
                <w:rFonts w:asciiTheme="majorHAnsi" w:hAnsiTheme="majorHAnsi"/>
                <w:sz w:val="24"/>
                <w:szCs w:val="24"/>
              </w:rPr>
              <w:t xml:space="preserve">Date record was made </w:t>
            </w:r>
            <w:r w:rsidRPr="006821E9">
              <w:rPr>
                <w:rFonts w:asciiTheme="majorHAnsi" w:hAnsiTheme="majorHAnsi" w:cstheme="minorHAnsi"/>
                <w:color w:val="BFBFBF" w:themeColor="background1" w:themeShade="BF"/>
                <w:sz w:val="24"/>
                <w:szCs w:val="24"/>
              </w:rPr>
              <w:t>........</w:t>
            </w:r>
            <w:r w:rsidRPr="006821E9">
              <w:rPr>
                <w:rFonts w:asciiTheme="majorHAnsi" w:hAnsiTheme="majorHAnsi" w:cstheme="minorHAnsi"/>
                <w:sz w:val="24"/>
                <w:szCs w:val="24"/>
              </w:rPr>
              <w:t>/</w:t>
            </w:r>
            <w:r w:rsidRPr="006821E9">
              <w:rPr>
                <w:rFonts w:asciiTheme="majorHAnsi" w:hAnsiTheme="majorHAnsi" w:cstheme="minorHAnsi"/>
                <w:color w:val="BFBFBF" w:themeColor="background1" w:themeShade="BF"/>
                <w:sz w:val="24"/>
                <w:szCs w:val="24"/>
              </w:rPr>
              <w:t>........</w:t>
            </w:r>
            <w:r w:rsidRPr="006821E9">
              <w:rPr>
                <w:rFonts w:asciiTheme="majorHAnsi" w:hAnsiTheme="majorHAnsi" w:cstheme="minorHAnsi"/>
                <w:sz w:val="24"/>
                <w:szCs w:val="24"/>
              </w:rPr>
              <w:t>/</w:t>
            </w:r>
            <w:r w:rsidRPr="006821E9">
              <w:rPr>
                <w:rFonts w:asciiTheme="majorHAnsi" w:hAnsiTheme="majorHAnsi" w:cstheme="minorHAnsi"/>
                <w:color w:val="BFBFBF" w:themeColor="background1" w:themeShade="BF"/>
                <w:sz w:val="24"/>
                <w:szCs w:val="24"/>
              </w:rPr>
              <w:t>........</w:t>
            </w:r>
          </w:p>
        </w:tc>
      </w:tr>
    </w:tbl>
    <w:p w14:paraId="60F033F6" w14:textId="77777777" w:rsidR="00FF2AC1" w:rsidRPr="006821E9" w:rsidRDefault="00FF2AC1" w:rsidP="00FF2AC1">
      <w:pPr>
        <w:rPr>
          <w:rFonts w:asciiTheme="majorHAnsi" w:hAnsiTheme="majorHAnsi"/>
          <w:sz w:val="24"/>
          <w:szCs w:val="24"/>
        </w:rPr>
      </w:pPr>
    </w:p>
    <w:tbl>
      <w:tblPr>
        <w:tblStyle w:val="TableGrid"/>
        <w:tblW w:w="0" w:type="auto"/>
        <w:tblLook w:val="04A0" w:firstRow="1" w:lastRow="0" w:firstColumn="1" w:lastColumn="0" w:noHBand="0" w:noVBand="1"/>
      </w:tblPr>
      <w:tblGrid>
        <w:gridCol w:w="9242"/>
      </w:tblGrid>
      <w:tr w:rsidR="00FF2AC1" w:rsidRPr="006821E9" w14:paraId="5EFFECBB" w14:textId="77777777" w:rsidTr="00FC6BF7">
        <w:tc>
          <w:tcPr>
            <w:tcW w:w="9242" w:type="dxa"/>
            <w:tcBorders>
              <w:top w:val="nil"/>
              <w:left w:val="nil"/>
              <w:bottom w:val="nil"/>
              <w:right w:val="nil"/>
            </w:tcBorders>
            <w:shd w:val="clear" w:color="auto" w:fill="7030A0"/>
          </w:tcPr>
          <w:p w14:paraId="7A064E8A" w14:textId="77777777" w:rsidR="00FF2AC1" w:rsidRPr="006821E9" w:rsidRDefault="00FF2AC1" w:rsidP="00FC6BF7">
            <w:pPr>
              <w:spacing w:before="120" w:after="120"/>
              <w:rPr>
                <w:rFonts w:asciiTheme="majorHAnsi" w:hAnsiTheme="majorHAnsi"/>
                <w:b/>
                <w:color w:val="FFFFFF" w:themeColor="background1"/>
                <w:sz w:val="24"/>
                <w:szCs w:val="24"/>
              </w:rPr>
            </w:pPr>
            <w:r w:rsidRPr="006821E9">
              <w:rPr>
                <w:rFonts w:asciiTheme="majorHAnsi" w:hAnsiTheme="majorHAnsi"/>
                <w:b/>
                <w:color w:val="FFFFFF" w:themeColor="background1"/>
                <w:sz w:val="24"/>
                <w:szCs w:val="24"/>
              </w:rPr>
              <w:t>Notifications (including attempted notifications)</w:t>
            </w:r>
          </w:p>
        </w:tc>
      </w:tr>
      <w:tr w:rsidR="00FF2AC1" w:rsidRPr="006821E9" w14:paraId="4EED71AD" w14:textId="77777777" w:rsidTr="00FC6BF7">
        <w:tc>
          <w:tcPr>
            <w:tcW w:w="9242" w:type="dxa"/>
            <w:tcBorders>
              <w:top w:val="nil"/>
              <w:left w:val="nil"/>
              <w:bottom w:val="nil"/>
              <w:right w:val="nil"/>
            </w:tcBorders>
          </w:tcPr>
          <w:p w14:paraId="1B29B1A7" w14:textId="77777777" w:rsidR="00FF2AC1" w:rsidRPr="006821E9" w:rsidRDefault="00FF2AC1" w:rsidP="00FC6BF7">
            <w:pPr>
              <w:spacing w:before="120" w:after="120"/>
              <w:rPr>
                <w:rFonts w:asciiTheme="majorHAnsi" w:hAnsiTheme="majorHAnsi"/>
                <w:color w:val="BFBFBF" w:themeColor="background1" w:themeShade="BF"/>
                <w:sz w:val="24"/>
                <w:szCs w:val="24"/>
              </w:rPr>
            </w:pPr>
            <w:r w:rsidRPr="006821E9">
              <w:rPr>
                <w:rFonts w:asciiTheme="majorHAnsi" w:hAnsiTheme="majorHAnsi"/>
                <w:sz w:val="24"/>
                <w:szCs w:val="24"/>
              </w:rPr>
              <w:t xml:space="preserve">Parent/Guardian: </w:t>
            </w:r>
            <w:r w:rsidRPr="006821E9">
              <w:rPr>
                <w:rFonts w:asciiTheme="majorHAnsi" w:hAnsiTheme="majorHAnsi"/>
                <w:color w:val="BFBFBF" w:themeColor="background1" w:themeShade="BF"/>
                <w:sz w:val="24"/>
                <w:szCs w:val="24"/>
              </w:rPr>
              <w:t xml:space="preserve">...........................................    </w:t>
            </w:r>
            <w:r w:rsidRPr="006821E9">
              <w:rPr>
                <w:rFonts w:asciiTheme="majorHAnsi" w:hAnsiTheme="majorHAnsi"/>
                <w:sz w:val="24"/>
                <w:szCs w:val="24"/>
              </w:rPr>
              <w:t xml:space="preserve">Time: </w:t>
            </w:r>
            <w:r w:rsidRPr="006821E9">
              <w:rPr>
                <w:rFonts w:asciiTheme="majorHAnsi" w:hAnsiTheme="majorHAnsi" w:cstheme="minorHAnsi"/>
                <w:color w:val="BFBFBF" w:themeColor="background1" w:themeShade="BF"/>
                <w:sz w:val="24"/>
                <w:szCs w:val="24"/>
              </w:rPr>
              <w:t>................</w:t>
            </w:r>
            <w:r w:rsidRPr="006821E9">
              <w:rPr>
                <w:rFonts w:asciiTheme="majorHAnsi" w:hAnsiTheme="majorHAnsi" w:cstheme="minorHAnsi"/>
                <w:sz w:val="24"/>
                <w:szCs w:val="24"/>
              </w:rPr>
              <w:t xml:space="preserve"> am/pm   Date:</w:t>
            </w:r>
            <w:r w:rsidRPr="006821E9">
              <w:rPr>
                <w:rFonts w:asciiTheme="majorHAnsi" w:hAnsiTheme="majorHAnsi" w:cstheme="minorHAnsi"/>
                <w:color w:val="BFBFBF" w:themeColor="background1" w:themeShade="BF"/>
                <w:sz w:val="24"/>
                <w:szCs w:val="24"/>
              </w:rPr>
              <w:t xml:space="preserve"> ….</w:t>
            </w:r>
            <w:r w:rsidRPr="006821E9">
              <w:rPr>
                <w:rFonts w:asciiTheme="majorHAnsi" w:hAnsiTheme="majorHAnsi" w:cstheme="minorHAnsi"/>
                <w:sz w:val="24"/>
                <w:szCs w:val="24"/>
              </w:rPr>
              <w:t>/</w:t>
            </w:r>
            <w:r w:rsidRPr="006821E9">
              <w:rPr>
                <w:rFonts w:asciiTheme="majorHAnsi" w:hAnsiTheme="majorHAnsi" w:cstheme="minorHAnsi"/>
                <w:color w:val="BFBFBF" w:themeColor="background1" w:themeShade="BF"/>
                <w:sz w:val="24"/>
                <w:szCs w:val="24"/>
              </w:rPr>
              <w:t>.......</w:t>
            </w:r>
            <w:r w:rsidRPr="006821E9">
              <w:rPr>
                <w:rFonts w:asciiTheme="majorHAnsi" w:hAnsiTheme="majorHAnsi" w:cstheme="minorHAnsi"/>
                <w:sz w:val="24"/>
                <w:szCs w:val="24"/>
              </w:rPr>
              <w:t>/</w:t>
            </w:r>
            <w:r w:rsidRPr="006821E9">
              <w:rPr>
                <w:rFonts w:asciiTheme="majorHAnsi" w:hAnsiTheme="majorHAnsi" w:cstheme="minorHAnsi"/>
                <w:color w:val="BFBFBF" w:themeColor="background1" w:themeShade="BF"/>
                <w:sz w:val="24"/>
                <w:szCs w:val="24"/>
              </w:rPr>
              <w:t>.........</w:t>
            </w:r>
          </w:p>
          <w:p w14:paraId="299126D7" w14:textId="77777777" w:rsidR="00FF2AC1" w:rsidRPr="006821E9" w:rsidRDefault="00FF2AC1" w:rsidP="00FC6BF7">
            <w:pPr>
              <w:spacing w:before="120" w:after="120"/>
              <w:rPr>
                <w:rFonts w:asciiTheme="majorHAnsi" w:hAnsiTheme="majorHAnsi"/>
                <w:color w:val="BFBFBF" w:themeColor="background1" w:themeShade="BF"/>
                <w:sz w:val="24"/>
                <w:szCs w:val="24"/>
              </w:rPr>
            </w:pPr>
            <w:r w:rsidRPr="006821E9">
              <w:rPr>
                <w:rFonts w:asciiTheme="majorHAnsi" w:hAnsiTheme="majorHAnsi"/>
                <w:sz w:val="24"/>
                <w:szCs w:val="24"/>
              </w:rPr>
              <w:t xml:space="preserve">Scheme Manager: </w:t>
            </w:r>
            <w:r w:rsidRPr="006821E9">
              <w:rPr>
                <w:rFonts w:asciiTheme="majorHAnsi" w:hAnsiTheme="majorHAnsi"/>
                <w:color w:val="BFBFBF" w:themeColor="background1" w:themeShade="BF"/>
                <w:sz w:val="24"/>
                <w:szCs w:val="24"/>
              </w:rPr>
              <w:t xml:space="preserve">..........................................    </w:t>
            </w:r>
            <w:r w:rsidRPr="006821E9">
              <w:rPr>
                <w:rFonts w:asciiTheme="majorHAnsi" w:hAnsiTheme="majorHAnsi"/>
                <w:sz w:val="24"/>
                <w:szCs w:val="24"/>
              </w:rPr>
              <w:t xml:space="preserve">Time: </w:t>
            </w:r>
            <w:r w:rsidRPr="006821E9">
              <w:rPr>
                <w:rFonts w:asciiTheme="majorHAnsi" w:hAnsiTheme="majorHAnsi" w:cstheme="minorHAnsi"/>
                <w:color w:val="BFBFBF" w:themeColor="background1" w:themeShade="BF"/>
                <w:sz w:val="24"/>
                <w:szCs w:val="24"/>
              </w:rPr>
              <w:t>................</w:t>
            </w:r>
            <w:r w:rsidRPr="006821E9">
              <w:rPr>
                <w:rFonts w:asciiTheme="majorHAnsi" w:hAnsiTheme="majorHAnsi" w:cstheme="minorHAnsi"/>
                <w:sz w:val="24"/>
                <w:szCs w:val="24"/>
              </w:rPr>
              <w:t xml:space="preserve"> am/pm   Date:</w:t>
            </w:r>
            <w:r w:rsidRPr="006821E9">
              <w:rPr>
                <w:rFonts w:asciiTheme="majorHAnsi" w:hAnsiTheme="majorHAnsi" w:cstheme="minorHAnsi"/>
                <w:color w:val="BFBFBF" w:themeColor="background1" w:themeShade="BF"/>
                <w:sz w:val="24"/>
                <w:szCs w:val="24"/>
              </w:rPr>
              <w:t xml:space="preserve"> .....</w:t>
            </w:r>
            <w:r w:rsidRPr="006821E9">
              <w:rPr>
                <w:rFonts w:asciiTheme="majorHAnsi" w:hAnsiTheme="majorHAnsi" w:cstheme="minorHAnsi"/>
                <w:sz w:val="24"/>
                <w:szCs w:val="24"/>
              </w:rPr>
              <w:t>/</w:t>
            </w:r>
            <w:r w:rsidRPr="006821E9">
              <w:rPr>
                <w:rFonts w:asciiTheme="majorHAnsi" w:hAnsiTheme="majorHAnsi" w:cstheme="minorHAnsi"/>
                <w:color w:val="BFBFBF" w:themeColor="background1" w:themeShade="BF"/>
                <w:sz w:val="24"/>
                <w:szCs w:val="24"/>
              </w:rPr>
              <w:t>......</w:t>
            </w:r>
            <w:r w:rsidRPr="006821E9">
              <w:rPr>
                <w:rFonts w:asciiTheme="majorHAnsi" w:hAnsiTheme="majorHAnsi" w:cstheme="minorHAnsi"/>
                <w:sz w:val="24"/>
                <w:szCs w:val="24"/>
              </w:rPr>
              <w:t>/</w:t>
            </w:r>
            <w:r w:rsidRPr="006821E9">
              <w:rPr>
                <w:rFonts w:asciiTheme="majorHAnsi" w:hAnsiTheme="majorHAnsi" w:cstheme="minorHAnsi"/>
                <w:color w:val="BFBFBF" w:themeColor="background1" w:themeShade="BF"/>
                <w:sz w:val="24"/>
                <w:szCs w:val="24"/>
              </w:rPr>
              <w:t>.........</w:t>
            </w:r>
          </w:p>
          <w:p w14:paraId="408BD169" w14:textId="77777777" w:rsidR="00FF2AC1" w:rsidRPr="006821E9" w:rsidRDefault="00FF2AC1" w:rsidP="00FC6BF7">
            <w:pPr>
              <w:spacing w:before="120" w:after="120"/>
              <w:rPr>
                <w:rFonts w:asciiTheme="majorHAnsi" w:hAnsiTheme="majorHAnsi"/>
                <w:color w:val="BFBFBF" w:themeColor="background1" w:themeShade="BF"/>
                <w:sz w:val="24"/>
                <w:szCs w:val="24"/>
              </w:rPr>
            </w:pPr>
            <w:r w:rsidRPr="006821E9">
              <w:rPr>
                <w:rFonts w:asciiTheme="majorHAnsi" w:hAnsiTheme="majorHAnsi"/>
                <w:sz w:val="24"/>
                <w:szCs w:val="24"/>
              </w:rPr>
              <w:t xml:space="preserve">Regulatory Authority (if applicable): </w:t>
            </w:r>
            <w:r w:rsidRPr="006821E9">
              <w:rPr>
                <w:rFonts w:asciiTheme="majorHAnsi" w:hAnsiTheme="majorHAnsi"/>
                <w:color w:val="BFBFBF" w:themeColor="background1" w:themeShade="BF"/>
                <w:sz w:val="24"/>
                <w:szCs w:val="24"/>
              </w:rPr>
              <w:t xml:space="preserve">.............   </w:t>
            </w:r>
            <w:r w:rsidRPr="006821E9">
              <w:rPr>
                <w:rFonts w:asciiTheme="majorHAnsi" w:hAnsiTheme="majorHAnsi"/>
                <w:sz w:val="24"/>
                <w:szCs w:val="24"/>
              </w:rPr>
              <w:t xml:space="preserve">Time: </w:t>
            </w:r>
            <w:r w:rsidRPr="006821E9">
              <w:rPr>
                <w:rFonts w:asciiTheme="majorHAnsi" w:hAnsiTheme="majorHAnsi" w:cstheme="minorHAnsi"/>
                <w:color w:val="BFBFBF" w:themeColor="background1" w:themeShade="BF"/>
                <w:sz w:val="24"/>
                <w:szCs w:val="24"/>
              </w:rPr>
              <w:t>................</w:t>
            </w:r>
            <w:r w:rsidRPr="006821E9">
              <w:rPr>
                <w:rFonts w:asciiTheme="majorHAnsi" w:hAnsiTheme="majorHAnsi" w:cstheme="minorHAnsi"/>
                <w:sz w:val="24"/>
                <w:szCs w:val="24"/>
              </w:rPr>
              <w:t xml:space="preserve"> am/pm   Date:</w:t>
            </w:r>
            <w:r w:rsidRPr="006821E9">
              <w:rPr>
                <w:rFonts w:asciiTheme="majorHAnsi" w:hAnsiTheme="majorHAnsi" w:cstheme="minorHAnsi"/>
                <w:color w:val="BFBFBF" w:themeColor="background1" w:themeShade="BF"/>
                <w:sz w:val="24"/>
                <w:szCs w:val="24"/>
              </w:rPr>
              <w:t xml:space="preserve"> .....</w:t>
            </w:r>
            <w:r w:rsidRPr="006821E9">
              <w:rPr>
                <w:rFonts w:asciiTheme="majorHAnsi" w:hAnsiTheme="majorHAnsi" w:cstheme="minorHAnsi"/>
                <w:sz w:val="24"/>
                <w:szCs w:val="24"/>
              </w:rPr>
              <w:t>/</w:t>
            </w:r>
            <w:r w:rsidRPr="006821E9">
              <w:rPr>
                <w:rFonts w:asciiTheme="majorHAnsi" w:hAnsiTheme="majorHAnsi" w:cstheme="minorHAnsi"/>
                <w:color w:val="BFBFBF" w:themeColor="background1" w:themeShade="BF"/>
                <w:sz w:val="24"/>
                <w:szCs w:val="24"/>
              </w:rPr>
              <w:t>.....</w:t>
            </w:r>
            <w:r w:rsidRPr="006821E9">
              <w:rPr>
                <w:rFonts w:asciiTheme="majorHAnsi" w:hAnsiTheme="majorHAnsi" w:cstheme="minorHAnsi"/>
                <w:sz w:val="24"/>
                <w:szCs w:val="24"/>
              </w:rPr>
              <w:t>/</w:t>
            </w:r>
            <w:r w:rsidRPr="006821E9">
              <w:rPr>
                <w:rFonts w:asciiTheme="majorHAnsi" w:hAnsiTheme="majorHAnsi" w:cstheme="minorHAnsi"/>
                <w:color w:val="BFBFBF" w:themeColor="background1" w:themeShade="BF"/>
                <w:sz w:val="24"/>
                <w:szCs w:val="24"/>
              </w:rPr>
              <w:t>.........</w:t>
            </w:r>
          </w:p>
        </w:tc>
      </w:tr>
    </w:tbl>
    <w:p w14:paraId="062ECD19" w14:textId="77777777" w:rsidR="00FF2AC1" w:rsidRPr="006821E9" w:rsidRDefault="00FF2AC1" w:rsidP="00FF2AC1">
      <w:pPr>
        <w:spacing w:before="120" w:after="120"/>
        <w:rPr>
          <w:rFonts w:asciiTheme="majorHAnsi" w:hAnsiTheme="majorHAnsi" w:cstheme="minorHAnsi"/>
          <w:b/>
          <w:sz w:val="24"/>
          <w:szCs w:val="24"/>
          <w:u w:val="single"/>
        </w:rPr>
      </w:pPr>
      <w:r w:rsidRPr="006821E9">
        <w:rPr>
          <w:rFonts w:asciiTheme="majorHAnsi" w:hAnsiTheme="majorHAnsi" w:cstheme="minorHAnsi"/>
          <w:b/>
          <w:sz w:val="24"/>
          <w:szCs w:val="24"/>
          <w:u w:val="single"/>
        </w:rPr>
        <w:t>Please Note:</w:t>
      </w:r>
    </w:p>
    <w:p w14:paraId="4C7EE3FD" w14:textId="77777777" w:rsidR="00FF2AC1" w:rsidRPr="006821E9" w:rsidRDefault="00FF2AC1" w:rsidP="00FF2AC1">
      <w:pPr>
        <w:spacing w:before="120" w:after="120"/>
        <w:rPr>
          <w:rFonts w:asciiTheme="majorHAnsi" w:hAnsiTheme="majorHAnsi" w:cstheme="minorHAnsi"/>
          <w:b/>
          <w:sz w:val="24"/>
          <w:szCs w:val="24"/>
        </w:rPr>
      </w:pPr>
      <w:r w:rsidRPr="006821E9">
        <w:rPr>
          <w:rFonts w:asciiTheme="majorHAnsi" w:hAnsiTheme="majorHAnsi" w:cstheme="minorHAnsi"/>
          <w:b/>
          <w:sz w:val="24"/>
          <w:szCs w:val="24"/>
        </w:rPr>
        <w:t>All serious incidence (as outlined in the “Serious Incident Policy) must be reported to the Regulatory Authority within 24 hours of the incident.</w:t>
      </w:r>
    </w:p>
    <w:p w14:paraId="3AFD4BAF" w14:textId="77777777" w:rsidR="00FF2AC1" w:rsidRPr="006821E9" w:rsidRDefault="00FF2AC1" w:rsidP="00FF2AC1">
      <w:pPr>
        <w:pStyle w:val="NormalWeb"/>
        <w:spacing w:line="336" w:lineRule="auto"/>
        <w:rPr>
          <w:rFonts w:asciiTheme="majorHAnsi" w:hAnsiTheme="majorHAnsi" w:cstheme="minorHAnsi"/>
          <w:b/>
        </w:rPr>
      </w:pPr>
      <w:r w:rsidRPr="006821E9">
        <w:rPr>
          <w:rFonts w:asciiTheme="majorHAnsi" w:hAnsiTheme="majorHAnsi" w:cstheme="minorHAnsi"/>
          <w:b/>
        </w:rPr>
        <w:t xml:space="preserve">This notification is completed and submitted by a Scheme Manager of ChildThink in conjunction with the professional. </w:t>
      </w:r>
    </w:p>
    <w:tbl>
      <w:tblPr>
        <w:tblStyle w:val="TableGrid"/>
        <w:tblW w:w="0" w:type="auto"/>
        <w:tblLook w:val="04A0" w:firstRow="1" w:lastRow="0" w:firstColumn="1" w:lastColumn="0" w:noHBand="0" w:noVBand="1"/>
      </w:tblPr>
      <w:tblGrid>
        <w:gridCol w:w="9696"/>
        <w:gridCol w:w="20"/>
      </w:tblGrid>
      <w:tr w:rsidR="00FF2AC1" w:rsidRPr="006821E9" w14:paraId="0A70E8EB" w14:textId="77777777" w:rsidTr="00FC6BF7">
        <w:tc>
          <w:tcPr>
            <w:tcW w:w="9716" w:type="dxa"/>
            <w:gridSpan w:val="2"/>
            <w:tcBorders>
              <w:top w:val="nil"/>
              <w:left w:val="nil"/>
              <w:bottom w:val="nil"/>
              <w:right w:val="nil"/>
            </w:tcBorders>
            <w:shd w:val="clear" w:color="auto" w:fill="7030A0"/>
          </w:tcPr>
          <w:p w14:paraId="224D4C32" w14:textId="77777777" w:rsidR="00FF2AC1" w:rsidRPr="006821E9" w:rsidRDefault="00FF2AC1" w:rsidP="00FC6BF7">
            <w:pPr>
              <w:spacing w:before="120" w:after="120"/>
              <w:rPr>
                <w:rFonts w:asciiTheme="majorHAnsi" w:hAnsiTheme="majorHAnsi"/>
                <w:b/>
                <w:color w:val="FFFFFF" w:themeColor="background1"/>
                <w:sz w:val="24"/>
                <w:szCs w:val="24"/>
              </w:rPr>
            </w:pPr>
            <w:r w:rsidRPr="006821E9">
              <w:rPr>
                <w:rFonts w:asciiTheme="majorHAnsi" w:hAnsiTheme="majorHAnsi"/>
                <w:b/>
                <w:color w:val="FFFFFF" w:themeColor="background1"/>
                <w:sz w:val="24"/>
                <w:szCs w:val="24"/>
              </w:rPr>
              <w:t>Parental acknowledgement:</w:t>
            </w:r>
          </w:p>
        </w:tc>
      </w:tr>
      <w:tr w:rsidR="00FF2AC1" w:rsidRPr="006821E9" w14:paraId="54F087DE" w14:textId="77777777" w:rsidTr="00FC6BF7">
        <w:tc>
          <w:tcPr>
            <w:tcW w:w="9716" w:type="dxa"/>
            <w:gridSpan w:val="2"/>
            <w:tcBorders>
              <w:top w:val="nil"/>
              <w:left w:val="nil"/>
              <w:bottom w:val="nil"/>
              <w:right w:val="nil"/>
            </w:tcBorders>
          </w:tcPr>
          <w:p w14:paraId="28A42F2D" w14:textId="77777777" w:rsidR="00FF2AC1" w:rsidRPr="006821E9" w:rsidRDefault="00FF2AC1" w:rsidP="00FC6BF7">
            <w:pPr>
              <w:spacing w:before="120" w:after="120"/>
              <w:rPr>
                <w:rFonts w:asciiTheme="majorHAnsi" w:hAnsiTheme="majorHAnsi"/>
                <w:color w:val="BFBFBF" w:themeColor="background1" w:themeShade="BF"/>
                <w:sz w:val="24"/>
                <w:szCs w:val="24"/>
              </w:rPr>
            </w:pPr>
            <w:r w:rsidRPr="006821E9">
              <w:rPr>
                <w:rFonts w:asciiTheme="majorHAnsi" w:hAnsiTheme="majorHAnsi"/>
                <w:sz w:val="24"/>
                <w:szCs w:val="24"/>
              </w:rPr>
              <w:t>I</w:t>
            </w:r>
            <w:r w:rsidRPr="006821E9">
              <w:rPr>
                <w:rFonts w:asciiTheme="majorHAnsi" w:hAnsiTheme="majorHAnsi"/>
                <w:color w:val="BFBFBF" w:themeColor="background1" w:themeShade="BF"/>
                <w:sz w:val="24"/>
                <w:szCs w:val="24"/>
              </w:rPr>
              <w:t>.............................................................................................................................................................</w:t>
            </w:r>
          </w:p>
          <w:p w14:paraId="3DB2A6D7" w14:textId="77777777" w:rsidR="00FF2AC1" w:rsidRPr="006821E9" w:rsidRDefault="00FF2AC1" w:rsidP="00FC6BF7">
            <w:pPr>
              <w:spacing w:before="120" w:after="120"/>
              <w:rPr>
                <w:rFonts w:asciiTheme="majorHAnsi" w:hAnsiTheme="majorHAnsi"/>
                <w:sz w:val="24"/>
                <w:szCs w:val="24"/>
              </w:rPr>
            </w:pPr>
            <w:r w:rsidRPr="006821E9">
              <w:rPr>
                <w:rFonts w:asciiTheme="majorHAnsi" w:hAnsiTheme="majorHAnsi"/>
                <w:sz w:val="24"/>
                <w:szCs w:val="24"/>
              </w:rPr>
              <w:t>(name of parent/guardian) have been notified of my child’s incident/injury/trauma. (Please circle)</w:t>
            </w:r>
          </w:p>
          <w:p w14:paraId="09B7699D" w14:textId="77777777" w:rsidR="00FF2AC1" w:rsidRPr="006821E9" w:rsidRDefault="00FF2AC1" w:rsidP="00FC6BF7">
            <w:pPr>
              <w:spacing w:before="120" w:after="120"/>
              <w:rPr>
                <w:rFonts w:asciiTheme="majorHAnsi" w:hAnsiTheme="majorHAnsi"/>
                <w:color w:val="BFBFBF" w:themeColor="background1" w:themeShade="BF"/>
                <w:sz w:val="24"/>
                <w:szCs w:val="24"/>
              </w:rPr>
            </w:pPr>
          </w:p>
          <w:p w14:paraId="5C5B67E7" w14:textId="77777777" w:rsidR="00FF2AC1" w:rsidRPr="006821E9" w:rsidRDefault="00FF2AC1" w:rsidP="00FC6BF7">
            <w:pPr>
              <w:spacing w:before="120" w:after="120"/>
              <w:rPr>
                <w:rFonts w:asciiTheme="majorHAnsi" w:hAnsiTheme="majorHAnsi"/>
                <w:color w:val="BFBFBF" w:themeColor="background1" w:themeShade="BF"/>
                <w:sz w:val="24"/>
                <w:szCs w:val="24"/>
              </w:rPr>
            </w:pPr>
            <w:r w:rsidRPr="006821E9">
              <w:rPr>
                <w:rFonts w:asciiTheme="majorHAnsi" w:hAnsiTheme="majorHAnsi"/>
                <w:sz w:val="24"/>
                <w:szCs w:val="24"/>
              </w:rPr>
              <w:t xml:space="preserve">Signature: </w:t>
            </w:r>
            <w:r w:rsidRPr="006821E9">
              <w:rPr>
                <w:rFonts w:asciiTheme="majorHAnsi" w:hAnsiTheme="majorHAnsi"/>
                <w:color w:val="BFBFBF" w:themeColor="background1" w:themeShade="BF"/>
                <w:sz w:val="24"/>
                <w:szCs w:val="24"/>
              </w:rPr>
              <w:t>...................................................................</w:t>
            </w:r>
            <w:r w:rsidRPr="006821E9">
              <w:rPr>
                <w:rFonts w:asciiTheme="majorHAnsi" w:hAnsiTheme="majorHAnsi" w:cstheme="minorHAnsi"/>
                <w:color w:val="BFBFBF" w:themeColor="background1" w:themeShade="BF"/>
                <w:sz w:val="24"/>
                <w:szCs w:val="24"/>
              </w:rPr>
              <w:t xml:space="preserve">....................  </w:t>
            </w:r>
            <w:r w:rsidRPr="006821E9">
              <w:rPr>
                <w:rFonts w:asciiTheme="majorHAnsi" w:hAnsiTheme="majorHAnsi" w:cstheme="minorHAnsi"/>
                <w:sz w:val="24"/>
                <w:szCs w:val="24"/>
              </w:rPr>
              <w:t xml:space="preserve">        Date:</w:t>
            </w:r>
            <w:r w:rsidRPr="006821E9">
              <w:rPr>
                <w:rFonts w:asciiTheme="majorHAnsi" w:hAnsiTheme="majorHAnsi" w:cstheme="minorHAnsi"/>
                <w:color w:val="BFBFBF" w:themeColor="background1" w:themeShade="BF"/>
                <w:sz w:val="24"/>
                <w:szCs w:val="24"/>
              </w:rPr>
              <w:t xml:space="preserve"> ........</w:t>
            </w:r>
            <w:r w:rsidRPr="006821E9">
              <w:rPr>
                <w:rFonts w:asciiTheme="majorHAnsi" w:hAnsiTheme="majorHAnsi" w:cstheme="minorHAnsi"/>
                <w:sz w:val="24"/>
                <w:szCs w:val="24"/>
              </w:rPr>
              <w:t>/</w:t>
            </w:r>
            <w:r w:rsidRPr="006821E9">
              <w:rPr>
                <w:rFonts w:asciiTheme="majorHAnsi" w:hAnsiTheme="majorHAnsi" w:cstheme="minorHAnsi"/>
                <w:color w:val="BFBFBF" w:themeColor="background1" w:themeShade="BF"/>
                <w:sz w:val="24"/>
                <w:szCs w:val="24"/>
              </w:rPr>
              <w:t>........</w:t>
            </w:r>
            <w:r w:rsidRPr="006821E9">
              <w:rPr>
                <w:rFonts w:asciiTheme="majorHAnsi" w:hAnsiTheme="majorHAnsi" w:cstheme="minorHAnsi"/>
                <w:sz w:val="24"/>
                <w:szCs w:val="24"/>
              </w:rPr>
              <w:t>/</w:t>
            </w:r>
            <w:r w:rsidRPr="006821E9">
              <w:rPr>
                <w:rFonts w:asciiTheme="majorHAnsi" w:hAnsiTheme="majorHAnsi" w:cstheme="minorHAnsi"/>
                <w:color w:val="BFBFBF" w:themeColor="background1" w:themeShade="BF"/>
                <w:sz w:val="24"/>
                <w:szCs w:val="24"/>
              </w:rPr>
              <w:t>........</w:t>
            </w:r>
          </w:p>
          <w:p w14:paraId="39ADE7C7" w14:textId="77777777" w:rsidR="00FF2AC1" w:rsidRPr="006821E9" w:rsidRDefault="00FF2AC1" w:rsidP="00FC6BF7">
            <w:pPr>
              <w:spacing w:before="120" w:after="120"/>
              <w:rPr>
                <w:rFonts w:asciiTheme="majorHAnsi" w:hAnsiTheme="majorHAnsi"/>
                <w:color w:val="BFBFBF" w:themeColor="background1" w:themeShade="BF"/>
                <w:sz w:val="24"/>
                <w:szCs w:val="24"/>
              </w:rPr>
            </w:pPr>
          </w:p>
          <w:p w14:paraId="5FA1957B" w14:textId="77777777" w:rsidR="00FF2AC1" w:rsidRPr="006821E9" w:rsidRDefault="00FF2AC1" w:rsidP="00FC6BF7">
            <w:pPr>
              <w:spacing w:before="120" w:after="120"/>
              <w:rPr>
                <w:rFonts w:asciiTheme="majorHAnsi" w:hAnsiTheme="majorHAnsi"/>
                <w:color w:val="BFBFBF" w:themeColor="background1" w:themeShade="BF"/>
                <w:sz w:val="24"/>
                <w:szCs w:val="24"/>
              </w:rPr>
            </w:pPr>
          </w:p>
        </w:tc>
      </w:tr>
      <w:tr w:rsidR="00FF2AC1" w:rsidRPr="006821E9" w14:paraId="52DEDACD" w14:textId="77777777" w:rsidTr="00FC6BF7">
        <w:trPr>
          <w:gridAfter w:val="1"/>
          <w:wAfter w:w="20" w:type="dxa"/>
        </w:trPr>
        <w:tc>
          <w:tcPr>
            <w:tcW w:w="9696" w:type="dxa"/>
            <w:tcBorders>
              <w:top w:val="nil"/>
              <w:left w:val="nil"/>
              <w:bottom w:val="nil"/>
              <w:right w:val="nil"/>
            </w:tcBorders>
            <w:shd w:val="clear" w:color="auto" w:fill="7030A0"/>
          </w:tcPr>
          <w:p w14:paraId="2A9936FA" w14:textId="77777777" w:rsidR="00FF2AC1" w:rsidRPr="006821E9" w:rsidRDefault="00FF2AC1" w:rsidP="00FC6BF7">
            <w:pPr>
              <w:spacing w:before="120" w:after="120"/>
              <w:rPr>
                <w:rFonts w:asciiTheme="majorHAnsi" w:hAnsiTheme="majorHAnsi"/>
                <w:color w:val="FFFFFF" w:themeColor="background1"/>
                <w:sz w:val="24"/>
                <w:szCs w:val="24"/>
              </w:rPr>
            </w:pPr>
          </w:p>
        </w:tc>
      </w:tr>
      <w:tr w:rsidR="00FF2AC1" w:rsidRPr="006821E9" w14:paraId="3344178A" w14:textId="77777777" w:rsidTr="00FC6BF7">
        <w:trPr>
          <w:gridAfter w:val="1"/>
          <w:wAfter w:w="20" w:type="dxa"/>
        </w:trPr>
        <w:tc>
          <w:tcPr>
            <w:tcW w:w="9696" w:type="dxa"/>
            <w:tcBorders>
              <w:top w:val="nil"/>
              <w:left w:val="nil"/>
              <w:bottom w:val="nil"/>
              <w:right w:val="nil"/>
            </w:tcBorders>
          </w:tcPr>
          <w:p w14:paraId="4A7CDD56" w14:textId="77777777" w:rsidR="00FF2AC1" w:rsidRPr="006821E9" w:rsidRDefault="00FF2AC1" w:rsidP="00FC6BF7">
            <w:pPr>
              <w:spacing w:before="120" w:after="120"/>
              <w:rPr>
                <w:rFonts w:asciiTheme="majorHAnsi" w:hAnsiTheme="majorHAnsi"/>
                <w:color w:val="BFBFBF" w:themeColor="background1" w:themeShade="BF"/>
                <w:sz w:val="24"/>
                <w:szCs w:val="24"/>
              </w:rPr>
            </w:pPr>
          </w:p>
        </w:tc>
      </w:tr>
    </w:tbl>
    <w:p w14:paraId="5647E72B" w14:textId="77777777" w:rsidR="00FF2AC1" w:rsidRPr="006821E9" w:rsidRDefault="00FF2AC1" w:rsidP="00FF2AC1">
      <w:pPr>
        <w:rPr>
          <w:rFonts w:asciiTheme="majorHAnsi" w:eastAsia="Times New Roman" w:hAnsiTheme="majorHAnsi" w:cs="Arial"/>
          <w:sz w:val="24"/>
          <w:szCs w:val="24"/>
          <w:lang w:eastAsia="en-AU"/>
        </w:rPr>
      </w:pPr>
      <w:r w:rsidRPr="006821E9">
        <w:rPr>
          <w:rFonts w:asciiTheme="majorHAnsi" w:hAnsiTheme="majorHAnsi"/>
          <w:noProof/>
          <w:sz w:val="24"/>
          <w:szCs w:val="24"/>
          <w:lang w:eastAsia="en-AU"/>
        </w:rPr>
        <mc:AlternateContent>
          <mc:Choice Requires="wpg">
            <w:drawing>
              <wp:anchor distT="0" distB="0" distL="114300" distR="114300" simplePos="0" relativeHeight="251764736" behindDoc="0" locked="0" layoutInCell="1" allowOverlap="1" wp14:anchorId="1EB49B7E" wp14:editId="11BDFC4E">
                <wp:simplePos x="0" y="0"/>
                <wp:positionH relativeFrom="page">
                  <wp:posOffset>0</wp:posOffset>
                </wp:positionH>
                <wp:positionV relativeFrom="page">
                  <wp:posOffset>0</wp:posOffset>
                </wp:positionV>
                <wp:extent cx="7559675" cy="2397760"/>
                <wp:effectExtent l="0" t="0" r="3175" b="0"/>
                <wp:wrapTopAndBottom/>
                <wp:docPr id="12808" name="Group 12808"/>
                <wp:cNvGraphicFramePr/>
                <a:graphic xmlns:a="http://schemas.openxmlformats.org/drawingml/2006/main">
                  <a:graphicData uri="http://schemas.microsoft.com/office/word/2010/wordprocessingGroup">
                    <wpg:wgp>
                      <wpg:cNvGrpSpPr/>
                      <wpg:grpSpPr>
                        <a:xfrm>
                          <a:off x="0" y="0"/>
                          <a:ext cx="7559675" cy="2397760"/>
                          <a:chOff x="0" y="0"/>
                          <a:chExt cx="7560006" cy="2398223"/>
                        </a:xfrm>
                      </wpg:grpSpPr>
                      <wps:wsp>
                        <wps:cNvPr id="12809" name="Rectangle 12809"/>
                        <wps:cNvSpPr/>
                        <wps:spPr>
                          <a:xfrm>
                            <a:off x="624543" y="2207704"/>
                            <a:ext cx="66147" cy="190519"/>
                          </a:xfrm>
                          <a:prstGeom prst="rect">
                            <a:avLst/>
                          </a:prstGeom>
                          <a:ln>
                            <a:noFill/>
                          </a:ln>
                        </wps:spPr>
                        <wps:txbx>
                          <w:txbxContent>
                            <w:p w14:paraId="29593872" w14:textId="77777777" w:rsidR="00FC6BF7" w:rsidRDefault="00FC6BF7" w:rsidP="00FF2AC1">
                              <w:r>
                                <w:rPr>
                                  <w:rFonts w:ascii="Arial" w:eastAsia="Arial" w:hAnsi="Arial" w:cs="Arial"/>
                                  <w:b/>
                                  <w:color w:val="F78D1E"/>
                                  <w:sz w:val="24"/>
                                </w:rPr>
                                <w:t>(</w:t>
                              </w:r>
                            </w:p>
                          </w:txbxContent>
                        </wps:txbx>
                        <wps:bodyPr horzOverflow="overflow" vert="horz" lIns="0" tIns="0" rIns="0" bIns="0" rtlCol="0">
                          <a:noAutofit/>
                        </wps:bodyPr>
                      </wps:wsp>
                      <wps:wsp>
                        <wps:cNvPr id="12810" name="Rectangle 12810"/>
                        <wps:cNvSpPr/>
                        <wps:spPr>
                          <a:xfrm>
                            <a:off x="672784" y="2207704"/>
                            <a:ext cx="4581987" cy="190519"/>
                          </a:xfrm>
                          <a:prstGeom prst="rect">
                            <a:avLst/>
                          </a:prstGeom>
                          <a:ln>
                            <a:noFill/>
                          </a:ln>
                        </wps:spPr>
                        <wps:txbx>
                          <w:txbxContent>
                            <w:p w14:paraId="7FADCA22" w14:textId="77777777" w:rsidR="00FC6BF7" w:rsidRDefault="00FC6BF7" w:rsidP="00FF2AC1">
                              <w:r>
                                <w:rPr>
                                  <w:rFonts w:ascii="Arial" w:eastAsia="Arial" w:hAnsi="Arial" w:cs="Arial"/>
                                  <w:b/>
                                  <w:color w:val="F78D1E"/>
                                  <w:sz w:val="24"/>
                                </w:rPr>
                                <w:t>Child Think/Australian Effective Therapies's "Child-safe Policy Policy"</w:t>
                              </w:r>
                            </w:p>
                          </w:txbxContent>
                        </wps:txbx>
                        <wps:bodyPr horzOverflow="overflow" vert="horz" lIns="0" tIns="0" rIns="0" bIns="0" rtlCol="0">
                          <a:noAutofit/>
                        </wps:bodyPr>
                      </wps:wsp>
                      <wps:wsp>
                        <wps:cNvPr id="12811" name="Shape 2861"/>
                        <wps:cNvSpPr/>
                        <wps:spPr>
                          <a:xfrm>
                            <a:off x="0" y="0"/>
                            <a:ext cx="7441768" cy="1589380"/>
                          </a:xfrm>
                          <a:custGeom>
                            <a:avLst/>
                            <a:gdLst/>
                            <a:ahLst/>
                            <a:cxnLst/>
                            <a:rect l="0" t="0" r="0" b="0"/>
                            <a:pathLst>
                              <a:path w="7441768" h="1589380">
                                <a:moveTo>
                                  <a:pt x="0" y="0"/>
                                </a:moveTo>
                                <a:lnTo>
                                  <a:pt x="7441768" y="0"/>
                                </a:lnTo>
                                <a:lnTo>
                                  <a:pt x="7441768" y="1589380"/>
                                </a:lnTo>
                                <a:lnTo>
                                  <a:pt x="0" y="1589380"/>
                                </a:lnTo>
                                <a:lnTo>
                                  <a:pt x="0" y="0"/>
                                </a:lnTo>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12812" name="Shape 75"/>
                        <wps:cNvSpPr/>
                        <wps:spPr>
                          <a:xfrm>
                            <a:off x="4541984" y="0"/>
                            <a:ext cx="1256973" cy="1598409"/>
                          </a:xfrm>
                          <a:custGeom>
                            <a:avLst/>
                            <a:gdLst/>
                            <a:ahLst/>
                            <a:cxnLst/>
                            <a:rect l="0" t="0" r="0" b="0"/>
                            <a:pathLst>
                              <a:path w="1256973" h="1598409">
                                <a:moveTo>
                                  <a:pt x="1126996" y="0"/>
                                </a:moveTo>
                                <a:lnTo>
                                  <a:pt x="1256973" y="0"/>
                                </a:lnTo>
                                <a:lnTo>
                                  <a:pt x="1255031" y="15613"/>
                                </a:lnTo>
                                <a:cubicBezTo>
                                  <a:pt x="1237954" y="130837"/>
                                  <a:pt x="1208619" y="269697"/>
                                  <a:pt x="1158551" y="420863"/>
                                </a:cubicBezTo>
                                <a:cubicBezTo>
                                  <a:pt x="1050905" y="746026"/>
                                  <a:pt x="825117" y="1183611"/>
                                  <a:pt x="353358" y="1528670"/>
                                </a:cubicBezTo>
                                <a:lnTo>
                                  <a:pt x="252380" y="1598409"/>
                                </a:lnTo>
                                <a:lnTo>
                                  <a:pt x="0" y="1598409"/>
                                </a:lnTo>
                                <a:lnTo>
                                  <a:pt x="68650" y="1560599"/>
                                </a:lnTo>
                                <a:lnTo>
                                  <a:pt x="71469" y="1558986"/>
                                </a:lnTo>
                                <a:cubicBezTo>
                                  <a:pt x="657727" y="1220531"/>
                                  <a:pt x="919347" y="732864"/>
                                  <a:pt x="1035577" y="383398"/>
                                </a:cubicBezTo>
                                <a:cubicBezTo>
                                  <a:pt x="1067174" y="288405"/>
                                  <a:pt x="1090079" y="198093"/>
                                  <a:pt x="1106660" y="116009"/>
                                </a:cubicBezTo>
                                <a:lnTo>
                                  <a:pt x="1126996" y="0"/>
                                </a:lnTo>
                                <a:close/>
                              </a:path>
                            </a:pathLst>
                          </a:custGeom>
                          <a:ln w="0" cap="flat">
                            <a:miter lim="100000"/>
                          </a:ln>
                        </wps:spPr>
                        <wps:style>
                          <a:lnRef idx="0">
                            <a:srgbClr val="000000">
                              <a:alpha val="0"/>
                            </a:srgbClr>
                          </a:lnRef>
                          <a:fillRef idx="1">
                            <a:srgbClr val="F78D1E"/>
                          </a:fillRef>
                          <a:effectRef idx="0">
                            <a:scrgbClr r="0" g="0" b="0"/>
                          </a:effectRef>
                          <a:fontRef idx="none"/>
                        </wps:style>
                        <wps:bodyPr/>
                      </wps:wsp>
                      <wps:wsp>
                        <wps:cNvPr id="12813" name="Rectangle 12813"/>
                        <wps:cNvSpPr/>
                        <wps:spPr>
                          <a:xfrm>
                            <a:off x="630000" y="562186"/>
                            <a:ext cx="3540016" cy="596928"/>
                          </a:xfrm>
                          <a:prstGeom prst="rect">
                            <a:avLst/>
                          </a:prstGeom>
                          <a:ln>
                            <a:noFill/>
                          </a:ln>
                        </wps:spPr>
                        <wps:txbx>
                          <w:txbxContent>
                            <w:p w14:paraId="62537CEB" w14:textId="77777777" w:rsidR="00FC6BF7" w:rsidRDefault="00FC6BF7" w:rsidP="00FF2AC1">
                              <w:r>
                                <w:rPr>
                                  <w:rFonts w:ascii="Arial" w:eastAsia="Arial" w:hAnsi="Arial" w:cs="Arial"/>
                                  <w:color w:val="FFFFFF"/>
                                  <w:sz w:val="60"/>
                                </w:rPr>
                                <w:t>Child-safe Policy</w:t>
                              </w:r>
                            </w:p>
                          </w:txbxContent>
                        </wps:txbx>
                        <wps:bodyPr horzOverflow="overflow" vert="horz" lIns="0" tIns="0" rIns="0" bIns="0" rtlCol="0">
                          <a:noAutofit/>
                        </wps:bodyPr>
                      </wps:wsp>
                      <wps:wsp>
                        <wps:cNvPr id="12814" name="Shape 2862"/>
                        <wps:cNvSpPr/>
                        <wps:spPr>
                          <a:xfrm>
                            <a:off x="0" y="1582560"/>
                            <a:ext cx="7559993" cy="199237"/>
                          </a:xfrm>
                          <a:custGeom>
                            <a:avLst/>
                            <a:gdLst/>
                            <a:ahLst/>
                            <a:cxnLst/>
                            <a:rect l="0" t="0" r="0" b="0"/>
                            <a:pathLst>
                              <a:path w="7559993" h="199237">
                                <a:moveTo>
                                  <a:pt x="0" y="0"/>
                                </a:moveTo>
                                <a:lnTo>
                                  <a:pt x="7559993" y="0"/>
                                </a:lnTo>
                                <a:lnTo>
                                  <a:pt x="7559993" y="199237"/>
                                </a:lnTo>
                                <a:lnTo>
                                  <a:pt x="0" y="199237"/>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2815" name="Shape 78"/>
                        <wps:cNvSpPr/>
                        <wps:spPr>
                          <a:xfrm>
                            <a:off x="5915455" y="256481"/>
                            <a:ext cx="673570" cy="491490"/>
                          </a:xfrm>
                          <a:custGeom>
                            <a:avLst/>
                            <a:gdLst/>
                            <a:ahLst/>
                            <a:cxnLst/>
                            <a:rect l="0" t="0" r="0" b="0"/>
                            <a:pathLst>
                              <a:path w="673570" h="491490">
                                <a:moveTo>
                                  <a:pt x="436013" y="28283"/>
                                </a:moveTo>
                                <a:cubicBezTo>
                                  <a:pt x="543055" y="23189"/>
                                  <a:pt x="624134" y="61503"/>
                                  <a:pt x="663575" y="85331"/>
                                </a:cubicBezTo>
                                <a:cubicBezTo>
                                  <a:pt x="664553" y="85928"/>
                                  <a:pt x="665214" y="86322"/>
                                  <a:pt x="665670" y="86589"/>
                                </a:cubicBezTo>
                                <a:cubicBezTo>
                                  <a:pt x="671513" y="89954"/>
                                  <a:pt x="673570" y="97536"/>
                                  <a:pt x="670293" y="103492"/>
                                </a:cubicBezTo>
                                <a:cubicBezTo>
                                  <a:pt x="669213" y="105423"/>
                                  <a:pt x="667665" y="107023"/>
                                  <a:pt x="665797" y="108128"/>
                                </a:cubicBezTo>
                                <a:cubicBezTo>
                                  <a:pt x="662101" y="110312"/>
                                  <a:pt x="657492" y="110325"/>
                                  <a:pt x="653771" y="108191"/>
                                </a:cubicBezTo>
                                <a:cubicBezTo>
                                  <a:pt x="653149" y="107836"/>
                                  <a:pt x="652310" y="107328"/>
                                  <a:pt x="651243" y="106680"/>
                                </a:cubicBezTo>
                                <a:cubicBezTo>
                                  <a:pt x="591795" y="70764"/>
                                  <a:pt x="431813" y="0"/>
                                  <a:pt x="230784" y="118326"/>
                                </a:cubicBezTo>
                                <a:lnTo>
                                  <a:pt x="230251" y="118631"/>
                                </a:lnTo>
                                <a:cubicBezTo>
                                  <a:pt x="119672" y="183934"/>
                                  <a:pt x="70320" y="278003"/>
                                  <a:pt x="48387" y="345427"/>
                                </a:cubicBezTo>
                                <a:cubicBezTo>
                                  <a:pt x="24549" y="418719"/>
                                  <a:pt x="26937" y="477571"/>
                                  <a:pt x="26975" y="478155"/>
                                </a:cubicBezTo>
                                <a:cubicBezTo>
                                  <a:pt x="27191" y="482829"/>
                                  <a:pt x="24879" y="487172"/>
                                  <a:pt x="20917" y="489509"/>
                                </a:cubicBezTo>
                                <a:cubicBezTo>
                                  <a:pt x="19266" y="490487"/>
                                  <a:pt x="17386" y="491058"/>
                                  <a:pt x="15468" y="491160"/>
                                </a:cubicBezTo>
                                <a:cubicBezTo>
                                  <a:pt x="8788" y="491490"/>
                                  <a:pt x="3099" y="486207"/>
                                  <a:pt x="2756" y="479387"/>
                                </a:cubicBezTo>
                                <a:cubicBezTo>
                                  <a:pt x="2629" y="476834"/>
                                  <a:pt x="0" y="415950"/>
                                  <a:pt x="25197" y="338201"/>
                                </a:cubicBezTo>
                                <a:cubicBezTo>
                                  <a:pt x="48400" y="266497"/>
                                  <a:pt x="100711" y="166484"/>
                                  <a:pt x="218122" y="97168"/>
                                </a:cubicBezTo>
                                <a:lnTo>
                                  <a:pt x="218681" y="96838"/>
                                </a:lnTo>
                                <a:cubicBezTo>
                                  <a:pt x="298215" y="50022"/>
                                  <a:pt x="371787" y="31339"/>
                                  <a:pt x="436013" y="28283"/>
                                </a:cubicBezTo>
                                <a:close/>
                              </a:path>
                            </a:pathLst>
                          </a:custGeom>
                          <a:ln w="0" cap="flat">
                            <a:miter lim="100000"/>
                          </a:ln>
                        </wps:spPr>
                        <wps:style>
                          <a:lnRef idx="0">
                            <a:srgbClr val="000000">
                              <a:alpha val="0"/>
                            </a:srgbClr>
                          </a:lnRef>
                          <a:fillRef idx="1">
                            <a:srgbClr val="F78D1E"/>
                          </a:fillRef>
                          <a:effectRef idx="0">
                            <a:scrgbClr r="0" g="0" b="0"/>
                          </a:effectRef>
                          <a:fontRef idx="none"/>
                        </wps:style>
                        <wps:bodyPr/>
                      </wps:wsp>
                      <wps:wsp>
                        <wps:cNvPr id="12817" name="Shape 79"/>
                        <wps:cNvSpPr/>
                        <wps:spPr>
                          <a:xfrm>
                            <a:off x="5984586" y="231174"/>
                            <a:ext cx="672072" cy="472961"/>
                          </a:xfrm>
                          <a:custGeom>
                            <a:avLst/>
                            <a:gdLst/>
                            <a:ahLst/>
                            <a:cxnLst/>
                            <a:rect l="0" t="0" r="0" b="0"/>
                            <a:pathLst>
                              <a:path w="672072" h="472961">
                                <a:moveTo>
                                  <a:pt x="659321" y="25"/>
                                </a:moveTo>
                                <a:cubicBezTo>
                                  <a:pt x="666001" y="89"/>
                                  <a:pt x="671398" y="5702"/>
                                  <a:pt x="671322" y="12535"/>
                                </a:cubicBezTo>
                                <a:cubicBezTo>
                                  <a:pt x="671322" y="13106"/>
                                  <a:pt x="671335" y="13868"/>
                                  <a:pt x="671335" y="14846"/>
                                </a:cubicBezTo>
                                <a:cubicBezTo>
                                  <a:pt x="672072" y="90005"/>
                                  <a:pt x="650926" y="277901"/>
                                  <a:pt x="439153" y="403314"/>
                                </a:cubicBezTo>
                                <a:lnTo>
                                  <a:pt x="438595" y="403644"/>
                                </a:lnTo>
                                <a:cubicBezTo>
                                  <a:pt x="321170" y="472961"/>
                                  <a:pt x="210338" y="469303"/>
                                  <a:pt x="138024" y="454012"/>
                                </a:cubicBezTo>
                                <a:cubicBezTo>
                                  <a:pt x="59576" y="437426"/>
                                  <a:pt x="9335" y="404660"/>
                                  <a:pt x="7226" y="403276"/>
                                </a:cubicBezTo>
                                <a:cubicBezTo>
                                  <a:pt x="1626" y="399567"/>
                                  <a:pt x="0" y="391884"/>
                                  <a:pt x="3620" y="386144"/>
                                </a:cubicBezTo>
                                <a:cubicBezTo>
                                  <a:pt x="4661" y="384493"/>
                                  <a:pt x="6083" y="383108"/>
                                  <a:pt x="7747" y="382130"/>
                                </a:cubicBezTo>
                                <a:cubicBezTo>
                                  <a:pt x="11697" y="379794"/>
                                  <a:pt x="16535" y="379921"/>
                                  <a:pt x="20384" y="382435"/>
                                </a:cubicBezTo>
                                <a:cubicBezTo>
                                  <a:pt x="20866" y="382753"/>
                                  <a:pt x="69507" y="414312"/>
                                  <a:pt x="143497" y="429844"/>
                                </a:cubicBezTo>
                                <a:cubicBezTo>
                                  <a:pt x="211557" y="444132"/>
                                  <a:pt x="315887" y="447459"/>
                                  <a:pt x="426466" y="382168"/>
                                </a:cubicBezTo>
                                <a:lnTo>
                                  <a:pt x="426974" y="381876"/>
                                </a:lnTo>
                                <a:cubicBezTo>
                                  <a:pt x="627723" y="262979"/>
                                  <a:pt x="647789" y="85903"/>
                                  <a:pt x="647104" y="15291"/>
                                </a:cubicBezTo>
                                <a:cubicBezTo>
                                  <a:pt x="647078" y="14021"/>
                                  <a:pt x="647078" y="13018"/>
                                  <a:pt x="647078" y="12319"/>
                                </a:cubicBezTo>
                                <a:cubicBezTo>
                                  <a:pt x="647128" y="7938"/>
                                  <a:pt x="649453" y="3861"/>
                                  <a:pt x="653148" y="1676"/>
                                </a:cubicBezTo>
                                <a:cubicBezTo>
                                  <a:pt x="655015" y="584"/>
                                  <a:pt x="657162" y="0"/>
                                  <a:pt x="659321" y="25"/>
                                </a:cubicBezTo>
                                <a:close/>
                              </a:path>
                            </a:pathLst>
                          </a:custGeom>
                          <a:ln w="0" cap="flat">
                            <a:miter lim="100000"/>
                          </a:ln>
                        </wps:spPr>
                        <wps:style>
                          <a:lnRef idx="0">
                            <a:srgbClr val="000000">
                              <a:alpha val="0"/>
                            </a:srgbClr>
                          </a:lnRef>
                          <a:fillRef idx="1">
                            <a:srgbClr val="F78D1E"/>
                          </a:fillRef>
                          <a:effectRef idx="0">
                            <a:scrgbClr r="0" g="0" b="0"/>
                          </a:effectRef>
                          <a:fontRef idx="none"/>
                        </wps:style>
                        <wps:bodyPr/>
                      </wps:wsp>
                      <wps:wsp>
                        <wps:cNvPr id="12818" name="Shape 80"/>
                        <wps:cNvSpPr/>
                        <wps:spPr>
                          <a:xfrm>
                            <a:off x="6235679" y="358927"/>
                            <a:ext cx="103098" cy="105448"/>
                          </a:xfrm>
                          <a:custGeom>
                            <a:avLst/>
                            <a:gdLst/>
                            <a:ahLst/>
                            <a:cxnLst/>
                            <a:rect l="0" t="0" r="0" b="0"/>
                            <a:pathLst>
                              <a:path w="103098" h="105448">
                                <a:moveTo>
                                  <a:pt x="51549" y="0"/>
                                </a:moveTo>
                                <a:cubicBezTo>
                                  <a:pt x="79972" y="0"/>
                                  <a:pt x="103098" y="23647"/>
                                  <a:pt x="103098" y="52730"/>
                                </a:cubicBezTo>
                                <a:cubicBezTo>
                                  <a:pt x="103098" y="81801"/>
                                  <a:pt x="79972" y="105448"/>
                                  <a:pt x="51549" y="105448"/>
                                </a:cubicBezTo>
                                <a:cubicBezTo>
                                  <a:pt x="23126" y="105448"/>
                                  <a:pt x="0" y="81801"/>
                                  <a:pt x="0" y="52730"/>
                                </a:cubicBezTo>
                                <a:cubicBezTo>
                                  <a:pt x="0" y="23647"/>
                                  <a:pt x="23126" y="0"/>
                                  <a:pt x="51549" y="0"/>
                                </a:cubicBezTo>
                                <a:close/>
                              </a:path>
                            </a:pathLst>
                          </a:custGeom>
                          <a:ln w="0" cap="flat">
                            <a:miter lim="100000"/>
                          </a:ln>
                        </wps:spPr>
                        <wps:style>
                          <a:lnRef idx="0">
                            <a:srgbClr val="000000">
                              <a:alpha val="0"/>
                            </a:srgbClr>
                          </a:lnRef>
                          <a:fillRef idx="1">
                            <a:srgbClr val="F78D1E"/>
                          </a:fillRef>
                          <a:effectRef idx="0">
                            <a:scrgbClr r="0" g="0" b="0"/>
                          </a:effectRef>
                          <a:fontRef idx="none"/>
                        </wps:style>
                        <wps:bodyPr/>
                      </wps:wsp>
                      <wps:wsp>
                        <wps:cNvPr id="12819" name="Shape 81"/>
                        <wps:cNvSpPr/>
                        <wps:spPr>
                          <a:xfrm>
                            <a:off x="6154597" y="452285"/>
                            <a:ext cx="264554" cy="199327"/>
                          </a:xfrm>
                          <a:custGeom>
                            <a:avLst/>
                            <a:gdLst/>
                            <a:ahLst/>
                            <a:cxnLst/>
                            <a:rect l="0" t="0" r="0" b="0"/>
                            <a:pathLst>
                              <a:path w="264554" h="199327">
                                <a:moveTo>
                                  <a:pt x="228448" y="0"/>
                                </a:moveTo>
                                <a:cubicBezTo>
                                  <a:pt x="230086" y="0"/>
                                  <a:pt x="231178" y="89"/>
                                  <a:pt x="231178" y="89"/>
                                </a:cubicBezTo>
                                <a:lnTo>
                                  <a:pt x="231839" y="140"/>
                                </a:lnTo>
                                <a:lnTo>
                                  <a:pt x="232613" y="254"/>
                                </a:lnTo>
                                <a:cubicBezTo>
                                  <a:pt x="244678" y="2134"/>
                                  <a:pt x="250749" y="7455"/>
                                  <a:pt x="255524" y="12941"/>
                                </a:cubicBezTo>
                                <a:cubicBezTo>
                                  <a:pt x="261048" y="19266"/>
                                  <a:pt x="264198" y="27470"/>
                                  <a:pt x="264389" y="36017"/>
                                </a:cubicBezTo>
                                <a:cubicBezTo>
                                  <a:pt x="264554" y="44679"/>
                                  <a:pt x="262306" y="51892"/>
                                  <a:pt x="257048" y="59411"/>
                                </a:cubicBezTo>
                                <a:cubicBezTo>
                                  <a:pt x="254140" y="63640"/>
                                  <a:pt x="249694" y="66891"/>
                                  <a:pt x="247307" y="68440"/>
                                </a:cubicBezTo>
                                <a:cubicBezTo>
                                  <a:pt x="243446" y="70968"/>
                                  <a:pt x="239547" y="73025"/>
                                  <a:pt x="238227" y="73711"/>
                                </a:cubicBezTo>
                                <a:lnTo>
                                  <a:pt x="183756" y="104699"/>
                                </a:lnTo>
                                <a:lnTo>
                                  <a:pt x="183756" y="177343"/>
                                </a:lnTo>
                                <a:cubicBezTo>
                                  <a:pt x="149936" y="189662"/>
                                  <a:pt x="115087" y="197041"/>
                                  <a:pt x="79439" y="199327"/>
                                </a:cubicBezTo>
                                <a:lnTo>
                                  <a:pt x="79439" y="104813"/>
                                </a:lnTo>
                                <a:lnTo>
                                  <a:pt x="29972" y="76556"/>
                                </a:lnTo>
                                <a:cubicBezTo>
                                  <a:pt x="27241" y="75095"/>
                                  <a:pt x="19444" y="70561"/>
                                  <a:pt x="18161" y="69774"/>
                                </a:cubicBezTo>
                                <a:cubicBezTo>
                                  <a:pt x="15227" y="68021"/>
                                  <a:pt x="10681" y="64402"/>
                                  <a:pt x="7480" y="59982"/>
                                </a:cubicBezTo>
                                <a:cubicBezTo>
                                  <a:pt x="4419" y="55753"/>
                                  <a:pt x="1791" y="49276"/>
                                  <a:pt x="901" y="43840"/>
                                </a:cubicBezTo>
                                <a:cubicBezTo>
                                  <a:pt x="0" y="38265"/>
                                  <a:pt x="394" y="32614"/>
                                  <a:pt x="2070" y="27038"/>
                                </a:cubicBezTo>
                                <a:cubicBezTo>
                                  <a:pt x="3950" y="20866"/>
                                  <a:pt x="7658" y="15405"/>
                                  <a:pt x="10490" y="12344"/>
                                </a:cubicBezTo>
                                <a:cubicBezTo>
                                  <a:pt x="13398" y="9233"/>
                                  <a:pt x="17335" y="6261"/>
                                  <a:pt x="21031" y="4445"/>
                                </a:cubicBezTo>
                                <a:cubicBezTo>
                                  <a:pt x="25374" y="2324"/>
                                  <a:pt x="30454" y="1270"/>
                                  <a:pt x="33756" y="978"/>
                                </a:cubicBezTo>
                                <a:cubicBezTo>
                                  <a:pt x="34696" y="914"/>
                                  <a:pt x="35661" y="864"/>
                                  <a:pt x="36640" y="864"/>
                                </a:cubicBezTo>
                                <a:cubicBezTo>
                                  <a:pt x="39268" y="864"/>
                                  <a:pt x="41948" y="1156"/>
                                  <a:pt x="44424" y="1714"/>
                                </a:cubicBezTo>
                                <a:cubicBezTo>
                                  <a:pt x="47498" y="2388"/>
                                  <a:pt x="49860" y="3365"/>
                                  <a:pt x="51943" y="4305"/>
                                </a:cubicBezTo>
                                <a:cubicBezTo>
                                  <a:pt x="53721" y="5118"/>
                                  <a:pt x="56159" y="6528"/>
                                  <a:pt x="57595" y="7391"/>
                                </a:cubicBezTo>
                                <a:cubicBezTo>
                                  <a:pt x="61582" y="9652"/>
                                  <a:pt x="108674" y="36385"/>
                                  <a:pt x="115684" y="40462"/>
                                </a:cubicBezTo>
                                <a:cubicBezTo>
                                  <a:pt x="119875" y="42913"/>
                                  <a:pt x="123787" y="43713"/>
                                  <a:pt x="123825" y="43726"/>
                                </a:cubicBezTo>
                                <a:lnTo>
                                  <a:pt x="124371" y="43840"/>
                                </a:lnTo>
                                <a:cubicBezTo>
                                  <a:pt x="126060" y="44209"/>
                                  <a:pt x="128321" y="44399"/>
                                  <a:pt x="131064" y="44399"/>
                                </a:cubicBezTo>
                                <a:cubicBezTo>
                                  <a:pt x="132918" y="44399"/>
                                  <a:pt x="134925" y="44310"/>
                                  <a:pt x="137084" y="44145"/>
                                </a:cubicBezTo>
                                <a:cubicBezTo>
                                  <a:pt x="140132" y="43917"/>
                                  <a:pt x="141402" y="43371"/>
                                  <a:pt x="143713" y="42380"/>
                                </a:cubicBezTo>
                                <a:cubicBezTo>
                                  <a:pt x="144653" y="41974"/>
                                  <a:pt x="145555" y="41592"/>
                                  <a:pt x="146456" y="41250"/>
                                </a:cubicBezTo>
                                <a:cubicBezTo>
                                  <a:pt x="147167" y="40970"/>
                                  <a:pt x="149085" y="39827"/>
                                  <a:pt x="150368" y="38925"/>
                                </a:cubicBezTo>
                                <a:lnTo>
                                  <a:pt x="151066" y="38443"/>
                                </a:lnTo>
                                <a:lnTo>
                                  <a:pt x="151828" y="37998"/>
                                </a:lnTo>
                                <a:cubicBezTo>
                                  <a:pt x="151841" y="37998"/>
                                  <a:pt x="199873" y="10846"/>
                                  <a:pt x="203555" y="8725"/>
                                </a:cubicBezTo>
                                <a:lnTo>
                                  <a:pt x="205689" y="7493"/>
                                </a:lnTo>
                                <a:cubicBezTo>
                                  <a:pt x="209702" y="5156"/>
                                  <a:pt x="213842" y="2743"/>
                                  <a:pt x="217944" y="1448"/>
                                </a:cubicBezTo>
                                <a:cubicBezTo>
                                  <a:pt x="220967" y="483"/>
                                  <a:pt x="224511" y="0"/>
                                  <a:pt x="228448" y="0"/>
                                </a:cubicBezTo>
                                <a:close/>
                              </a:path>
                            </a:pathLst>
                          </a:custGeom>
                          <a:ln w="0" cap="flat">
                            <a:miter lim="100000"/>
                          </a:ln>
                        </wps:spPr>
                        <wps:style>
                          <a:lnRef idx="0">
                            <a:srgbClr val="000000">
                              <a:alpha val="0"/>
                            </a:srgbClr>
                          </a:lnRef>
                          <a:fillRef idx="1">
                            <a:srgbClr val="F78D1E"/>
                          </a:fillRef>
                          <a:effectRef idx="0">
                            <a:scrgbClr r="0" g="0" b="0"/>
                          </a:effectRef>
                          <a:fontRef idx="none"/>
                        </wps:style>
                        <wps:bodyPr/>
                      </wps:wsp>
                      <wps:wsp>
                        <wps:cNvPr id="12820" name="Shape 82"/>
                        <wps:cNvSpPr/>
                        <wps:spPr>
                          <a:xfrm>
                            <a:off x="6246461" y="717480"/>
                            <a:ext cx="42977" cy="100355"/>
                          </a:xfrm>
                          <a:custGeom>
                            <a:avLst/>
                            <a:gdLst/>
                            <a:ahLst/>
                            <a:cxnLst/>
                            <a:rect l="0" t="0" r="0" b="0"/>
                            <a:pathLst>
                              <a:path w="42977" h="100355">
                                <a:moveTo>
                                  <a:pt x="42977" y="0"/>
                                </a:moveTo>
                                <a:lnTo>
                                  <a:pt x="42977" y="9144"/>
                                </a:lnTo>
                                <a:cubicBezTo>
                                  <a:pt x="19215" y="9144"/>
                                  <a:pt x="11100" y="31598"/>
                                  <a:pt x="11100" y="50178"/>
                                </a:cubicBezTo>
                                <a:cubicBezTo>
                                  <a:pt x="11100" y="68745"/>
                                  <a:pt x="19215" y="91199"/>
                                  <a:pt x="42977" y="91199"/>
                                </a:cubicBezTo>
                                <a:lnTo>
                                  <a:pt x="42977" y="100355"/>
                                </a:lnTo>
                                <a:cubicBezTo>
                                  <a:pt x="14376" y="100355"/>
                                  <a:pt x="0" y="75260"/>
                                  <a:pt x="0" y="50178"/>
                                </a:cubicBezTo>
                                <a:cubicBezTo>
                                  <a:pt x="0" y="25082"/>
                                  <a:pt x="14376" y="0"/>
                                  <a:pt x="42977"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12821" name="Shape 83"/>
                        <wps:cNvSpPr/>
                        <wps:spPr>
                          <a:xfrm>
                            <a:off x="6289438" y="717480"/>
                            <a:ext cx="42977" cy="100355"/>
                          </a:xfrm>
                          <a:custGeom>
                            <a:avLst/>
                            <a:gdLst/>
                            <a:ahLst/>
                            <a:cxnLst/>
                            <a:rect l="0" t="0" r="0" b="0"/>
                            <a:pathLst>
                              <a:path w="42977" h="100355">
                                <a:moveTo>
                                  <a:pt x="0" y="0"/>
                                </a:moveTo>
                                <a:cubicBezTo>
                                  <a:pt x="28601" y="0"/>
                                  <a:pt x="42977" y="25082"/>
                                  <a:pt x="42977" y="50178"/>
                                </a:cubicBezTo>
                                <a:cubicBezTo>
                                  <a:pt x="42977" y="75260"/>
                                  <a:pt x="28601" y="100355"/>
                                  <a:pt x="0" y="100355"/>
                                </a:cubicBezTo>
                                <a:lnTo>
                                  <a:pt x="0" y="91199"/>
                                </a:lnTo>
                                <a:cubicBezTo>
                                  <a:pt x="23762" y="91199"/>
                                  <a:pt x="31877" y="68745"/>
                                  <a:pt x="31877" y="50178"/>
                                </a:cubicBezTo>
                                <a:cubicBezTo>
                                  <a:pt x="31877" y="31598"/>
                                  <a:pt x="23762" y="9144"/>
                                  <a:pt x="0" y="9144"/>
                                </a:cubicBezTo>
                                <a:lnTo>
                                  <a:pt x="0" y="0"/>
                                </a:ln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12822" name="Shape 84"/>
                        <wps:cNvSpPr/>
                        <wps:spPr>
                          <a:xfrm>
                            <a:off x="6337521" y="709996"/>
                            <a:ext cx="36856" cy="107836"/>
                          </a:xfrm>
                          <a:custGeom>
                            <a:avLst/>
                            <a:gdLst/>
                            <a:ahLst/>
                            <a:cxnLst/>
                            <a:rect l="0" t="0" r="0" b="0"/>
                            <a:pathLst>
                              <a:path w="36856" h="107836">
                                <a:moveTo>
                                  <a:pt x="24625" y="0"/>
                                </a:moveTo>
                                <a:lnTo>
                                  <a:pt x="29883" y="0"/>
                                </a:lnTo>
                                <a:cubicBezTo>
                                  <a:pt x="34722" y="0"/>
                                  <a:pt x="36856" y="2083"/>
                                  <a:pt x="36856" y="4572"/>
                                </a:cubicBezTo>
                                <a:cubicBezTo>
                                  <a:pt x="36856" y="7074"/>
                                  <a:pt x="35573" y="9144"/>
                                  <a:pt x="31445" y="9144"/>
                                </a:cubicBezTo>
                                <a:lnTo>
                                  <a:pt x="26759" y="9144"/>
                                </a:lnTo>
                                <a:cubicBezTo>
                                  <a:pt x="23482" y="9144"/>
                                  <a:pt x="21349" y="11227"/>
                                  <a:pt x="21349" y="13716"/>
                                </a:cubicBezTo>
                                <a:lnTo>
                                  <a:pt x="21349" y="33261"/>
                                </a:lnTo>
                                <a:lnTo>
                                  <a:pt x="30455" y="33261"/>
                                </a:lnTo>
                                <a:cubicBezTo>
                                  <a:pt x="33871" y="33261"/>
                                  <a:pt x="34861" y="35763"/>
                                  <a:pt x="34861" y="37427"/>
                                </a:cubicBezTo>
                                <a:cubicBezTo>
                                  <a:pt x="34861" y="39091"/>
                                  <a:pt x="33871" y="41580"/>
                                  <a:pt x="30455" y="41580"/>
                                </a:cubicBezTo>
                                <a:lnTo>
                                  <a:pt x="21349" y="41580"/>
                                </a:lnTo>
                                <a:lnTo>
                                  <a:pt x="21349" y="101460"/>
                                </a:lnTo>
                                <a:cubicBezTo>
                                  <a:pt x="21349" y="105613"/>
                                  <a:pt x="19495" y="107836"/>
                                  <a:pt x="16218" y="107836"/>
                                </a:cubicBezTo>
                                <a:cubicBezTo>
                                  <a:pt x="12954" y="107836"/>
                                  <a:pt x="11100" y="105613"/>
                                  <a:pt x="11100" y="101460"/>
                                </a:cubicBezTo>
                                <a:lnTo>
                                  <a:pt x="11100" y="41580"/>
                                </a:lnTo>
                                <a:lnTo>
                                  <a:pt x="4407" y="41580"/>
                                </a:lnTo>
                                <a:cubicBezTo>
                                  <a:pt x="1003" y="41580"/>
                                  <a:pt x="0" y="39091"/>
                                  <a:pt x="0" y="37427"/>
                                </a:cubicBezTo>
                                <a:cubicBezTo>
                                  <a:pt x="0" y="35763"/>
                                  <a:pt x="1003" y="33261"/>
                                  <a:pt x="4407" y="33261"/>
                                </a:cubicBezTo>
                                <a:lnTo>
                                  <a:pt x="11100" y="33261"/>
                                </a:lnTo>
                                <a:lnTo>
                                  <a:pt x="11100" y="14275"/>
                                </a:lnTo>
                                <a:cubicBezTo>
                                  <a:pt x="11100" y="4293"/>
                                  <a:pt x="17082" y="0"/>
                                  <a:pt x="24625"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12823" name="Shape 85"/>
                        <wps:cNvSpPr/>
                        <wps:spPr>
                          <a:xfrm>
                            <a:off x="6372924" y="709996"/>
                            <a:ext cx="36856" cy="107836"/>
                          </a:xfrm>
                          <a:custGeom>
                            <a:avLst/>
                            <a:gdLst/>
                            <a:ahLst/>
                            <a:cxnLst/>
                            <a:rect l="0" t="0" r="0" b="0"/>
                            <a:pathLst>
                              <a:path w="36856" h="107836">
                                <a:moveTo>
                                  <a:pt x="24625" y="0"/>
                                </a:moveTo>
                                <a:lnTo>
                                  <a:pt x="29896" y="0"/>
                                </a:lnTo>
                                <a:cubicBezTo>
                                  <a:pt x="34722" y="0"/>
                                  <a:pt x="36856" y="2083"/>
                                  <a:pt x="36856" y="4572"/>
                                </a:cubicBezTo>
                                <a:cubicBezTo>
                                  <a:pt x="36856" y="7074"/>
                                  <a:pt x="35573" y="9144"/>
                                  <a:pt x="31458" y="9144"/>
                                </a:cubicBezTo>
                                <a:lnTo>
                                  <a:pt x="26759" y="9144"/>
                                </a:lnTo>
                                <a:cubicBezTo>
                                  <a:pt x="23482" y="9144"/>
                                  <a:pt x="21349" y="11227"/>
                                  <a:pt x="21349" y="13716"/>
                                </a:cubicBezTo>
                                <a:lnTo>
                                  <a:pt x="21349" y="33261"/>
                                </a:lnTo>
                                <a:lnTo>
                                  <a:pt x="30467" y="33261"/>
                                </a:lnTo>
                                <a:cubicBezTo>
                                  <a:pt x="33871" y="33261"/>
                                  <a:pt x="34874" y="35763"/>
                                  <a:pt x="34874" y="37427"/>
                                </a:cubicBezTo>
                                <a:cubicBezTo>
                                  <a:pt x="34874" y="39091"/>
                                  <a:pt x="33871" y="41580"/>
                                  <a:pt x="30467" y="41580"/>
                                </a:cubicBezTo>
                                <a:lnTo>
                                  <a:pt x="21349" y="41580"/>
                                </a:lnTo>
                                <a:lnTo>
                                  <a:pt x="21349" y="101460"/>
                                </a:lnTo>
                                <a:cubicBezTo>
                                  <a:pt x="21349" y="105613"/>
                                  <a:pt x="19507" y="107836"/>
                                  <a:pt x="16230" y="107836"/>
                                </a:cubicBezTo>
                                <a:cubicBezTo>
                                  <a:pt x="12954" y="107836"/>
                                  <a:pt x="11100" y="105613"/>
                                  <a:pt x="11100" y="101460"/>
                                </a:cubicBezTo>
                                <a:lnTo>
                                  <a:pt x="11100" y="41580"/>
                                </a:lnTo>
                                <a:lnTo>
                                  <a:pt x="4419" y="41580"/>
                                </a:lnTo>
                                <a:cubicBezTo>
                                  <a:pt x="1003" y="41580"/>
                                  <a:pt x="0" y="39091"/>
                                  <a:pt x="0" y="37427"/>
                                </a:cubicBezTo>
                                <a:cubicBezTo>
                                  <a:pt x="0" y="35763"/>
                                  <a:pt x="1003" y="33261"/>
                                  <a:pt x="4419" y="33261"/>
                                </a:cubicBezTo>
                                <a:lnTo>
                                  <a:pt x="11100" y="33261"/>
                                </a:lnTo>
                                <a:lnTo>
                                  <a:pt x="11100" y="14275"/>
                                </a:lnTo>
                                <a:cubicBezTo>
                                  <a:pt x="11100" y="4293"/>
                                  <a:pt x="17082" y="0"/>
                                  <a:pt x="24625"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12824" name="Shape 86"/>
                        <wps:cNvSpPr/>
                        <wps:spPr>
                          <a:xfrm>
                            <a:off x="6415187" y="742423"/>
                            <a:ext cx="10249" cy="75413"/>
                          </a:xfrm>
                          <a:custGeom>
                            <a:avLst/>
                            <a:gdLst/>
                            <a:ahLst/>
                            <a:cxnLst/>
                            <a:rect l="0" t="0" r="0" b="0"/>
                            <a:pathLst>
                              <a:path w="10249" h="75413">
                                <a:moveTo>
                                  <a:pt x="5131" y="0"/>
                                </a:moveTo>
                                <a:cubicBezTo>
                                  <a:pt x="8407" y="0"/>
                                  <a:pt x="10249" y="2222"/>
                                  <a:pt x="10249" y="6375"/>
                                </a:cubicBezTo>
                                <a:lnTo>
                                  <a:pt x="10249" y="69037"/>
                                </a:lnTo>
                                <a:cubicBezTo>
                                  <a:pt x="10249" y="73190"/>
                                  <a:pt x="8407" y="75413"/>
                                  <a:pt x="5131" y="75413"/>
                                </a:cubicBezTo>
                                <a:cubicBezTo>
                                  <a:pt x="1854" y="75413"/>
                                  <a:pt x="0" y="73190"/>
                                  <a:pt x="0" y="69037"/>
                                </a:cubicBezTo>
                                <a:lnTo>
                                  <a:pt x="0" y="6375"/>
                                </a:lnTo>
                                <a:cubicBezTo>
                                  <a:pt x="0" y="2222"/>
                                  <a:pt x="1854" y="0"/>
                                  <a:pt x="5131"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12825" name="Shape 87"/>
                        <wps:cNvSpPr/>
                        <wps:spPr>
                          <a:xfrm>
                            <a:off x="6413345" y="717480"/>
                            <a:ext cx="13945" cy="13589"/>
                          </a:xfrm>
                          <a:custGeom>
                            <a:avLst/>
                            <a:gdLst/>
                            <a:ahLst/>
                            <a:cxnLst/>
                            <a:rect l="0" t="0" r="0" b="0"/>
                            <a:pathLst>
                              <a:path w="13945" h="13589">
                                <a:moveTo>
                                  <a:pt x="6972" y="0"/>
                                </a:moveTo>
                                <a:cubicBezTo>
                                  <a:pt x="10821" y="0"/>
                                  <a:pt x="13945" y="3048"/>
                                  <a:pt x="13945" y="6794"/>
                                </a:cubicBezTo>
                                <a:cubicBezTo>
                                  <a:pt x="13945" y="10528"/>
                                  <a:pt x="10821" y="13589"/>
                                  <a:pt x="6972" y="13589"/>
                                </a:cubicBezTo>
                                <a:cubicBezTo>
                                  <a:pt x="3124" y="13589"/>
                                  <a:pt x="0" y="10528"/>
                                  <a:pt x="0" y="6794"/>
                                </a:cubicBezTo>
                                <a:cubicBezTo>
                                  <a:pt x="0" y="3048"/>
                                  <a:pt x="3124" y="0"/>
                                  <a:pt x="6972"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12826" name="Shape 88"/>
                        <wps:cNvSpPr/>
                        <wps:spPr>
                          <a:xfrm>
                            <a:off x="6438956" y="742435"/>
                            <a:ext cx="52654" cy="75400"/>
                          </a:xfrm>
                          <a:custGeom>
                            <a:avLst/>
                            <a:gdLst/>
                            <a:ahLst/>
                            <a:cxnLst/>
                            <a:rect l="0" t="0" r="0" b="0"/>
                            <a:pathLst>
                              <a:path w="52654" h="75400">
                                <a:moveTo>
                                  <a:pt x="33858" y="0"/>
                                </a:moveTo>
                                <a:cubicBezTo>
                                  <a:pt x="43549" y="0"/>
                                  <a:pt x="52654" y="3594"/>
                                  <a:pt x="52654" y="7760"/>
                                </a:cubicBezTo>
                                <a:cubicBezTo>
                                  <a:pt x="52654" y="10947"/>
                                  <a:pt x="50940" y="13310"/>
                                  <a:pt x="46952" y="13310"/>
                                </a:cubicBezTo>
                                <a:cubicBezTo>
                                  <a:pt x="44247" y="13310"/>
                                  <a:pt x="41847" y="9144"/>
                                  <a:pt x="32588" y="9144"/>
                                </a:cubicBezTo>
                                <a:cubicBezTo>
                                  <a:pt x="18072" y="9144"/>
                                  <a:pt x="11100" y="25082"/>
                                  <a:pt x="11100" y="36868"/>
                                </a:cubicBezTo>
                                <a:cubicBezTo>
                                  <a:pt x="11100" y="52388"/>
                                  <a:pt x="19202" y="66256"/>
                                  <a:pt x="32588" y="66256"/>
                                </a:cubicBezTo>
                                <a:cubicBezTo>
                                  <a:pt x="41847" y="66256"/>
                                  <a:pt x="45110" y="62370"/>
                                  <a:pt x="47955" y="62370"/>
                                </a:cubicBezTo>
                                <a:cubicBezTo>
                                  <a:pt x="49797" y="62370"/>
                                  <a:pt x="52222" y="64033"/>
                                  <a:pt x="52222" y="66383"/>
                                </a:cubicBezTo>
                                <a:cubicBezTo>
                                  <a:pt x="52222" y="72492"/>
                                  <a:pt x="42685" y="75400"/>
                                  <a:pt x="32588" y="75400"/>
                                </a:cubicBezTo>
                                <a:cubicBezTo>
                                  <a:pt x="11240" y="75400"/>
                                  <a:pt x="0" y="56261"/>
                                  <a:pt x="0" y="37694"/>
                                </a:cubicBezTo>
                                <a:cubicBezTo>
                                  <a:pt x="0" y="19114"/>
                                  <a:pt x="12370" y="0"/>
                                  <a:pt x="33858"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12827" name="Shape 89"/>
                        <wps:cNvSpPr/>
                        <wps:spPr>
                          <a:xfrm>
                            <a:off x="6500701" y="742462"/>
                            <a:ext cx="32448" cy="74989"/>
                          </a:xfrm>
                          <a:custGeom>
                            <a:avLst/>
                            <a:gdLst/>
                            <a:ahLst/>
                            <a:cxnLst/>
                            <a:rect l="0" t="0" r="0" b="0"/>
                            <a:pathLst>
                              <a:path w="32448" h="74989">
                                <a:moveTo>
                                  <a:pt x="32448" y="0"/>
                                </a:moveTo>
                                <a:lnTo>
                                  <a:pt x="32448" y="8286"/>
                                </a:lnTo>
                                <a:lnTo>
                                  <a:pt x="23349" y="10536"/>
                                </a:lnTo>
                                <a:cubicBezTo>
                                  <a:pt x="15505" y="14818"/>
                                  <a:pt x="11424" y="24536"/>
                                  <a:pt x="11100" y="33775"/>
                                </a:cubicBezTo>
                                <a:lnTo>
                                  <a:pt x="32448" y="33775"/>
                                </a:lnTo>
                                <a:lnTo>
                                  <a:pt x="32448" y="42106"/>
                                </a:lnTo>
                                <a:lnTo>
                                  <a:pt x="11100" y="42106"/>
                                </a:lnTo>
                                <a:cubicBezTo>
                                  <a:pt x="11316" y="48551"/>
                                  <a:pt x="13665" y="54787"/>
                                  <a:pt x="17597" y="59411"/>
                                </a:cubicBezTo>
                                <a:lnTo>
                                  <a:pt x="32448" y="66503"/>
                                </a:lnTo>
                                <a:lnTo>
                                  <a:pt x="32448" y="74989"/>
                                </a:lnTo>
                                <a:lnTo>
                                  <a:pt x="18736" y="72099"/>
                                </a:lnTo>
                                <a:cubicBezTo>
                                  <a:pt x="5686" y="65846"/>
                                  <a:pt x="0" y="51599"/>
                                  <a:pt x="0" y="37674"/>
                                </a:cubicBezTo>
                                <a:cubicBezTo>
                                  <a:pt x="0" y="23739"/>
                                  <a:pt x="6322" y="9496"/>
                                  <a:pt x="18490" y="3246"/>
                                </a:cubicBezTo>
                                <a:lnTo>
                                  <a:pt x="32448" y="0"/>
                                </a:ln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12828" name="Shape 90"/>
                        <wps:cNvSpPr/>
                        <wps:spPr>
                          <a:xfrm>
                            <a:off x="6533149" y="798157"/>
                            <a:ext cx="31306" cy="19685"/>
                          </a:xfrm>
                          <a:custGeom>
                            <a:avLst/>
                            <a:gdLst/>
                            <a:ahLst/>
                            <a:cxnLst/>
                            <a:rect l="0" t="0" r="0" b="0"/>
                            <a:pathLst>
                              <a:path w="31306" h="19685">
                                <a:moveTo>
                                  <a:pt x="26480" y="0"/>
                                </a:moveTo>
                                <a:cubicBezTo>
                                  <a:pt x="29325" y="0"/>
                                  <a:pt x="31306" y="965"/>
                                  <a:pt x="31306" y="4851"/>
                                </a:cubicBezTo>
                                <a:cubicBezTo>
                                  <a:pt x="31306" y="9284"/>
                                  <a:pt x="19495" y="19685"/>
                                  <a:pt x="1855" y="19685"/>
                                </a:cubicBezTo>
                                <a:lnTo>
                                  <a:pt x="0" y="19294"/>
                                </a:lnTo>
                                <a:lnTo>
                                  <a:pt x="0" y="10808"/>
                                </a:lnTo>
                                <a:lnTo>
                                  <a:pt x="1143" y="11354"/>
                                </a:lnTo>
                                <a:cubicBezTo>
                                  <a:pt x="17361" y="11354"/>
                                  <a:pt x="21628" y="0"/>
                                  <a:pt x="26480"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12829" name="Shape 91"/>
                        <wps:cNvSpPr/>
                        <wps:spPr>
                          <a:xfrm>
                            <a:off x="6533149" y="742430"/>
                            <a:ext cx="32449" cy="42139"/>
                          </a:xfrm>
                          <a:custGeom>
                            <a:avLst/>
                            <a:gdLst/>
                            <a:ahLst/>
                            <a:cxnLst/>
                            <a:rect l="0" t="0" r="0" b="0"/>
                            <a:pathLst>
                              <a:path w="32449" h="42139">
                                <a:moveTo>
                                  <a:pt x="140" y="0"/>
                                </a:moveTo>
                                <a:cubicBezTo>
                                  <a:pt x="21489" y="0"/>
                                  <a:pt x="32449" y="17463"/>
                                  <a:pt x="32449" y="36043"/>
                                </a:cubicBezTo>
                                <a:cubicBezTo>
                                  <a:pt x="32449" y="38672"/>
                                  <a:pt x="31598" y="42139"/>
                                  <a:pt x="25477" y="42139"/>
                                </a:cubicBezTo>
                                <a:lnTo>
                                  <a:pt x="0" y="42139"/>
                                </a:lnTo>
                                <a:lnTo>
                                  <a:pt x="0" y="33807"/>
                                </a:lnTo>
                                <a:lnTo>
                                  <a:pt x="21349" y="33807"/>
                                </a:lnTo>
                                <a:cubicBezTo>
                                  <a:pt x="20917" y="21488"/>
                                  <a:pt x="13805" y="8318"/>
                                  <a:pt x="1" y="8318"/>
                                </a:cubicBezTo>
                                <a:lnTo>
                                  <a:pt x="0" y="8319"/>
                                </a:lnTo>
                                <a:lnTo>
                                  <a:pt x="0" y="33"/>
                                </a:lnTo>
                                <a:lnTo>
                                  <a:pt x="140" y="0"/>
                                </a:ln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12830" name="Shape 92"/>
                        <wps:cNvSpPr/>
                        <wps:spPr>
                          <a:xfrm>
                            <a:off x="6605858" y="742432"/>
                            <a:ext cx="32588" cy="75400"/>
                          </a:xfrm>
                          <a:custGeom>
                            <a:avLst/>
                            <a:gdLst/>
                            <a:ahLst/>
                            <a:cxnLst/>
                            <a:rect l="0" t="0" r="0" b="0"/>
                            <a:pathLst>
                              <a:path w="32588" h="75400">
                                <a:moveTo>
                                  <a:pt x="32588" y="0"/>
                                </a:moveTo>
                                <a:lnTo>
                                  <a:pt x="32588" y="8306"/>
                                </a:lnTo>
                                <a:cubicBezTo>
                                  <a:pt x="16649" y="8306"/>
                                  <a:pt x="11099" y="24257"/>
                                  <a:pt x="11099" y="37706"/>
                                </a:cubicBezTo>
                                <a:cubicBezTo>
                                  <a:pt x="11099" y="51143"/>
                                  <a:pt x="16649" y="67081"/>
                                  <a:pt x="32588" y="67081"/>
                                </a:cubicBezTo>
                                <a:lnTo>
                                  <a:pt x="32588" y="75400"/>
                                </a:lnTo>
                                <a:cubicBezTo>
                                  <a:pt x="10820" y="75400"/>
                                  <a:pt x="0" y="58483"/>
                                  <a:pt x="0" y="37706"/>
                                </a:cubicBezTo>
                                <a:cubicBezTo>
                                  <a:pt x="0" y="19126"/>
                                  <a:pt x="10389" y="0"/>
                                  <a:pt x="32588"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12831" name="Shape 93"/>
                        <wps:cNvSpPr/>
                        <wps:spPr>
                          <a:xfrm>
                            <a:off x="6638446" y="742432"/>
                            <a:ext cx="32588" cy="75400"/>
                          </a:xfrm>
                          <a:custGeom>
                            <a:avLst/>
                            <a:gdLst/>
                            <a:ahLst/>
                            <a:cxnLst/>
                            <a:rect l="0" t="0" r="0" b="0"/>
                            <a:pathLst>
                              <a:path w="32588" h="75400">
                                <a:moveTo>
                                  <a:pt x="0" y="0"/>
                                </a:moveTo>
                                <a:cubicBezTo>
                                  <a:pt x="22339" y="0"/>
                                  <a:pt x="32588" y="19126"/>
                                  <a:pt x="32588" y="37706"/>
                                </a:cubicBezTo>
                                <a:cubicBezTo>
                                  <a:pt x="32588" y="58483"/>
                                  <a:pt x="21768" y="75400"/>
                                  <a:pt x="0" y="75400"/>
                                </a:cubicBezTo>
                                <a:lnTo>
                                  <a:pt x="0" y="67081"/>
                                </a:lnTo>
                                <a:cubicBezTo>
                                  <a:pt x="15926" y="67081"/>
                                  <a:pt x="21489" y="51143"/>
                                  <a:pt x="21489" y="37706"/>
                                </a:cubicBezTo>
                                <a:cubicBezTo>
                                  <a:pt x="21489" y="24257"/>
                                  <a:pt x="15926" y="8306"/>
                                  <a:pt x="0" y="8306"/>
                                </a:cubicBezTo>
                                <a:lnTo>
                                  <a:pt x="0" y="0"/>
                                </a:ln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896" name="Shape 94"/>
                        <wps:cNvSpPr/>
                        <wps:spPr>
                          <a:xfrm>
                            <a:off x="6676005" y="709996"/>
                            <a:ext cx="36856" cy="107836"/>
                          </a:xfrm>
                          <a:custGeom>
                            <a:avLst/>
                            <a:gdLst/>
                            <a:ahLst/>
                            <a:cxnLst/>
                            <a:rect l="0" t="0" r="0" b="0"/>
                            <a:pathLst>
                              <a:path w="36856" h="107836">
                                <a:moveTo>
                                  <a:pt x="24626" y="0"/>
                                </a:moveTo>
                                <a:lnTo>
                                  <a:pt x="29896" y="0"/>
                                </a:lnTo>
                                <a:cubicBezTo>
                                  <a:pt x="34722" y="0"/>
                                  <a:pt x="36856" y="2083"/>
                                  <a:pt x="36856" y="4572"/>
                                </a:cubicBezTo>
                                <a:cubicBezTo>
                                  <a:pt x="36856" y="7074"/>
                                  <a:pt x="35573" y="9144"/>
                                  <a:pt x="31459" y="9144"/>
                                </a:cubicBezTo>
                                <a:lnTo>
                                  <a:pt x="26760" y="9144"/>
                                </a:lnTo>
                                <a:cubicBezTo>
                                  <a:pt x="23470" y="9144"/>
                                  <a:pt x="21349" y="11227"/>
                                  <a:pt x="21349" y="13716"/>
                                </a:cubicBezTo>
                                <a:lnTo>
                                  <a:pt x="21349" y="33261"/>
                                </a:lnTo>
                                <a:lnTo>
                                  <a:pt x="30455" y="33261"/>
                                </a:lnTo>
                                <a:cubicBezTo>
                                  <a:pt x="33872" y="33261"/>
                                  <a:pt x="34862" y="35763"/>
                                  <a:pt x="34862" y="37427"/>
                                </a:cubicBezTo>
                                <a:cubicBezTo>
                                  <a:pt x="34862" y="39091"/>
                                  <a:pt x="33872" y="41580"/>
                                  <a:pt x="30455" y="41580"/>
                                </a:cubicBezTo>
                                <a:lnTo>
                                  <a:pt x="21349" y="41580"/>
                                </a:lnTo>
                                <a:lnTo>
                                  <a:pt x="21349" y="101460"/>
                                </a:lnTo>
                                <a:cubicBezTo>
                                  <a:pt x="21349" y="105613"/>
                                  <a:pt x="19495" y="107836"/>
                                  <a:pt x="16218" y="107836"/>
                                </a:cubicBezTo>
                                <a:cubicBezTo>
                                  <a:pt x="12954" y="107836"/>
                                  <a:pt x="11100" y="105613"/>
                                  <a:pt x="11100" y="101460"/>
                                </a:cubicBezTo>
                                <a:lnTo>
                                  <a:pt x="11100" y="41580"/>
                                </a:lnTo>
                                <a:lnTo>
                                  <a:pt x="4407" y="41580"/>
                                </a:lnTo>
                                <a:cubicBezTo>
                                  <a:pt x="991" y="41580"/>
                                  <a:pt x="0" y="39091"/>
                                  <a:pt x="0" y="37427"/>
                                </a:cubicBezTo>
                                <a:cubicBezTo>
                                  <a:pt x="0" y="35763"/>
                                  <a:pt x="991" y="33261"/>
                                  <a:pt x="4407" y="33261"/>
                                </a:cubicBezTo>
                                <a:lnTo>
                                  <a:pt x="11100" y="33261"/>
                                </a:lnTo>
                                <a:lnTo>
                                  <a:pt x="11100" y="14275"/>
                                </a:lnTo>
                                <a:cubicBezTo>
                                  <a:pt x="11100" y="4293"/>
                                  <a:pt x="17070" y="0"/>
                                  <a:pt x="24626"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897" name="Shape 95"/>
                        <wps:cNvSpPr/>
                        <wps:spPr>
                          <a:xfrm>
                            <a:off x="6741600" y="720537"/>
                            <a:ext cx="32449" cy="97295"/>
                          </a:xfrm>
                          <a:custGeom>
                            <a:avLst/>
                            <a:gdLst/>
                            <a:ahLst/>
                            <a:cxnLst/>
                            <a:rect l="0" t="0" r="0" b="0"/>
                            <a:pathLst>
                              <a:path w="32449" h="97295">
                                <a:moveTo>
                                  <a:pt x="16218" y="0"/>
                                </a:moveTo>
                                <a:cubicBezTo>
                                  <a:pt x="19495" y="0"/>
                                  <a:pt x="21349" y="2210"/>
                                  <a:pt x="21349" y="6515"/>
                                </a:cubicBezTo>
                                <a:lnTo>
                                  <a:pt x="21349" y="22720"/>
                                </a:lnTo>
                                <a:lnTo>
                                  <a:pt x="28029" y="22720"/>
                                </a:lnTo>
                                <a:cubicBezTo>
                                  <a:pt x="31445" y="22720"/>
                                  <a:pt x="32449" y="25222"/>
                                  <a:pt x="32449" y="26886"/>
                                </a:cubicBezTo>
                                <a:cubicBezTo>
                                  <a:pt x="32449" y="28550"/>
                                  <a:pt x="31445" y="31039"/>
                                  <a:pt x="28029" y="31039"/>
                                </a:cubicBezTo>
                                <a:lnTo>
                                  <a:pt x="21349" y="31039"/>
                                </a:lnTo>
                                <a:lnTo>
                                  <a:pt x="21349" y="90919"/>
                                </a:lnTo>
                                <a:cubicBezTo>
                                  <a:pt x="21349" y="95072"/>
                                  <a:pt x="19495" y="97295"/>
                                  <a:pt x="16218" y="97295"/>
                                </a:cubicBezTo>
                                <a:cubicBezTo>
                                  <a:pt x="12954" y="97295"/>
                                  <a:pt x="11100" y="95072"/>
                                  <a:pt x="11100" y="90919"/>
                                </a:cubicBezTo>
                                <a:lnTo>
                                  <a:pt x="11100" y="31039"/>
                                </a:lnTo>
                                <a:lnTo>
                                  <a:pt x="4407" y="31039"/>
                                </a:lnTo>
                                <a:cubicBezTo>
                                  <a:pt x="1004" y="31039"/>
                                  <a:pt x="0" y="28550"/>
                                  <a:pt x="0" y="26886"/>
                                </a:cubicBezTo>
                                <a:cubicBezTo>
                                  <a:pt x="0" y="25222"/>
                                  <a:pt x="1004" y="22720"/>
                                  <a:pt x="4407" y="22720"/>
                                </a:cubicBezTo>
                                <a:lnTo>
                                  <a:pt x="11100" y="22720"/>
                                </a:lnTo>
                                <a:lnTo>
                                  <a:pt x="11100" y="6515"/>
                                </a:lnTo>
                                <a:cubicBezTo>
                                  <a:pt x="11100" y="2210"/>
                                  <a:pt x="12954" y="0"/>
                                  <a:pt x="16218"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898" name="Shape 96"/>
                        <wps:cNvSpPr/>
                        <wps:spPr>
                          <a:xfrm>
                            <a:off x="6782861" y="709996"/>
                            <a:ext cx="57493" cy="107836"/>
                          </a:xfrm>
                          <a:custGeom>
                            <a:avLst/>
                            <a:gdLst/>
                            <a:ahLst/>
                            <a:cxnLst/>
                            <a:rect l="0" t="0" r="0" b="0"/>
                            <a:pathLst>
                              <a:path w="57493" h="107836">
                                <a:moveTo>
                                  <a:pt x="5118" y="0"/>
                                </a:moveTo>
                                <a:cubicBezTo>
                                  <a:pt x="8395" y="0"/>
                                  <a:pt x="10249" y="2222"/>
                                  <a:pt x="10249" y="6375"/>
                                </a:cubicBezTo>
                                <a:lnTo>
                                  <a:pt x="10249" y="42418"/>
                                </a:lnTo>
                                <a:lnTo>
                                  <a:pt x="10541" y="42418"/>
                                </a:lnTo>
                                <a:cubicBezTo>
                                  <a:pt x="14377" y="37008"/>
                                  <a:pt x="20638" y="32436"/>
                                  <a:pt x="30315" y="32436"/>
                                </a:cubicBezTo>
                                <a:cubicBezTo>
                                  <a:pt x="43688" y="32436"/>
                                  <a:pt x="57493" y="41161"/>
                                  <a:pt x="57493" y="58776"/>
                                </a:cubicBezTo>
                                <a:lnTo>
                                  <a:pt x="57493" y="101460"/>
                                </a:lnTo>
                                <a:cubicBezTo>
                                  <a:pt x="57493" y="105613"/>
                                  <a:pt x="55638" y="107836"/>
                                  <a:pt x="52375" y="107836"/>
                                </a:cubicBezTo>
                                <a:cubicBezTo>
                                  <a:pt x="49099" y="107836"/>
                                  <a:pt x="47244" y="105613"/>
                                  <a:pt x="47244" y="101460"/>
                                </a:cubicBezTo>
                                <a:lnTo>
                                  <a:pt x="47244" y="58483"/>
                                </a:lnTo>
                                <a:cubicBezTo>
                                  <a:pt x="47244" y="48235"/>
                                  <a:pt x="40132" y="41580"/>
                                  <a:pt x="28753" y="41580"/>
                                </a:cubicBezTo>
                                <a:cubicBezTo>
                                  <a:pt x="19215" y="41580"/>
                                  <a:pt x="10249" y="48235"/>
                                  <a:pt x="10249" y="60846"/>
                                </a:cubicBezTo>
                                <a:lnTo>
                                  <a:pt x="10249" y="101460"/>
                                </a:lnTo>
                                <a:cubicBezTo>
                                  <a:pt x="10249" y="105613"/>
                                  <a:pt x="8395" y="107836"/>
                                  <a:pt x="5118" y="107836"/>
                                </a:cubicBezTo>
                                <a:cubicBezTo>
                                  <a:pt x="1854" y="107836"/>
                                  <a:pt x="0" y="105613"/>
                                  <a:pt x="0" y="101460"/>
                                </a:cubicBezTo>
                                <a:lnTo>
                                  <a:pt x="0" y="6375"/>
                                </a:lnTo>
                                <a:cubicBezTo>
                                  <a:pt x="0" y="2222"/>
                                  <a:pt x="1854" y="0"/>
                                  <a:pt x="5118"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899" name="Shape 97"/>
                        <wps:cNvSpPr/>
                        <wps:spPr>
                          <a:xfrm>
                            <a:off x="6853859" y="742464"/>
                            <a:ext cx="32455" cy="74989"/>
                          </a:xfrm>
                          <a:custGeom>
                            <a:avLst/>
                            <a:gdLst/>
                            <a:ahLst/>
                            <a:cxnLst/>
                            <a:rect l="0" t="0" r="0" b="0"/>
                            <a:pathLst>
                              <a:path w="32455" h="74989">
                                <a:moveTo>
                                  <a:pt x="32455" y="0"/>
                                </a:moveTo>
                                <a:lnTo>
                                  <a:pt x="32455" y="8286"/>
                                </a:lnTo>
                                <a:lnTo>
                                  <a:pt x="32448" y="8284"/>
                                </a:lnTo>
                                <a:cubicBezTo>
                                  <a:pt x="18644" y="8284"/>
                                  <a:pt x="11532" y="21454"/>
                                  <a:pt x="11113" y="33773"/>
                                </a:cubicBezTo>
                                <a:lnTo>
                                  <a:pt x="32455" y="33773"/>
                                </a:lnTo>
                                <a:lnTo>
                                  <a:pt x="32455" y="42105"/>
                                </a:lnTo>
                                <a:lnTo>
                                  <a:pt x="11113" y="42105"/>
                                </a:lnTo>
                                <a:cubicBezTo>
                                  <a:pt x="11323" y="48550"/>
                                  <a:pt x="13668" y="54786"/>
                                  <a:pt x="17599" y="59410"/>
                                </a:cubicBezTo>
                                <a:lnTo>
                                  <a:pt x="32455" y="66504"/>
                                </a:lnTo>
                                <a:lnTo>
                                  <a:pt x="32455" y="74989"/>
                                </a:lnTo>
                                <a:lnTo>
                                  <a:pt x="18736" y="72098"/>
                                </a:lnTo>
                                <a:cubicBezTo>
                                  <a:pt x="5686" y="65845"/>
                                  <a:pt x="0" y="51598"/>
                                  <a:pt x="0" y="37672"/>
                                </a:cubicBezTo>
                                <a:cubicBezTo>
                                  <a:pt x="0" y="23737"/>
                                  <a:pt x="6322" y="9495"/>
                                  <a:pt x="18495" y="3245"/>
                                </a:cubicBezTo>
                                <a:lnTo>
                                  <a:pt x="32455" y="0"/>
                                </a:ln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00" name="Shape 98"/>
                        <wps:cNvSpPr/>
                        <wps:spPr>
                          <a:xfrm>
                            <a:off x="6886313" y="798157"/>
                            <a:ext cx="31300" cy="19685"/>
                          </a:xfrm>
                          <a:custGeom>
                            <a:avLst/>
                            <a:gdLst/>
                            <a:ahLst/>
                            <a:cxnLst/>
                            <a:rect l="0" t="0" r="0" b="0"/>
                            <a:pathLst>
                              <a:path w="31300" h="19685">
                                <a:moveTo>
                                  <a:pt x="26474" y="0"/>
                                </a:moveTo>
                                <a:cubicBezTo>
                                  <a:pt x="29305" y="0"/>
                                  <a:pt x="31300" y="965"/>
                                  <a:pt x="31300" y="4851"/>
                                </a:cubicBezTo>
                                <a:cubicBezTo>
                                  <a:pt x="31300" y="9284"/>
                                  <a:pt x="19489" y="19685"/>
                                  <a:pt x="1848" y="19685"/>
                                </a:cubicBezTo>
                                <a:lnTo>
                                  <a:pt x="0" y="19296"/>
                                </a:lnTo>
                                <a:lnTo>
                                  <a:pt x="0" y="10811"/>
                                </a:lnTo>
                                <a:lnTo>
                                  <a:pt x="1137" y="11354"/>
                                </a:lnTo>
                                <a:cubicBezTo>
                                  <a:pt x="17367" y="11354"/>
                                  <a:pt x="21634" y="0"/>
                                  <a:pt x="26474"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01" name="Shape 99"/>
                        <wps:cNvSpPr/>
                        <wps:spPr>
                          <a:xfrm>
                            <a:off x="6886313" y="742430"/>
                            <a:ext cx="32455" cy="42139"/>
                          </a:xfrm>
                          <a:custGeom>
                            <a:avLst/>
                            <a:gdLst/>
                            <a:ahLst/>
                            <a:cxnLst/>
                            <a:rect l="0" t="0" r="0" b="0"/>
                            <a:pathLst>
                              <a:path w="32455" h="42139">
                                <a:moveTo>
                                  <a:pt x="147" y="0"/>
                                </a:moveTo>
                                <a:cubicBezTo>
                                  <a:pt x="21482" y="0"/>
                                  <a:pt x="32455" y="17463"/>
                                  <a:pt x="32455" y="36043"/>
                                </a:cubicBezTo>
                                <a:cubicBezTo>
                                  <a:pt x="32455" y="38672"/>
                                  <a:pt x="31592" y="42139"/>
                                  <a:pt x="25470" y="42139"/>
                                </a:cubicBezTo>
                                <a:lnTo>
                                  <a:pt x="0" y="42139"/>
                                </a:lnTo>
                                <a:lnTo>
                                  <a:pt x="0" y="33807"/>
                                </a:lnTo>
                                <a:lnTo>
                                  <a:pt x="21343" y="33807"/>
                                </a:lnTo>
                                <a:cubicBezTo>
                                  <a:pt x="21028" y="24568"/>
                                  <a:pt x="16942" y="14850"/>
                                  <a:pt x="9095" y="10569"/>
                                </a:cubicBezTo>
                                <a:lnTo>
                                  <a:pt x="0" y="8320"/>
                                </a:lnTo>
                                <a:lnTo>
                                  <a:pt x="0" y="34"/>
                                </a:lnTo>
                                <a:lnTo>
                                  <a:pt x="147" y="0"/>
                                </a:ln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02" name="Shape 100"/>
                        <wps:cNvSpPr/>
                        <wps:spPr>
                          <a:xfrm>
                            <a:off x="5927008" y="874531"/>
                            <a:ext cx="145631" cy="189687"/>
                          </a:xfrm>
                          <a:custGeom>
                            <a:avLst/>
                            <a:gdLst/>
                            <a:ahLst/>
                            <a:cxnLst/>
                            <a:rect l="0" t="0" r="0" b="0"/>
                            <a:pathLst>
                              <a:path w="145631" h="189687">
                                <a:moveTo>
                                  <a:pt x="85446" y="0"/>
                                </a:moveTo>
                                <a:cubicBezTo>
                                  <a:pt x="118072" y="0"/>
                                  <a:pt x="141681" y="17170"/>
                                  <a:pt x="141681" y="28740"/>
                                </a:cubicBezTo>
                                <a:cubicBezTo>
                                  <a:pt x="141681" y="36195"/>
                                  <a:pt x="136830" y="41605"/>
                                  <a:pt x="130162" y="41605"/>
                                </a:cubicBezTo>
                                <a:cubicBezTo>
                                  <a:pt x="125501" y="41605"/>
                                  <a:pt x="121895" y="38760"/>
                                  <a:pt x="117729" y="35458"/>
                                </a:cubicBezTo>
                                <a:cubicBezTo>
                                  <a:pt x="111074" y="30213"/>
                                  <a:pt x="102794" y="23673"/>
                                  <a:pt x="85446" y="23673"/>
                                </a:cubicBezTo>
                                <a:cubicBezTo>
                                  <a:pt x="46342" y="23673"/>
                                  <a:pt x="28829" y="59411"/>
                                  <a:pt x="28829" y="94844"/>
                                </a:cubicBezTo>
                                <a:cubicBezTo>
                                  <a:pt x="28829" y="129121"/>
                                  <a:pt x="46139" y="166014"/>
                                  <a:pt x="84125" y="166014"/>
                                </a:cubicBezTo>
                                <a:cubicBezTo>
                                  <a:pt x="101321" y="166014"/>
                                  <a:pt x="112585" y="159626"/>
                                  <a:pt x="120802" y="154965"/>
                                </a:cubicBezTo>
                                <a:cubicBezTo>
                                  <a:pt x="126073" y="151981"/>
                                  <a:pt x="130239" y="149619"/>
                                  <a:pt x="134366" y="149619"/>
                                </a:cubicBezTo>
                                <a:cubicBezTo>
                                  <a:pt x="141110" y="149619"/>
                                  <a:pt x="145631" y="154686"/>
                                  <a:pt x="145631" y="162230"/>
                                </a:cubicBezTo>
                                <a:cubicBezTo>
                                  <a:pt x="145631" y="176339"/>
                                  <a:pt x="115735" y="189687"/>
                                  <a:pt x="84125" y="189687"/>
                                </a:cubicBezTo>
                                <a:cubicBezTo>
                                  <a:pt x="43612" y="189687"/>
                                  <a:pt x="0" y="160007"/>
                                  <a:pt x="0" y="94844"/>
                                </a:cubicBezTo>
                                <a:cubicBezTo>
                                  <a:pt x="0" y="49162"/>
                                  <a:pt x="26733" y="0"/>
                                  <a:pt x="85446"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03" name="Shape 101"/>
                        <wps:cNvSpPr/>
                        <wps:spPr>
                          <a:xfrm>
                            <a:off x="6087449" y="860695"/>
                            <a:ext cx="115113" cy="203518"/>
                          </a:xfrm>
                          <a:custGeom>
                            <a:avLst/>
                            <a:gdLst/>
                            <a:ahLst/>
                            <a:cxnLst/>
                            <a:rect l="0" t="0" r="0" b="0"/>
                            <a:pathLst>
                              <a:path w="115113" h="203518">
                                <a:moveTo>
                                  <a:pt x="13627" y="0"/>
                                </a:moveTo>
                                <a:cubicBezTo>
                                  <a:pt x="21908" y="0"/>
                                  <a:pt x="27254" y="5550"/>
                                  <a:pt x="27254" y="14148"/>
                                </a:cubicBezTo>
                                <a:lnTo>
                                  <a:pt x="27254" y="75121"/>
                                </a:lnTo>
                                <a:cubicBezTo>
                                  <a:pt x="36754" y="65303"/>
                                  <a:pt x="49771" y="59957"/>
                                  <a:pt x="64401" y="59957"/>
                                </a:cubicBezTo>
                                <a:cubicBezTo>
                                  <a:pt x="89636" y="59957"/>
                                  <a:pt x="115113" y="76606"/>
                                  <a:pt x="115113" y="113805"/>
                                </a:cubicBezTo>
                                <a:lnTo>
                                  <a:pt x="115113" y="189382"/>
                                </a:lnTo>
                                <a:cubicBezTo>
                                  <a:pt x="115113" y="197980"/>
                                  <a:pt x="109766" y="203518"/>
                                  <a:pt x="101486" y="203518"/>
                                </a:cubicBezTo>
                                <a:cubicBezTo>
                                  <a:pt x="93218" y="203518"/>
                                  <a:pt x="87859" y="197980"/>
                                  <a:pt x="87859" y="189382"/>
                                </a:cubicBezTo>
                                <a:lnTo>
                                  <a:pt x="87859" y="115087"/>
                                </a:lnTo>
                                <a:cubicBezTo>
                                  <a:pt x="87859" y="93345"/>
                                  <a:pt x="72644" y="83617"/>
                                  <a:pt x="57556" y="83617"/>
                                </a:cubicBezTo>
                                <a:cubicBezTo>
                                  <a:pt x="42482" y="83617"/>
                                  <a:pt x="27254" y="93345"/>
                                  <a:pt x="27254" y="115087"/>
                                </a:cubicBezTo>
                                <a:lnTo>
                                  <a:pt x="27254" y="189382"/>
                                </a:lnTo>
                                <a:cubicBezTo>
                                  <a:pt x="27254" y="197980"/>
                                  <a:pt x="21908" y="203518"/>
                                  <a:pt x="13627" y="203518"/>
                                </a:cubicBezTo>
                                <a:cubicBezTo>
                                  <a:pt x="5347" y="203518"/>
                                  <a:pt x="0" y="197980"/>
                                  <a:pt x="0" y="189382"/>
                                </a:cubicBezTo>
                                <a:lnTo>
                                  <a:pt x="0" y="14148"/>
                                </a:lnTo>
                                <a:cubicBezTo>
                                  <a:pt x="0" y="5550"/>
                                  <a:pt x="5347" y="0"/>
                                  <a:pt x="13627"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04" name="Shape 102"/>
                        <wps:cNvSpPr/>
                        <wps:spPr>
                          <a:xfrm>
                            <a:off x="6226328" y="920651"/>
                            <a:ext cx="27254" cy="143561"/>
                          </a:xfrm>
                          <a:custGeom>
                            <a:avLst/>
                            <a:gdLst/>
                            <a:ahLst/>
                            <a:cxnLst/>
                            <a:rect l="0" t="0" r="0" b="0"/>
                            <a:pathLst>
                              <a:path w="27254" h="143561">
                                <a:moveTo>
                                  <a:pt x="13627" y="0"/>
                                </a:moveTo>
                                <a:cubicBezTo>
                                  <a:pt x="21908" y="0"/>
                                  <a:pt x="27254" y="5550"/>
                                  <a:pt x="27254" y="14135"/>
                                </a:cubicBezTo>
                                <a:lnTo>
                                  <a:pt x="27254" y="129426"/>
                                </a:lnTo>
                                <a:cubicBezTo>
                                  <a:pt x="27254" y="138024"/>
                                  <a:pt x="21908" y="143561"/>
                                  <a:pt x="13627" y="143561"/>
                                </a:cubicBezTo>
                                <a:cubicBezTo>
                                  <a:pt x="5347" y="143561"/>
                                  <a:pt x="0" y="138024"/>
                                  <a:pt x="0" y="129426"/>
                                </a:cubicBezTo>
                                <a:lnTo>
                                  <a:pt x="0" y="14135"/>
                                </a:lnTo>
                                <a:cubicBezTo>
                                  <a:pt x="0" y="5550"/>
                                  <a:pt x="5347" y="0"/>
                                  <a:pt x="13627"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05" name="Shape 103"/>
                        <wps:cNvSpPr/>
                        <wps:spPr>
                          <a:xfrm>
                            <a:off x="6223697" y="874536"/>
                            <a:ext cx="32512" cy="31864"/>
                          </a:xfrm>
                          <a:custGeom>
                            <a:avLst/>
                            <a:gdLst/>
                            <a:ahLst/>
                            <a:cxnLst/>
                            <a:rect l="0" t="0" r="0" b="0"/>
                            <a:pathLst>
                              <a:path w="32512" h="31864">
                                <a:moveTo>
                                  <a:pt x="16256" y="0"/>
                                </a:moveTo>
                                <a:cubicBezTo>
                                  <a:pt x="25222" y="0"/>
                                  <a:pt x="32512" y="7137"/>
                                  <a:pt x="32512" y="15926"/>
                                </a:cubicBezTo>
                                <a:cubicBezTo>
                                  <a:pt x="32512" y="24714"/>
                                  <a:pt x="25222" y="31864"/>
                                  <a:pt x="16256" y="31864"/>
                                </a:cubicBezTo>
                                <a:cubicBezTo>
                                  <a:pt x="7290" y="31864"/>
                                  <a:pt x="0" y="24714"/>
                                  <a:pt x="0" y="15926"/>
                                </a:cubicBezTo>
                                <a:cubicBezTo>
                                  <a:pt x="0" y="7137"/>
                                  <a:pt x="7290" y="0"/>
                                  <a:pt x="16256"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06" name="Shape 104"/>
                        <wps:cNvSpPr/>
                        <wps:spPr>
                          <a:xfrm>
                            <a:off x="6277352" y="860688"/>
                            <a:ext cx="27254" cy="203530"/>
                          </a:xfrm>
                          <a:custGeom>
                            <a:avLst/>
                            <a:gdLst/>
                            <a:ahLst/>
                            <a:cxnLst/>
                            <a:rect l="0" t="0" r="0" b="0"/>
                            <a:pathLst>
                              <a:path w="27254" h="203530">
                                <a:moveTo>
                                  <a:pt x="13627" y="0"/>
                                </a:moveTo>
                                <a:cubicBezTo>
                                  <a:pt x="21908" y="0"/>
                                  <a:pt x="27254" y="5550"/>
                                  <a:pt x="27254" y="14148"/>
                                </a:cubicBezTo>
                                <a:lnTo>
                                  <a:pt x="27254" y="189395"/>
                                </a:lnTo>
                                <a:cubicBezTo>
                                  <a:pt x="27254" y="197980"/>
                                  <a:pt x="21908" y="203530"/>
                                  <a:pt x="13627" y="203530"/>
                                </a:cubicBezTo>
                                <a:cubicBezTo>
                                  <a:pt x="5347" y="203530"/>
                                  <a:pt x="0" y="197980"/>
                                  <a:pt x="0" y="189395"/>
                                </a:cubicBezTo>
                                <a:lnTo>
                                  <a:pt x="0" y="14148"/>
                                </a:lnTo>
                                <a:cubicBezTo>
                                  <a:pt x="0" y="5550"/>
                                  <a:pt x="5347" y="0"/>
                                  <a:pt x="13627"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07" name="Shape 105"/>
                        <wps:cNvSpPr/>
                        <wps:spPr>
                          <a:xfrm>
                            <a:off x="6322332" y="920652"/>
                            <a:ext cx="63608" cy="143561"/>
                          </a:xfrm>
                          <a:custGeom>
                            <a:avLst/>
                            <a:gdLst/>
                            <a:ahLst/>
                            <a:cxnLst/>
                            <a:rect l="0" t="0" r="0" b="0"/>
                            <a:pathLst>
                              <a:path w="63608" h="143561">
                                <a:moveTo>
                                  <a:pt x="61760" y="0"/>
                                </a:moveTo>
                                <a:lnTo>
                                  <a:pt x="63608" y="411"/>
                                </a:lnTo>
                                <a:lnTo>
                                  <a:pt x="63608" y="23662"/>
                                </a:lnTo>
                                <a:lnTo>
                                  <a:pt x="63602" y="23660"/>
                                </a:lnTo>
                                <a:cubicBezTo>
                                  <a:pt x="36766" y="23660"/>
                                  <a:pt x="27254" y="49593"/>
                                  <a:pt x="27254" y="71780"/>
                                </a:cubicBezTo>
                                <a:cubicBezTo>
                                  <a:pt x="27254" y="93967"/>
                                  <a:pt x="36766" y="119901"/>
                                  <a:pt x="63602" y="119901"/>
                                </a:cubicBezTo>
                                <a:lnTo>
                                  <a:pt x="63608" y="119899"/>
                                </a:lnTo>
                                <a:lnTo>
                                  <a:pt x="63608" y="143241"/>
                                </a:lnTo>
                                <a:lnTo>
                                  <a:pt x="61760" y="143561"/>
                                </a:lnTo>
                                <a:cubicBezTo>
                                  <a:pt x="21209" y="143561"/>
                                  <a:pt x="0" y="107455"/>
                                  <a:pt x="0" y="71780"/>
                                </a:cubicBezTo>
                                <a:cubicBezTo>
                                  <a:pt x="0" y="36106"/>
                                  <a:pt x="21209" y="0"/>
                                  <a:pt x="61760"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08" name="Shape 106"/>
                        <wps:cNvSpPr/>
                        <wps:spPr>
                          <a:xfrm>
                            <a:off x="6385940" y="860695"/>
                            <a:ext cx="61246" cy="203518"/>
                          </a:xfrm>
                          <a:custGeom>
                            <a:avLst/>
                            <a:gdLst/>
                            <a:ahLst/>
                            <a:cxnLst/>
                            <a:rect l="0" t="0" r="0" b="0"/>
                            <a:pathLst>
                              <a:path w="61246" h="203518">
                                <a:moveTo>
                                  <a:pt x="47606" y="0"/>
                                </a:moveTo>
                                <a:cubicBezTo>
                                  <a:pt x="55887" y="0"/>
                                  <a:pt x="61246" y="5550"/>
                                  <a:pt x="61246" y="14148"/>
                                </a:cubicBezTo>
                                <a:lnTo>
                                  <a:pt x="61246" y="189382"/>
                                </a:lnTo>
                                <a:cubicBezTo>
                                  <a:pt x="61246" y="197968"/>
                                  <a:pt x="55887" y="203518"/>
                                  <a:pt x="47606" y="203518"/>
                                </a:cubicBezTo>
                                <a:cubicBezTo>
                                  <a:pt x="39326" y="203518"/>
                                  <a:pt x="33979" y="197968"/>
                                  <a:pt x="33979" y="189382"/>
                                </a:cubicBezTo>
                                <a:lnTo>
                                  <a:pt x="33979" y="188887"/>
                                </a:lnTo>
                                <a:cubicBezTo>
                                  <a:pt x="30220" y="193745"/>
                                  <a:pt x="25336" y="197402"/>
                                  <a:pt x="19357" y="199846"/>
                                </a:cubicBezTo>
                                <a:lnTo>
                                  <a:pt x="0" y="203197"/>
                                </a:lnTo>
                                <a:lnTo>
                                  <a:pt x="0" y="179856"/>
                                </a:lnTo>
                                <a:lnTo>
                                  <a:pt x="16996" y="175459"/>
                                </a:lnTo>
                                <a:cubicBezTo>
                                  <a:pt x="30996" y="167125"/>
                                  <a:pt x="36354" y="148377"/>
                                  <a:pt x="36354" y="131737"/>
                                </a:cubicBezTo>
                                <a:cubicBezTo>
                                  <a:pt x="36354" y="115097"/>
                                  <a:pt x="30996" y="96349"/>
                                  <a:pt x="16996" y="88016"/>
                                </a:cubicBezTo>
                                <a:lnTo>
                                  <a:pt x="0" y="83618"/>
                                </a:lnTo>
                                <a:lnTo>
                                  <a:pt x="0" y="60367"/>
                                </a:lnTo>
                                <a:lnTo>
                                  <a:pt x="19290" y="64654"/>
                                </a:lnTo>
                                <a:cubicBezTo>
                                  <a:pt x="25321" y="67504"/>
                                  <a:pt x="30277" y="71355"/>
                                  <a:pt x="33979" y="75362"/>
                                </a:cubicBezTo>
                                <a:lnTo>
                                  <a:pt x="33979" y="14148"/>
                                </a:lnTo>
                                <a:cubicBezTo>
                                  <a:pt x="33979" y="5550"/>
                                  <a:pt x="39326" y="0"/>
                                  <a:pt x="47606"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09" name="Shape 107"/>
                        <wps:cNvSpPr/>
                        <wps:spPr>
                          <a:xfrm>
                            <a:off x="6471994" y="920645"/>
                            <a:ext cx="72238" cy="143574"/>
                          </a:xfrm>
                          <a:custGeom>
                            <a:avLst/>
                            <a:gdLst/>
                            <a:ahLst/>
                            <a:cxnLst/>
                            <a:rect l="0" t="0" r="0" b="0"/>
                            <a:pathLst>
                              <a:path w="72238" h="143574">
                                <a:moveTo>
                                  <a:pt x="13627" y="0"/>
                                </a:moveTo>
                                <a:cubicBezTo>
                                  <a:pt x="21908" y="0"/>
                                  <a:pt x="27254" y="5563"/>
                                  <a:pt x="27254" y="14148"/>
                                </a:cubicBezTo>
                                <a:lnTo>
                                  <a:pt x="27254" y="19088"/>
                                </a:lnTo>
                                <a:cubicBezTo>
                                  <a:pt x="34188" y="9068"/>
                                  <a:pt x="45770" y="0"/>
                                  <a:pt x="57290" y="0"/>
                                </a:cubicBezTo>
                                <a:cubicBezTo>
                                  <a:pt x="66091" y="0"/>
                                  <a:pt x="72238" y="5601"/>
                                  <a:pt x="72238" y="13627"/>
                                </a:cubicBezTo>
                                <a:cubicBezTo>
                                  <a:pt x="72238" y="21184"/>
                                  <a:pt x="66802" y="26022"/>
                                  <a:pt x="56083" y="27991"/>
                                </a:cubicBezTo>
                                <a:cubicBezTo>
                                  <a:pt x="47384" y="29464"/>
                                  <a:pt x="27254" y="35954"/>
                                  <a:pt x="27254" y="64618"/>
                                </a:cubicBezTo>
                                <a:lnTo>
                                  <a:pt x="27254" y="129438"/>
                                </a:lnTo>
                                <a:cubicBezTo>
                                  <a:pt x="27254" y="138024"/>
                                  <a:pt x="21908" y="143574"/>
                                  <a:pt x="13627" y="143574"/>
                                </a:cubicBezTo>
                                <a:cubicBezTo>
                                  <a:pt x="5347" y="143574"/>
                                  <a:pt x="0" y="138024"/>
                                  <a:pt x="0" y="129438"/>
                                </a:cubicBezTo>
                                <a:lnTo>
                                  <a:pt x="0" y="14148"/>
                                </a:lnTo>
                                <a:cubicBezTo>
                                  <a:pt x="0" y="5563"/>
                                  <a:pt x="5347" y="0"/>
                                  <a:pt x="13627"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10" name="Shape 108"/>
                        <wps:cNvSpPr/>
                        <wps:spPr>
                          <a:xfrm>
                            <a:off x="6543793" y="920902"/>
                            <a:ext cx="63640" cy="142764"/>
                          </a:xfrm>
                          <a:custGeom>
                            <a:avLst/>
                            <a:gdLst/>
                            <a:ahLst/>
                            <a:cxnLst/>
                            <a:rect l="0" t="0" r="0" b="0"/>
                            <a:pathLst>
                              <a:path w="63640" h="142764">
                                <a:moveTo>
                                  <a:pt x="63640" y="0"/>
                                </a:moveTo>
                                <a:lnTo>
                                  <a:pt x="63640" y="23387"/>
                                </a:lnTo>
                                <a:lnTo>
                                  <a:pt x="63030" y="23374"/>
                                </a:lnTo>
                                <a:cubicBezTo>
                                  <a:pt x="33389" y="23374"/>
                                  <a:pt x="28232" y="50019"/>
                                  <a:pt x="27369" y="61233"/>
                                </a:cubicBezTo>
                                <a:lnTo>
                                  <a:pt x="63640" y="61233"/>
                                </a:lnTo>
                                <a:lnTo>
                                  <a:pt x="63640" y="82340"/>
                                </a:lnTo>
                                <a:lnTo>
                                  <a:pt x="27292" y="82340"/>
                                </a:lnTo>
                                <a:cubicBezTo>
                                  <a:pt x="27987" y="99142"/>
                                  <a:pt x="36884" y="111723"/>
                                  <a:pt x="50895" y="116963"/>
                                </a:cubicBezTo>
                                <a:lnTo>
                                  <a:pt x="63640" y="119150"/>
                                </a:lnTo>
                                <a:lnTo>
                                  <a:pt x="63640" y="142764"/>
                                </a:lnTo>
                                <a:lnTo>
                                  <a:pt x="35260" y="136753"/>
                                </a:lnTo>
                                <a:cubicBezTo>
                                  <a:pt x="9758" y="124325"/>
                                  <a:pt x="0" y="96364"/>
                                  <a:pt x="0" y="71533"/>
                                </a:cubicBezTo>
                                <a:cubicBezTo>
                                  <a:pt x="0" y="36185"/>
                                  <a:pt x="18374" y="13483"/>
                                  <a:pt x="41170" y="4340"/>
                                </a:cubicBezTo>
                                <a:lnTo>
                                  <a:pt x="63640" y="0"/>
                                </a:ln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11" name="Shape 109"/>
                        <wps:cNvSpPr/>
                        <wps:spPr>
                          <a:xfrm>
                            <a:off x="6607433" y="1022101"/>
                            <a:ext cx="60681" cy="42113"/>
                          </a:xfrm>
                          <a:custGeom>
                            <a:avLst/>
                            <a:gdLst/>
                            <a:ahLst/>
                            <a:cxnLst/>
                            <a:rect l="0" t="0" r="0" b="0"/>
                            <a:pathLst>
                              <a:path w="60681" h="42113">
                                <a:moveTo>
                                  <a:pt x="50203" y="0"/>
                                </a:moveTo>
                                <a:cubicBezTo>
                                  <a:pt x="55283" y="0"/>
                                  <a:pt x="60681" y="4229"/>
                                  <a:pt x="60681" y="12090"/>
                                </a:cubicBezTo>
                                <a:cubicBezTo>
                                  <a:pt x="60681" y="24651"/>
                                  <a:pt x="31420" y="42113"/>
                                  <a:pt x="2591" y="42113"/>
                                </a:cubicBezTo>
                                <a:lnTo>
                                  <a:pt x="0" y="41564"/>
                                </a:lnTo>
                                <a:lnTo>
                                  <a:pt x="0" y="17950"/>
                                </a:lnTo>
                                <a:lnTo>
                                  <a:pt x="2858" y="18440"/>
                                </a:lnTo>
                                <a:cubicBezTo>
                                  <a:pt x="22276" y="18440"/>
                                  <a:pt x="32093" y="10986"/>
                                  <a:pt x="39243" y="5537"/>
                                </a:cubicBezTo>
                                <a:cubicBezTo>
                                  <a:pt x="43307" y="2438"/>
                                  <a:pt x="46520" y="0"/>
                                  <a:pt x="50203"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12" name="Shape 110"/>
                        <wps:cNvSpPr/>
                        <wps:spPr>
                          <a:xfrm>
                            <a:off x="6607433" y="920654"/>
                            <a:ext cx="63577" cy="82588"/>
                          </a:xfrm>
                          <a:custGeom>
                            <a:avLst/>
                            <a:gdLst/>
                            <a:ahLst/>
                            <a:cxnLst/>
                            <a:rect l="0" t="0" r="0" b="0"/>
                            <a:pathLst>
                              <a:path w="63577" h="82588">
                                <a:moveTo>
                                  <a:pt x="1283" y="0"/>
                                </a:moveTo>
                                <a:cubicBezTo>
                                  <a:pt x="31483" y="0"/>
                                  <a:pt x="63577" y="23978"/>
                                  <a:pt x="63577" y="68453"/>
                                </a:cubicBezTo>
                                <a:cubicBezTo>
                                  <a:pt x="63577" y="78232"/>
                                  <a:pt x="58966" y="82588"/>
                                  <a:pt x="48629" y="82588"/>
                                </a:cubicBezTo>
                                <a:lnTo>
                                  <a:pt x="0" y="82588"/>
                                </a:lnTo>
                                <a:lnTo>
                                  <a:pt x="0" y="61481"/>
                                </a:lnTo>
                                <a:lnTo>
                                  <a:pt x="36271" y="61481"/>
                                </a:lnTo>
                                <a:cubicBezTo>
                                  <a:pt x="35458" y="42354"/>
                                  <a:pt x="23470" y="23660"/>
                                  <a:pt x="1283" y="23660"/>
                                </a:cubicBezTo>
                                <a:lnTo>
                                  <a:pt x="0" y="23634"/>
                                </a:lnTo>
                                <a:lnTo>
                                  <a:pt x="0" y="248"/>
                                </a:lnTo>
                                <a:lnTo>
                                  <a:pt x="1283" y="0"/>
                                </a:ln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13" name="Shape 111"/>
                        <wps:cNvSpPr/>
                        <wps:spPr>
                          <a:xfrm>
                            <a:off x="6686343" y="920646"/>
                            <a:ext cx="115112" cy="143574"/>
                          </a:xfrm>
                          <a:custGeom>
                            <a:avLst/>
                            <a:gdLst/>
                            <a:ahLst/>
                            <a:cxnLst/>
                            <a:rect l="0" t="0" r="0" b="0"/>
                            <a:pathLst>
                              <a:path w="115112" h="143574">
                                <a:moveTo>
                                  <a:pt x="13639" y="0"/>
                                </a:moveTo>
                                <a:cubicBezTo>
                                  <a:pt x="21920" y="0"/>
                                  <a:pt x="27267" y="5550"/>
                                  <a:pt x="27267" y="14135"/>
                                </a:cubicBezTo>
                                <a:lnTo>
                                  <a:pt x="27267" y="15164"/>
                                </a:lnTo>
                                <a:cubicBezTo>
                                  <a:pt x="36754" y="5347"/>
                                  <a:pt x="49771" y="0"/>
                                  <a:pt x="64401" y="0"/>
                                </a:cubicBezTo>
                                <a:cubicBezTo>
                                  <a:pt x="89649" y="0"/>
                                  <a:pt x="115112" y="16650"/>
                                  <a:pt x="115112" y="53848"/>
                                </a:cubicBezTo>
                                <a:lnTo>
                                  <a:pt x="115112" y="129426"/>
                                </a:lnTo>
                                <a:cubicBezTo>
                                  <a:pt x="115112" y="138024"/>
                                  <a:pt x="109779" y="143574"/>
                                  <a:pt x="101498" y="143574"/>
                                </a:cubicBezTo>
                                <a:cubicBezTo>
                                  <a:pt x="93205" y="143574"/>
                                  <a:pt x="87871" y="138024"/>
                                  <a:pt x="87871" y="129426"/>
                                </a:cubicBezTo>
                                <a:lnTo>
                                  <a:pt x="87871" y="55131"/>
                                </a:lnTo>
                                <a:cubicBezTo>
                                  <a:pt x="87871" y="33401"/>
                                  <a:pt x="72644" y="23673"/>
                                  <a:pt x="57569" y="23673"/>
                                </a:cubicBezTo>
                                <a:cubicBezTo>
                                  <a:pt x="42481" y="23673"/>
                                  <a:pt x="27267" y="33401"/>
                                  <a:pt x="27267" y="55131"/>
                                </a:cubicBezTo>
                                <a:lnTo>
                                  <a:pt x="27267" y="129426"/>
                                </a:lnTo>
                                <a:cubicBezTo>
                                  <a:pt x="27267" y="138024"/>
                                  <a:pt x="21920" y="143574"/>
                                  <a:pt x="13639" y="143574"/>
                                </a:cubicBezTo>
                                <a:cubicBezTo>
                                  <a:pt x="5359" y="143574"/>
                                  <a:pt x="0" y="138024"/>
                                  <a:pt x="0" y="129426"/>
                                </a:cubicBezTo>
                                <a:lnTo>
                                  <a:pt x="0" y="14135"/>
                                </a:lnTo>
                                <a:cubicBezTo>
                                  <a:pt x="0" y="5550"/>
                                  <a:pt x="5359" y="0"/>
                                  <a:pt x="13639"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14" name="Shape 112"/>
                        <wps:cNvSpPr/>
                        <wps:spPr>
                          <a:xfrm>
                            <a:off x="6806555" y="874523"/>
                            <a:ext cx="44615" cy="61087"/>
                          </a:xfrm>
                          <a:custGeom>
                            <a:avLst/>
                            <a:gdLst/>
                            <a:ahLst/>
                            <a:cxnLst/>
                            <a:rect l="0" t="0" r="0" b="0"/>
                            <a:pathLst>
                              <a:path w="44615" h="61087">
                                <a:moveTo>
                                  <a:pt x="32029" y="0"/>
                                </a:moveTo>
                                <a:cubicBezTo>
                                  <a:pt x="38976" y="0"/>
                                  <a:pt x="44615" y="5321"/>
                                  <a:pt x="44615" y="11836"/>
                                </a:cubicBezTo>
                                <a:cubicBezTo>
                                  <a:pt x="44615" y="15024"/>
                                  <a:pt x="43764" y="17869"/>
                                  <a:pt x="41490" y="22301"/>
                                </a:cubicBezTo>
                                <a:lnTo>
                                  <a:pt x="26733" y="50495"/>
                                </a:lnTo>
                                <a:cubicBezTo>
                                  <a:pt x="24447" y="54724"/>
                                  <a:pt x="21031" y="61087"/>
                                  <a:pt x="12573" y="61087"/>
                                </a:cubicBezTo>
                                <a:cubicBezTo>
                                  <a:pt x="5638" y="61087"/>
                                  <a:pt x="0" y="55778"/>
                                  <a:pt x="0" y="49251"/>
                                </a:cubicBezTo>
                                <a:cubicBezTo>
                                  <a:pt x="0" y="46076"/>
                                  <a:pt x="851" y="43243"/>
                                  <a:pt x="3124" y="38799"/>
                                </a:cubicBezTo>
                                <a:lnTo>
                                  <a:pt x="17856" y="10592"/>
                                </a:lnTo>
                                <a:cubicBezTo>
                                  <a:pt x="20155" y="6363"/>
                                  <a:pt x="23584" y="0"/>
                                  <a:pt x="32029"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15" name="Shape 113"/>
                        <wps:cNvSpPr/>
                        <wps:spPr>
                          <a:xfrm>
                            <a:off x="6826816" y="920641"/>
                            <a:ext cx="107747" cy="143574"/>
                          </a:xfrm>
                          <a:custGeom>
                            <a:avLst/>
                            <a:gdLst/>
                            <a:ahLst/>
                            <a:cxnLst/>
                            <a:rect l="0" t="0" r="0" b="0"/>
                            <a:pathLst>
                              <a:path w="107747" h="143574">
                                <a:moveTo>
                                  <a:pt x="55461" y="0"/>
                                </a:moveTo>
                                <a:cubicBezTo>
                                  <a:pt x="75273" y="0"/>
                                  <a:pt x="104064" y="10211"/>
                                  <a:pt x="104064" y="26187"/>
                                </a:cubicBezTo>
                                <a:cubicBezTo>
                                  <a:pt x="104064" y="31826"/>
                                  <a:pt x="100178" y="37516"/>
                                  <a:pt x="91491" y="37516"/>
                                </a:cubicBezTo>
                                <a:cubicBezTo>
                                  <a:pt x="86805" y="37516"/>
                                  <a:pt x="83312" y="34938"/>
                                  <a:pt x="79604" y="32207"/>
                                </a:cubicBezTo>
                                <a:cubicBezTo>
                                  <a:pt x="74168" y="28207"/>
                                  <a:pt x="68009" y="23673"/>
                                  <a:pt x="55461" y="23673"/>
                                </a:cubicBezTo>
                                <a:cubicBezTo>
                                  <a:pt x="45124" y="23673"/>
                                  <a:pt x="33046" y="27635"/>
                                  <a:pt x="33046" y="38735"/>
                                </a:cubicBezTo>
                                <a:cubicBezTo>
                                  <a:pt x="33046" y="47701"/>
                                  <a:pt x="47143" y="52997"/>
                                  <a:pt x="62065" y="58610"/>
                                </a:cubicBezTo>
                                <a:cubicBezTo>
                                  <a:pt x="83477" y="66662"/>
                                  <a:pt x="107747" y="75794"/>
                                  <a:pt x="107747" y="99466"/>
                                </a:cubicBezTo>
                                <a:cubicBezTo>
                                  <a:pt x="107747" y="129934"/>
                                  <a:pt x="81090" y="143574"/>
                                  <a:pt x="54661" y="143574"/>
                                </a:cubicBezTo>
                                <a:cubicBezTo>
                                  <a:pt x="23876" y="143574"/>
                                  <a:pt x="0" y="128537"/>
                                  <a:pt x="0" y="115595"/>
                                </a:cubicBezTo>
                                <a:cubicBezTo>
                                  <a:pt x="0" y="108674"/>
                                  <a:pt x="5068" y="103251"/>
                                  <a:pt x="11532" y="103251"/>
                                </a:cubicBezTo>
                                <a:cubicBezTo>
                                  <a:pt x="16142" y="103251"/>
                                  <a:pt x="20206" y="106007"/>
                                  <a:pt x="24905" y="109207"/>
                                </a:cubicBezTo>
                                <a:cubicBezTo>
                                  <a:pt x="31928" y="113970"/>
                                  <a:pt x="40653" y="119901"/>
                                  <a:pt x="55461" y="119901"/>
                                </a:cubicBezTo>
                                <a:cubicBezTo>
                                  <a:pt x="71133" y="119901"/>
                                  <a:pt x="80493" y="111582"/>
                                  <a:pt x="80493" y="103568"/>
                                </a:cubicBezTo>
                                <a:cubicBezTo>
                                  <a:pt x="80493" y="92837"/>
                                  <a:pt x="65367" y="86703"/>
                                  <a:pt x="49353" y="80226"/>
                                </a:cubicBezTo>
                                <a:cubicBezTo>
                                  <a:pt x="28931" y="71958"/>
                                  <a:pt x="5791" y="62586"/>
                                  <a:pt x="5791" y="40526"/>
                                </a:cubicBezTo>
                                <a:cubicBezTo>
                                  <a:pt x="5791" y="20396"/>
                                  <a:pt x="22861" y="0"/>
                                  <a:pt x="55461"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16" name="Shape 114"/>
                        <wps:cNvSpPr/>
                        <wps:spPr>
                          <a:xfrm>
                            <a:off x="5928591" y="1113917"/>
                            <a:ext cx="166141" cy="189674"/>
                          </a:xfrm>
                          <a:custGeom>
                            <a:avLst/>
                            <a:gdLst/>
                            <a:ahLst/>
                            <a:cxnLst/>
                            <a:rect l="0" t="0" r="0" b="0"/>
                            <a:pathLst>
                              <a:path w="166141" h="189674">
                                <a:moveTo>
                                  <a:pt x="87554" y="0"/>
                                </a:moveTo>
                                <a:cubicBezTo>
                                  <a:pt x="125336" y="0"/>
                                  <a:pt x="153784" y="18986"/>
                                  <a:pt x="153784" y="31293"/>
                                </a:cubicBezTo>
                                <a:cubicBezTo>
                                  <a:pt x="153784" y="38633"/>
                                  <a:pt x="148158" y="44158"/>
                                  <a:pt x="140691" y="44158"/>
                                </a:cubicBezTo>
                                <a:cubicBezTo>
                                  <a:pt x="135763" y="44158"/>
                                  <a:pt x="131559" y="41199"/>
                                  <a:pt x="126225" y="37465"/>
                                </a:cubicBezTo>
                                <a:cubicBezTo>
                                  <a:pt x="117920" y="31636"/>
                                  <a:pt x="106553" y="23660"/>
                                  <a:pt x="85966" y="23660"/>
                                </a:cubicBezTo>
                                <a:cubicBezTo>
                                  <a:pt x="46495" y="23660"/>
                                  <a:pt x="28829" y="59411"/>
                                  <a:pt x="28829" y="94844"/>
                                </a:cubicBezTo>
                                <a:cubicBezTo>
                                  <a:pt x="28829" y="127673"/>
                                  <a:pt x="44069" y="166002"/>
                                  <a:pt x="87020" y="166002"/>
                                </a:cubicBezTo>
                                <a:cubicBezTo>
                                  <a:pt x="120714" y="166002"/>
                                  <a:pt x="138887" y="138849"/>
                                  <a:pt x="138887" y="113284"/>
                                </a:cubicBezTo>
                                <a:lnTo>
                                  <a:pt x="138887" y="104623"/>
                                </a:lnTo>
                                <a:lnTo>
                                  <a:pt x="108331" y="104623"/>
                                </a:lnTo>
                                <a:cubicBezTo>
                                  <a:pt x="100089" y="104623"/>
                                  <a:pt x="94958" y="99784"/>
                                  <a:pt x="94958" y="92024"/>
                                </a:cubicBezTo>
                                <a:cubicBezTo>
                                  <a:pt x="94958" y="84239"/>
                                  <a:pt x="100089" y="79413"/>
                                  <a:pt x="108331" y="79413"/>
                                </a:cubicBezTo>
                                <a:lnTo>
                                  <a:pt x="147257" y="79413"/>
                                </a:lnTo>
                                <a:cubicBezTo>
                                  <a:pt x="160668" y="79413"/>
                                  <a:pt x="166141" y="85369"/>
                                  <a:pt x="166141" y="99962"/>
                                </a:cubicBezTo>
                                <a:cubicBezTo>
                                  <a:pt x="166141" y="140894"/>
                                  <a:pt x="151917" y="189674"/>
                                  <a:pt x="84125" y="189674"/>
                                </a:cubicBezTo>
                                <a:cubicBezTo>
                                  <a:pt x="58344" y="189674"/>
                                  <a:pt x="36614" y="179515"/>
                                  <a:pt x="21272" y="160312"/>
                                </a:cubicBezTo>
                                <a:cubicBezTo>
                                  <a:pt x="7557" y="143116"/>
                                  <a:pt x="0" y="119875"/>
                                  <a:pt x="0" y="94844"/>
                                </a:cubicBezTo>
                                <a:cubicBezTo>
                                  <a:pt x="0" y="47625"/>
                                  <a:pt x="27076" y="0"/>
                                  <a:pt x="87554"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17" name="Shape 115"/>
                        <wps:cNvSpPr/>
                        <wps:spPr>
                          <a:xfrm>
                            <a:off x="6108503" y="1160026"/>
                            <a:ext cx="115113" cy="143574"/>
                          </a:xfrm>
                          <a:custGeom>
                            <a:avLst/>
                            <a:gdLst/>
                            <a:ahLst/>
                            <a:cxnLst/>
                            <a:rect l="0" t="0" r="0" b="0"/>
                            <a:pathLst>
                              <a:path w="115113" h="143574">
                                <a:moveTo>
                                  <a:pt x="13627" y="0"/>
                                </a:moveTo>
                                <a:cubicBezTo>
                                  <a:pt x="21908" y="0"/>
                                  <a:pt x="27254" y="5550"/>
                                  <a:pt x="27254" y="14135"/>
                                </a:cubicBezTo>
                                <a:lnTo>
                                  <a:pt x="27254" y="86385"/>
                                </a:lnTo>
                                <a:cubicBezTo>
                                  <a:pt x="27254" y="108928"/>
                                  <a:pt x="37160" y="119901"/>
                                  <a:pt x="57556" y="119901"/>
                                </a:cubicBezTo>
                                <a:cubicBezTo>
                                  <a:pt x="77940" y="119901"/>
                                  <a:pt x="87859" y="108928"/>
                                  <a:pt x="87859" y="86385"/>
                                </a:cubicBezTo>
                                <a:lnTo>
                                  <a:pt x="87859" y="14135"/>
                                </a:lnTo>
                                <a:cubicBezTo>
                                  <a:pt x="87859" y="5550"/>
                                  <a:pt x="93205" y="0"/>
                                  <a:pt x="101486" y="0"/>
                                </a:cubicBezTo>
                                <a:cubicBezTo>
                                  <a:pt x="109766" y="0"/>
                                  <a:pt x="115113" y="5550"/>
                                  <a:pt x="115113" y="14135"/>
                                </a:cubicBezTo>
                                <a:lnTo>
                                  <a:pt x="115113" y="87160"/>
                                </a:lnTo>
                                <a:cubicBezTo>
                                  <a:pt x="115113" y="122492"/>
                                  <a:pt x="93586" y="143574"/>
                                  <a:pt x="57556" y="143574"/>
                                </a:cubicBezTo>
                                <a:cubicBezTo>
                                  <a:pt x="21514" y="143574"/>
                                  <a:pt x="0" y="122492"/>
                                  <a:pt x="0" y="87160"/>
                                </a:cubicBezTo>
                                <a:lnTo>
                                  <a:pt x="0" y="14135"/>
                                </a:lnTo>
                                <a:cubicBezTo>
                                  <a:pt x="0" y="5550"/>
                                  <a:pt x="5347" y="0"/>
                                  <a:pt x="13627"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18" name="Shape 116"/>
                        <wps:cNvSpPr/>
                        <wps:spPr>
                          <a:xfrm>
                            <a:off x="6241329" y="1160026"/>
                            <a:ext cx="63608" cy="143574"/>
                          </a:xfrm>
                          <a:custGeom>
                            <a:avLst/>
                            <a:gdLst/>
                            <a:ahLst/>
                            <a:cxnLst/>
                            <a:rect l="0" t="0" r="0" b="0"/>
                            <a:pathLst>
                              <a:path w="63608" h="143574">
                                <a:moveTo>
                                  <a:pt x="63602" y="0"/>
                                </a:moveTo>
                                <a:lnTo>
                                  <a:pt x="63608" y="1"/>
                                </a:lnTo>
                                <a:lnTo>
                                  <a:pt x="63608" y="23675"/>
                                </a:lnTo>
                                <a:lnTo>
                                  <a:pt x="63602" y="23673"/>
                                </a:lnTo>
                                <a:cubicBezTo>
                                  <a:pt x="36767" y="23673"/>
                                  <a:pt x="27254" y="49593"/>
                                  <a:pt x="27254" y="71780"/>
                                </a:cubicBezTo>
                                <a:cubicBezTo>
                                  <a:pt x="27254" y="93993"/>
                                  <a:pt x="36767" y="119901"/>
                                  <a:pt x="63602" y="119901"/>
                                </a:cubicBezTo>
                                <a:lnTo>
                                  <a:pt x="63608" y="119899"/>
                                </a:lnTo>
                                <a:lnTo>
                                  <a:pt x="63608" y="143572"/>
                                </a:lnTo>
                                <a:lnTo>
                                  <a:pt x="63602" y="143574"/>
                                </a:lnTo>
                                <a:cubicBezTo>
                                  <a:pt x="21844" y="143574"/>
                                  <a:pt x="0" y="107455"/>
                                  <a:pt x="0" y="71780"/>
                                </a:cubicBezTo>
                                <a:cubicBezTo>
                                  <a:pt x="0" y="36106"/>
                                  <a:pt x="21844" y="0"/>
                                  <a:pt x="63602"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19" name="Shape 117"/>
                        <wps:cNvSpPr/>
                        <wps:spPr>
                          <a:xfrm>
                            <a:off x="6304937" y="1160026"/>
                            <a:ext cx="62287" cy="143574"/>
                          </a:xfrm>
                          <a:custGeom>
                            <a:avLst/>
                            <a:gdLst/>
                            <a:ahLst/>
                            <a:cxnLst/>
                            <a:rect l="0" t="0" r="0" b="0"/>
                            <a:pathLst>
                              <a:path w="62287" h="143574">
                                <a:moveTo>
                                  <a:pt x="49447" y="0"/>
                                </a:moveTo>
                                <a:cubicBezTo>
                                  <a:pt x="55670" y="0"/>
                                  <a:pt x="62287" y="4597"/>
                                  <a:pt x="62287" y="13119"/>
                                </a:cubicBezTo>
                                <a:lnTo>
                                  <a:pt x="62287" y="130454"/>
                                </a:lnTo>
                                <a:cubicBezTo>
                                  <a:pt x="62287" y="138976"/>
                                  <a:pt x="55670" y="143574"/>
                                  <a:pt x="49447" y="143574"/>
                                </a:cubicBezTo>
                                <a:cubicBezTo>
                                  <a:pt x="43072" y="143574"/>
                                  <a:pt x="36608" y="139078"/>
                                  <a:pt x="36608" y="130454"/>
                                </a:cubicBezTo>
                                <a:lnTo>
                                  <a:pt x="36608" y="126263"/>
                                </a:lnTo>
                                <a:cubicBezTo>
                                  <a:pt x="31750" y="131940"/>
                                  <a:pt x="26178" y="136268"/>
                                  <a:pt x="20029" y="139176"/>
                                </a:cubicBezTo>
                                <a:lnTo>
                                  <a:pt x="0" y="143572"/>
                                </a:lnTo>
                                <a:lnTo>
                                  <a:pt x="0" y="119899"/>
                                </a:lnTo>
                                <a:lnTo>
                                  <a:pt x="16996" y="115506"/>
                                </a:lnTo>
                                <a:cubicBezTo>
                                  <a:pt x="30996" y="107178"/>
                                  <a:pt x="36354" y="88440"/>
                                  <a:pt x="36354" y="71780"/>
                                </a:cubicBezTo>
                                <a:cubicBezTo>
                                  <a:pt x="36354" y="55140"/>
                                  <a:pt x="30996" y="36400"/>
                                  <a:pt x="16996" y="28070"/>
                                </a:cubicBezTo>
                                <a:lnTo>
                                  <a:pt x="0" y="23675"/>
                                </a:lnTo>
                                <a:lnTo>
                                  <a:pt x="0" y="1"/>
                                </a:lnTo>
                                <a:lnTo>
                                  <a:pt x="19339" y="3804"/>
                                </a:lnTo>
                                <a:cubicBezTo>
                                  <a:pt x="25346" y="6385"/>
                                  <a:pt x="31007" y="10325"/>
                                  <a:pt x="36608" y="15761"/>
                                </a:cubicBezTo>
                                <a:lnTo>
                                  <a:pt x="36608" y="13119"/>
                                </a:lnTo>
                                <a:cubicBezTo>
                                  <a:pt x="36608" y="4509"/>
                                  <a:pt x="43072" y="0"/>
                                  <a:pt x="49447"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20" name="Shape 118"/>
                        <wps:cNvSpPr/>
                        <wps:spPr>
                          <a:xfrm>
                            <a:off x="6390987" y="1160026"/>
                            <a:ext cx="72237" cy="143574"/>
                          </a:xfrm>
                          <a:custGeom>
                            <a:avLst/>
                            <a:gdLst/>
                            <a:ahLst/>
                            <a:cxnLst/>
                            <a:rect l="0" t="0" r="0" b="0"/>
                            <a:pathLst>
                              <a:path w="72237" h="143574">
                                <a:moveTo>
                                  <a:pt x="13627" y="0"/>
                                </a:moveTo>
                                <a:cubicBezTo>
                                  <a:pt x="21895" y="0"/>
                                  <a:pt x="27254" y="5550"/>
                                  <a:pt x="27254" y="14135"/>
                                </a:cubicBezTo>
                                <a:lnTo>
                                  <a:pt x="27254" y="19088"/>
                                </a:lnTo>
                                <a:cubicBezTo>
                                  <a:pt x="34201" y="9055"/>
                                  <a:pt x="45770" y="0"/>
                                  <a:pt x="57290" y="0"/>
                                </a:cubicBezTo>
                                <a:cubicBezTo>
                                  <a:pt x="66091" y="0"/>
                                  <a:pt x="72237" y="5613"/>
                                  <a:pt x="72237" y="13627"/>
                                </a:cubicBezTo>
                                <a:cubicBezTo>
                                  <a:pt x="72237" y="21184"/>
                                  <a:pt x="66802" y="26010"/>
                                  <a:pt x="56070" y="27991"/>
                                </a:cubicBezTo>
                                <a:cubicBezTo>
                                  <a:pt x="47396" y="29451"/>
                                  <a:pt x="27254" y="35941"/>
                                  <a:pt x="27254" y="64605"/>
                                </a:cubicBezTo>
                                <a:lnTo>
                                  <a:pt x="27254" y="129426"/>
                                </a:lnTo>
                                <a:cubicBezTo>
                                  <a:pt x="27254" y="138011"/>
                                  <a:pt x="21895" y="143574"/>
                                  <a:pt x="13627" y="143574"/>
                                </a:cubicBezTo>
                                <a:cubicBezTo>
                                  <a:pt x="5347" y="143574"/>
                                  <a:pt x="0" y="138011"/>
                                  <a:pt x="0" y="129426"/>
                                </a:cubicBezTo>
                                <a:lnTo>
                                  <a:pt x="0" y="14135"/>
                                </a:lnTo>
                                <a:cubicBezTo>
                                  <a:pt x="0" y="5550"/>
                                  <a:pt x="5347" y="0"/>
                                  <a:pt x="13627"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21" name="Shape 119"/>
                        <wps:cNvSpPr/>
                        <wps:spPr>
                          <a:xfrm>
                            <a:off x="6465162" y="1160022"/>
                            <a:ext cx="63595" cy="143574"/>
                          </a:xfrm>
                          <a:custGeom>
                            <a:avLst/>
                            <a:gdLst/>
                            <a:ahLst/>
                            <a:cxnLst/>
                            <a:rect l="0" t="0" r="0" b="0"/>
                            <a:pathLst>
                              <a:path w="63595" h="143574">
                                <a:moveTo>
                                  <a:pt x="61760" y="0"/>
                                </a:moveTo>
                                <a:lnTo>
                                  <a:pt x="63595" y="408"/>
                                </a:lnTo>
                                <a:lnTo>
                                  <a:pt x="63595" y="23674"/>
                                </a:lnTo>
                                <a:lnTo>
                                  <a:pt x="46599" y="28070"/>
                                </a:lnTo>
                                <a:cubicBezTo>
                                  <a:pt x="32599" y="36401"/>
                                  <a:pt x="27241" y="55143"/>
                                  <a:pt x="27241" y="71793"/>
                                </a:cubicBezTo>
                                <a:cubicBezTo>
                                  <a:pt x="27241" y="88443"/>
                                  <a:pt x="32599" y="107179"/>
                                  <a:pt x="46599" y="115506"/>
                                </a:cubicBezTo>
                                <a:lnTo>
                                  <a:pt x="63595" y="119899"/>
                                </a:lnTo>
                                <a:lnTo>
                                  <a:pt x="63595" y="143256"/>
                                </a:lnTo>
                                <a:lnTo>
                                  <a:pt x="61760" y="143574"/>
                                </a:lnTo>
                                <a:cubicBezTo>
                                  <a:pt x="21209" y="143574"/>
                                  <a:pt x="0" y="107455"/>
                                  <a:pt x="0" y="71793"/>
                                </a:cubicBezTo>
                                <a:cubicBezTo>
                                  <a:pt x="0" y="36119"/>
                                  <a:pt x="21209" y="0"/>
                                  <a:pt x="61760"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22" name="Shape 120"/>
                        <wps:cNvSpPr/>
                        <wps:spPr>
                          <a:xfrm>
                            <a:off x="6528757" y="1100078"/>
                            <a:ext cx="61246" cy="203518"/>
                          </a:xfrm>
                          <a:custGeom>
                            <a:avLst/>
                            <a:gdLst/>
                            <a:ahLst/>
                            <a:cxnLst/>
                            <a:rect l="0" t="0" r="0" b="0"/>
                            <a:pathLst>
                              <a:path w="61246" h="203518">
                                <a:moveTo>
                                  <a:pt x="47619" y="0"/>
                                </a:moveTo>
                                <a:cubicBezTo>
                                  <a:pt x="55899" y="0"/>
                                  <a:pt x="61246" y="5550"/>
                                  <a:pt x="61246" y="14135"/>
                                </a:cubicBezTo>
                                <a:lnTo>
                                  <a:pt x="61246" y="189382"/>
                                </a:lnTo>
                                <a:cubicBezTo>
                                  <a:pt x="61246" y="197980"/>
                                  <a:pt x="55899" y="203518"/>
                                  <a:pt x="47619" y="203518"/>
                                </a:cubicBezTo>
                                <a:cubicBezTo>
                                  <a:pt x="39339" y="203518"/>
                                  <a:pt x="33992" y="197980"/>
                                  <a:pt x="33992" y="189382"/>
                                </a:cubicBezTo>
                                <a:lnTo>
                                  <a:pt x="33992" y="188887"/>
                                </a:lnTo>
                                <a:cubicBezTo>
                                  <a:pt x="30232" y="193745"/>
                                  <a:pt x="25347" y="197402"/>
                                  <a:pt x="19365" y="199846"/>
                                </a:cubicBezTo>
                                <a:lnTo>
                                  <a:pt x="0" y="203200"/>
                                </a:lnTo>
                                <a:lnTo>
                                  <a:pt x="0" y="179843"/>
                                </a:lnTo>
                                <a:lnTo>
                                  <a:pt x="6" y="179845"/>
                                </a:lnTo>
                                <a:cubicBezTo>
                                  <a:pt x="26842" y="179845"/>
                                  <a:pt x="36354" y="153937"/>
                                  <a:pt x="36354" y="131737"/>
                                </a:cubicBezTo>
                                <a:cubicBezTo>
                                  <a:pt x="36354" y="109538"/>
                                  <a:pt x="26842" y="83617"/>
                                  <a:pt x="6" y="83617"/>
                                </a:cubicBezTo>
                                <a:lnTo>
                                  <a:pt x="0" y="83618"/>
                                </a:lnTo>
                                <a:lnTo>
                                  <a:pt x="0" y="60352"/>
                                </a:lnTo>
                                <a:lnTo>
                                  <a:pt x="19303" y="64646"/>
                                </a:lnTo>
                                <a:cubicBezTo>
                                  <a:pt x="25333" y="67497"/>
                                  <a:pt x="30290" y="71349"/>
                                  <a:pt x="33992" y="75349"/>
                                </a:cubicBezTo>
                                <a:lnTo>
                                  <a:pt x="33992" y="14135"/>
                                </a:lnTo>
                                <a:cubicBezTo>
                                  <a:pt x="33992" y="5550"/>
                                  <a:pt x="39339" y="0"/>
                                  <a:pt x="47619"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23" name="Shape 121"/>
                        <wps:cNvSpPr/>
                        <wps:spPr>
                          <a:xfrm>
                            <a:off x="6614817" y="1160026"/>
                            <a:ext cx="27254" cy="143574"/>
                          </a:xfrm>
                          <a:custGeom>
                            <a:avLst/>
                            <a:gdLst/>
                            <a:ahLst/>
                            <a:cxnLst/>
                            <a:rect l="0" t="0" r="0" b="0"/>
                            <a:pathLst>
                              <a:path w="27254" h="143574">
                                <a:moveTo>
                                  <a:pt x="13627" y="0"/>
                                </a:moveTo>
                                <a:cubicBezTo>
                                  <a:pt x="21907" y="0"/>
                                  <a:pt x="27254" y="5550"/>
                                  <a:pt x="27254" y="14135"/>
                                </a:cubicBezTo>
                                <a:lnTo>
                                  <a:pt x="27254" y="129426"/>
                                </a:lnTo>
                                <a:cubicBezTo>
                                  <a:pt x="27254" y="138011"/>
                                  <a:pt x="21907" y="143574"/>
                                  <a:pt x="13627" y="143574"/>
                                </a:cubicBezTo>
                                <a:cubicBezTo>
                                  <a:pt x="5347" y="143574"/>
                                  <a:pt x="0" y="138011"/>
                                  <a:pt x="0" y="129426"/>
                                </a:cubicBezTo>
                                <a:lnTo>
                                  <a:pt x="0" y="14135"/>
                                </a:lnTo>
                                <a:cubicBezTo>
                                  <a:pt x="0" y="5550"/>
                                  <a:pt x="5347" y="0"/>
                                  <a:pt x="13627"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24" name="Shape 122"/>
                        <wps:cNvSpPr/>
                        <wps:spPr>
                          <a:xfrm>
                            <a:off x="6612187" y="1113912"/>
                            <a:ext cx="32513" cy="31864"/>
                          </a:xfrm>
                          <a:custGeom>
                            <a:avLst/>
                            <a:gdLst/>
                            <a:ahLst/>
                            <a:cxnLst/>
                            <a:rect l="0" t="0" r="0" b="0"/>
                            <a:pathLst>
                              <a:path w="32513" h="31864">
                                <a:moveTo>
                                  <a:pt x="16256" y="0"/>
                                </a:moveTo>
                                <a:cubicBezTo>
                                  <a:pt x="25222" y="0"/>
                                  <a:pt x="32513" y="7150"/>
                                  <a:pt x="32513" y="15938"/>
                                </a:cubicBezTo>
                                <a:cubicBezTo>
                                  <a:pt x="32513" y="24714"/>
                                  <a:pt x="25222" y="31864"/>
                                  <a:pt x="16256" y="31864"/>
                                </a:cubicBezTo>
                                <a:cubicBezTo>
                                  <a:pt x="7290" y="31864"/>
                                  <a:pt x="0" y="24714"/>
                                  <a:pt x="0" y="15938"/>
                                </a:cubicBezTo>
                                <a:cubicBezTo>
                                  <a:pt x="0" y="7150"/>
                                  <a:pt x="7290" y="0"/>
                                  <a:pt x="16256"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25" name="Shape 123"/>
                        <wps:cNvSpPr/>
                        <wps:spPr>
                          <a:xfrm>
                            <a:off x="6659793" y="1160026"/>
                            <a:ext cx="63608" cy="143574"/>
                          </a:xfrm>
                          <a:custGeom>
                            <a:avLst/>
                            <a:gdLst/>
                            <a:ahLst/>
                            <a:cxnLst/>
                            <a:rect l="0" t="0" r="0" b="0"/>
                            <a:pathLst>
                              <a:path w="63608" h="143574">
                                <a:moveTo>
                                  <a:pt x="63602" y="0"/>
                                </a:moveTo>
                                <a:lnTo>
                                  <a:pt x="63608" y="1"/>
                                </a:lnTo>
                                <a:lnTo>
                                  <a:pt x="63608" y="23674"/>
                                </a:lnTo>
                                <a:lnTo>
                                  <a:pt x="63602" y="23673"/>
                                </a:lnTo>
                                <a:cubicBezTo>
                                  <a:pt x="36766" y="23673"/>
                                  <a:pt x="27254" y="49593"/>
                                  <a:pt x="27254" y="71780"/>
                                </a:cubicBezTo>
                                <a:cubicBezTo>
                                  <a:pt x="27254" y="93993"/>
                                  <a:pt x="36766" y="119901"/>
                                  <a:pt x="63602" y="119901"/>
                                </a:cubicBezTo>
                                <a:lnTo>
                                  <a:pt x="63608" y="119899"/>
                                </a:lnTo>
                                <a:lnTo>
                                  <a:pt x="63608" y="143572"/>
                                </a:lnTo>
                                <a:lnTo>
                                  <a:pt x="63602" y="143574"/>
                                </a:lnTo>
                                <a:cubicBezTo>
                                  <a:pt x="21844" y="143574"/>
                                  <a:pt x="0" y="107455"/>
                                  <a:pt x="0" y="71780"/>
                                </a:cubicBezTo>
                                <a:cubicBezTo>
                                  <a:pt x="0" y="36106"/>
                                  <a:pt x="21844" y="0"/>
                                  <a:pt x="63602"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927" name="Shape 124"/>
                        <wps:cNvSpPr/>
                        <wps:spPr>
                          <a:xfrm>
                            <a:off x="6723401" y="1160026"/>
                            <a:ext cx="62287" cy="143574"/>
                          </a:xfrm>
                          <a:custGeom>
                            <a:avLst/>
                            <a:gdLst/>
                            <a:ahLst/>
                            <a:cxnLst/>
                            <a:rect l="0" t="0" r="0" b="0"/>
                            <a:pathLst>
                              <a:path w="62287" h="143574">
                                <a:moveTo>
                                  <a:pt x="49447" y="0"/>
                                </a:moveTo>
                                <a:cubicBezTo>
                                  <a:pt x="55683" y="0"/>
                                  <a:pt x="62287" y="4597"/>
                                  <a:pt x="62287" y="13119"/>
                                </a:cubicBezTo>
                                <a:lnTo>
                                  <a:pt x="62287" y="130454"/>
                                </a:lnTo>
                                <a:cubicBezTo>
                                  <a:pt x="62287" y="138976"/>
                                  <a:pt x="55683" y="143574"/>
                                  <a:pt x="49447" y="143574"/>
                                </a:cubicBezTo>
                                <a:cubicBezTo>
                                  <a:pt x="43072" y="143574"/>
                                  <a:pt x="36608" y="139078"/>
                                  <a:pt x="36608" y="130454"/>
                                </a:cubicBezTo>
                                <a:lnTo>
                                  <a:pt x="36608" y="126263"/>
                                </a:lnTo>
                                <a:cubicBezTo>
                                  <a:pt x="31750" y="131940"/>
                                  <a:pt x="26178" y="136268"/>
                                  <a:pt x="20030" y="139176"/>
                                </a:cubicBezTo>
                                <a:lnTo>
                                  <a:pt x="0" y="143572"/>
                                </a:lnTo>
                                <a:lnTo>
                                  <a:pt x="0" y="119899"/>
                                </a:lnTo>
                                <a:lnTo>
                                  <a:pt x="16996" y="115506"/>
                                </a:lnTo>
                                <a:cubicBezTo>
                                  <a:pt x="30996" y="107178"/>
                                  <a:pt x="36354" y="88440"/>
                                  <a:pt x="36354" y="71780"/>
                                </a:cubicBezTo>
                                <a:cubicBezTo>
                                  <a:pt x="36354" y="55140"/>
                                  <a:pt x="30996" y="36400"/>
                                  <a:pt x="16996" y="28070"/>
                                </a:cubicBezTo>
                                <a:lnTo>
                                  <a:pt x="0" y="23674"/>
                                </a:lnTo>
                                <a:lnTo>
                                  <a:pt x="0" y="1"/>
                                </a:lnTo>
                                <a:lnTo>
                                  <a:pt x="19339" y="3804"/>
                                </a:lnTo>
                                <a:cubicBezTo>
                                  <a:pt x="25346" y="6385"/>
                                  <a:pt x="31007" y="10325"/>
                                  <a:pt x="36608" y="15761"/>
                                </a:cubicBezTo>
                                <a:lnTo>
                                  <a:pt x="36608" y="13119"/>
                                </a:lnTo>
                                <a:cubicBezTo>
                                  <a:pt x="36608" y="4509"/>
                                  <a:pt x="43072" y="0"/>
                                  <a:pt x="49447"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12832" name="Shape 125"/>
                        <wps:cNvSpPr/>
                        <wps:spPr>
                          <a:xfrm>
                            <a:off x="6809448" y="1160026"/>
                            <a:ext cx="115126" cy="143574"/>
                          </a:xfrm>
                          <a:custGeom>
                            <a:avLst/>
                            <a:gdLst/>
                            <a:ahLst/>
                            <a:cxnLst/>
                            <a:rect l="0" t="0" r="0" b="0"/>
                            <a:pathLst>
                              <a:path w="115126" h="143574">
                                <a:moveTo>
                                  <a:pt x="13639" y="0"/>
                                </a:moveTo>
                                <a:cubicBezTo>
                                  <a:pt x="21920" y="0"/>
                                  <a:pt x="27254" y="5550"/>
                                  <a:pt x="27254" y="14135"/>
                                </a:cubicBezTo>
                                <a:lnTo>
                                  <a:pt x="27254" y="15164"/>
                                </a:lnTo>
                                <a:cubicBezTo>
                                  <a:pt x="36754" y="5347"/>
                                  <a:pt x="49784" y="0"/>
                                  <a:pt x="64401" y="0"/>
                                </a:cubicBezTo>
                                <a:cubicBezTo>
                                  <a:pt x="89649" y="0"/>
                                  <a:pt x="115126" y="16650"/>
                                  <a:pt x="115126" y="53848"/>
                                </a:cubicBezTo>
                                <a:lnTo>
                                  <a:pt x="115126" y="129426"/>
                                </a:lnTo>
                                <a:cubicBezTo>
                                  <a:pt x="115126" y="138011"/>
                                  <a:pt x="109766" y="143574"/>
                                  <a:pt x="101485" y="143574"/>
                                </a:cubicBezTo>
                                <a:cubicBezTo>
                                  <a:pt x="93218" y="143574"/>
                                  <a:pt x="87871" y="138011"/>
                                  <a:pt x="87871" y="129426"/>
                                </a:cubicBezTo>
                                <a:lnTo>
                                  <a:pt x="87871" y="55143"/>
                                </a:lnTo>
                                <a:cubicBezTo>
                                  <a:pt x="87871" y="33401"/>
                                  <a:pt x="72644" y="23673"/>
                                  <a:pt x="57569" y="23673"/>
                                </a:cubicBezTo>
                                <a:cubicBezTo>
                                  <a:pt x="42481" y="23673"/>
                                  <a:pt x="27254" y="33401"/>
                                  <a:pt x="27254" y="55143"/>
                                </a:cubicBezTo>
                                <a:lnTo>
                                  <a:pt x="27254" y="129426"/>
                                </a:lnTo>
                                <a:cubicBezTo>
                                  <a:pt x="27254" y="138011"/>
                                  <a:pt x="21920" y="143574"/>
                                  <a:pt x="13639" y="143574"/>
                                </a:cubicBezTo>
                                <a:cubicBezTo>
                                  <a:pt x="5359" y="143574"/>
                                  <a:pt x="0" y="138011"/>
                                  <a:pt x="0" y="129426"/>
                                </a:cubicBezTo>
                                <a:lnTo>
                                  <a:pt x="0" y="14135"/>
                                </a:lnTo>
                                <a:cubicBezTo>
                                  <a:pt x="0" y="5550"/>
                                  <a:pt x="5359" y="0"/>
                                  <a:pt x="13639" y="0"/>
                                </a:cubicBezTo>
                                <a:close/>
                              </a:path>
                            </a:pathLst>
                          </a:custGeom>
                          <a:ln w="0" cap="flat">
                            <a:miter lim="100000"/>
                          </a:ln>
                        </wps:spPr>
                        <wps:style>
                          <a:lnRef idx="0">
                            <a:srgbClr val="000000">
                              <a:alpha val="0"/>
                            </a:srgbClr>
                          </a:lnRef>
                          <a:fillRef idx="1">
                            <a:srgbClr val="005086"/>
                          </a:fillRef>
                          <a:effectRef idx="0">
                            <a:scrgbClr r="0" g="0" b="0"/>
                          </a:effectRef>
                          <a:fontRef idx="none"/>
                        </wps:style>
                        <wps:bodyPr/>
                      </wps:wsp>
                      <wps:wsp>
                        <wps:cNvPr id="12833" name="Rectangle 12833"/>
                        <wps:cNvSpPr/>
                        <wps:spPr>
                          <a:xfrm>
                            <a:off x="5600493" y="1499405"/>
                            <a:ext cx="1768410" cy="127012"/>
                          </a:xfrm>
                          <a:prstGeom prst="rect">
                            <a:avLst/>
                          </a:prstGeom>
                          <a:ln>
                            <a:noFill/>
                          </a:ln>
                        </wps:spPr>
                        <wps:txbx>
                          <w:txbxContent>
                            <w:p w14:paraId="7CA45EAF" w14:textId="77777777" w:rsidR="00FC6BF7" w:rsidRDefault="00FC6BF7" w:rsidP="00FF2AC1">
                              <w:r>
                                <w:rPr>
                                  <w:rFonts w:ascii="Arial" w:eastAsia="Arial" w:hAnsi="Arial" w:cs="Arial"/>
                                  <w:color w:val="F78D1E"/>
                                  <w:sz w:val="16"/>
                                </w:rPr>
                                <w:t>www.kidsguardian.nsw.gov.au</w:t>
                              </w:r>
                            </w:p>
                          </w:txbxContent>
                        </wps:txbx>
                        <wps:bodyPr horzOverflow="overflow" vert="horz" lIns="0" tIns="0" rIns="0" bIns="0" rtlCol="0">
                          <a:noAutofit/>
                        </wps:bodyPr>
                      </wps:wsp>
                      <wps:wsp>
                        <wps:cNvPr id="12834" name="Shape 2863"/>
                        <wps:cNvSpPr/>
                        <wps:spPr>
                          <a:xfrm>
                            <a:off x="6942862" y="13"/>
                            <a:ext cx="617144" cy="2011096"/>
                          </a:xfrm>
                          <a:custGeom>
                            <a:avLst/>
                            <a:gdLst/>
                            <a:ahLst/>
                            <a:cxnLst/>
                            <a:rect l="0" t="0" r="0" b="0"/>
                            <a:pathLst>
                              <a:path w="617144" h="2011096">
                                <a:moveTo>
                                  <a:pt x="0" y="0"/>
                                </a:moveTo>
                                <a:lnTo>
                                  <a:pt x="617144" y="0"/>
                                </a:lnTo>
                                <a:lnTo>
                                  <a:pt x="617144" y="2011096"/>
                                </a:lnTo>
                                <a:lnTo>
                                  <a:pt x="0" y="2011096"/>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2835" name="Rectangle 12835"/>
                        <wps:cNvSpPr/>
                        <wps:spPr>
                          <a:xfrm>
                            <a:off x="617300" y="1865788"/>
                            <a:ext cx="65267" cy="270526"/>
                          </a:xfrm>
                          <a:prstGeom prst="rect">
                            <a:avLst/>
                          </a:prstGeom>
                          <a:ln>
                            <a:noFill/>
                          </a:ln>
                        </wps:spPr>
                        <wps:txbx>
                          <w:txbxContent>
                            <w:p w14:paraId="240EFE90" w14:textId="77777777" w:rsidR="00FC6BF7" w:rsidRDefault="00FC6BF7" w:rsidP="00FF2AC1">
                              <w:r>
                                <w:rPr>
                                  <w:rFonts w:ascii="Calibri" w:eastAsia="Calibri" w:hAnsi="Calibri" w:cs="Calibri"/>
                                  <w:color w:val="B1B4B6"/>
                                  <w:w w:val="92"/>
                                  <w:sz w:val="28"/>
                                </w:rPr>
                                <w:t>[</w:t>
                              </w:r>
                            </w:p>
                          </w:txbxContent>
                        </wps:txbx>
                        <wps:bodyPr horzOverflow="overflow" vert="horz" lIns="0" tIns="0" rIns="0" bIns="0" rtlCol="0">
                          <a:noAutofit/>
                        </wps:bodyPr>
                      </wps:wsp>
                      <wps:wsp>
                        <wps:cNvPr id="12836" name="Rectangle 12836"/>
                        <wps:cNvSpPr/>
                        <wps:spPr>
                          <a:xfrm>
                            <a:off x="684153" y="1878412"/>
                            <a:ext cx="1388812" cy="270526"/>
                          </a:xfrm>
                          <a:prstGeom prst="rect">
                            <a:avLst/>
                          </a:prstGeom>
                          <a:ln>
                            <a:noFill/>
                          </a:ln>
                        </wps:spPr>
                        <wps:txbx>
                          <w:txbxContent>
                            <w:p w14:paraId="707CEFAA" w14:textId="77777777" w:rsidR="00FC6BF7" w:rsidRDefault="00FC6BF7" w:rsidP="00FF2AC1">
                              <w:r>
                                <w:rPr>
                                  <w:rFonts w:ascii="Calibri" w:eastAsia="Calibri" w:hAnsi="Calibri" w:cs="Calibri"/>
                                  <w:color w:val="B1B4B6"/>
                                  <w:spacing w:val="10"/>
                                  <w:w w:val="68"/>
                                  <w:sz w:val="28"/>
                                </w:rPr>
                                <w:t xml:space="preserve"> </w:t>
                              </w:r>
                            </w:p>
                          </w:txbxContent>
                        </wps:txbx>
                        <wps:bodyPr horzOverflow="overflow" vert="horz" lIns="0" tIns="0" rIns="0" bIns="0" rtlCol="0">
                          <a:noAutofit/>
                        </wps:bodyPr>
                      </wps:wsp>
                      <wps:wsp>
                        <wps:cNvPr id="12837" name="Rectangle 12837"/>
                        <wps:cNvSpPr/>
                        <wps:spPr>
                          <a:xfrm>
                            <a:off x="1746686" y="1865788"/>
                            <a:ext cx="65267" cy="270526"/>
                          </a:xfrm>
                          <a:prstGeom prst="rect">
                            <a:avLst/>
                          </a:prstGeom>
                          <a:ln>
                            <a:noFill/>
                          </a:ln>
                        </wps:spPr>
                        <wps:txbx>
                          <w:txbxContent>
                            <w:p w14:paraId="0BC3A11A" w14:textId="77777777" w:rsidR="00FC6BF7" w:rsidRDefault="00FC6BF7" w:rsidP="00FF2AC1">
                              <w:r>
                                <w:rPr>
                                  <w:rFonts w:ascii="Calibri" w:eastAsia="Calibri" w:hAnsi="Calibri" w:cs="Calibri"/>
                                  <w:color w:val="B1B4B6"/>
                                  <w:w w:val="92"/>
                                  <w:sz w:val="28"/>
                                </w:rPr>
                                <w:t>]</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EB49B7E" id="Group 12808" o:spid="_x0000_s1174" style="position:absolute;margin-left:0;margin-top:0;width:595.25pt;height:188.8pt;z-index:251764736;mso-position-horizontal-relative:page;mso-position-vertical-relative:page;mso-height-relative:margin" coordsize="75600,2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">
                <v:rect id="Rectangle 12809" o:spid="_x0000_s1175" style="position:absolute;left:6245;top:22077;width:6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" filled="f" stroked="f">
                  <v:textbox inset="0,0,0,0">
                    <w:txbxContent>
                      <w:p w14:paraId="29593872" w14:textId="77777777" w:rsidR="00FC6BF7" w:rsidRDefault="00FC6BF7" w:rsidP="00FF2AC1">
                        <w:r>
                          <w:rPr>
                            <w:rFonts w:ascii="Arial" w:eastAsia="Arial" w:hAnsi="Arial" w:cs="Arial"/>
                            <w:b/>
                            <w:color w:val="F78D1E"/>
                            <w:sz w:val="24"/>
                          </w:rPr>
                          <w:t>(</w:t>
                        </w:r>
                      </w:p>
                    </w:txbxContent>
                  </v:textbox>
                </v:rect>
                <v:rect id="Rectangle 12810" o:spid="_x0000_s1176" style="position:absolute;left:6727;top:22077;width:4582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" filled="f" stroked="f">
                  <v:textbox inset="0,0,0,0">
                    <w:txbxContent>
                      <w:p w14:paraId="7FADCA22" w14:textId="77777777" w:rsidR="00FC6BF7" w:rsidRDefault="00FC6BF7" w:rsidP="00FF2AC1">
                        <w:r>
                          <w:rPr>
                            <w:rFonts w:ascii="Arial" w:eastAsia="Arial" w:hAnsi="Arial" w:cs="Arial"/>
                            <w:b/>
                            <w:color w:val="F78D1E"/>
                            <w:sz w:val="24"/>
                          </w:rPr>
                          <w:t>Child Think/Australian Effective Therapies's "Child-safe Policy Policy"</w:t>
                        </w:r>
                      </w:p>
                    </w:txbxContent>
                  </v:textbox>
                </v:rect>
                <v:shape id="Shape 2861" o:spid="_x0000_s1177" style="position:absolute;width:74417;height:15893;visibility:visible;mso-wrap-style:square;v-text-anchor:top" coordsize="7441768,158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" path="m,l7441768,r,1589380l,1589380,,e" fillcolor="#005086" stroked="f" strokeweight="0">
                  <v:stroke miterlimit="1" joinstyle="miter"/>
                  <v:path arrowok="t" textboxrect="0,0,7441768,1589380"/>
                </v:shape>
                <v:shape id="Shape 75" o:spid="_x0000_s1178" style="position:absolute;left:45419;width:12570;height:15984;visibility:visible;mso-wrap-style:square;v-text-anchor:top" coordsize="1256973,159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" path="m1126996,r129977,l1255031,15613v-17077,115224,-46412,254084,-96480,405250c1050905,746026,825117,1183611,353358,1528670r-100978,69739l,1598409r68650,-37810l71469,1558986c657727,1220531,919347,732864,1035577,383398v31597,-94993,54502,-185305,71083,-267389l1126996,xe" fillcolor="#f78d1e" stroked="f" strokeweight="0">
                  <v:stroke miterlimit="1" joinstyle="miter"/>
                  <v:path arrowok="t" textboxrect="0,0,1256973,1598409"/>
                </v:shape>
                <v:rect id="Rectangle 12813" o:spid="_x0000_s1179" style="position:absolute;left:6300;top:5621;width:35400;height:5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" filled="f" stroked="f">
                  <v:textbox inset="0,0,0,0">
                    <w:txbxContent>
                      <w:p w14:paraId="62537CEB" w14:textId="77777777" w:rsidR="00FC6BF7" w:rsidRDefault="00FC6BF7" w:rsidP="00FF2AC1">
                        <w:r>
                          <w:rPr>
                            <w:rFonts w:ascii="Arial" w:eastAsia="Arial" w:hAnsi="Arial" w:cs="Arial"/>
                            <w:color w:val="FFFFFF"/>
                            <w:sz w:val="60"/>
                          </w:rPr>
                          <w:t>Child-safe Policy</w:t>
                        </w:r>
                      </w:p>
                    </w:txbxContent>
                  </v:textbox>
                </v:rect>
                <v:shape id="Shape 2862" o:spid="_x0000_s1180" style="position:absolute;top:15825;width:75599;height:1992;visibility:visible;mso-wrap-style:square;v-text-anchor:top" coordsize="7559993,19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" path="m,l7559993,r,199237l,199237,,e" stroked="f" strokeweight="0">
                  <v:stroke miterlimit="1" joinstyle="miter"/>
                  <v:path arrowok="t" textboxrect="0,0,7559993,199237"/>
                </v:shape>
                <v:shape id="Shape 78" o:spid="_x0000_s1181" style="position:absolute;left:59154;top:2564;width:6736;height:4915;visibility:visible;mso-wrap-style:square;v-text-anchor:top" coordsize="673570,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" path="m436013,28283c543055,23189,624134,61503,663575,85331v978,597,1639,991,2095,1258c671513,89954,673570,97536,670293,103492v-1080,1931,-2628,3531,-4496,4636c662101,110312,657492,110325,653771,108191v-622,-355,-1461,-863,-2528,-1511c591795,70764,431813,,230784,118326r-533,305c119672,183934,70320,278003,48387,345427,24549,418719,26937,477571,26975,478155v216,4674,-2096,9017,-6058,11354c19266,490487,17386,491058,15468,491160,8788,491490,3099,486207,2756,479387,2629,476834,,415950,25197,338201,48400,266497,100711,166484,218122,97168r559,-330c298215,50022,371787,31339,436013,28283xe" fillcolor="#f78d1e" stroked="f" strokeweight="0">
                  <v:stroke miterlimit="1" joinstyle="miter"/>
                  <v:path arrowok="t" textboxrect="0,0,673570,491490"/>
                </v:shape>
                <v:shape id="Shape 79" o:spid="_x0000_s1182" style="position:absolute;left:59845;top:2311;width:6721;height:4730;visibility:visible;mso-wrap-style:square;v-text-anchor:top" coordsize="672072,47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" path="m659321,25v6680,64,12077,5677,12001,12510c671322,13106,671335,13868,671335,14846v737,75159,-20409,263055,-232182,388468l438595,403644c321170,472961,210338,469303,138024,454012,59576,437426,9335,404660,7226,403276,1626,399567,,391884,3620,386144v1041,-1651,2463,-3036,4127,-4014c11697,379794,16535,379921,20384,382435v482,318,49123,31877,123113,47409c211557,444132,315887,447459,426466,382168r508,-292c627723,262979,647789,85903,647104,15291v-26,-1270,-26,-2273,-26,-2972c647128,7938,649453,3861,653148,1676,655015,584,657162,,659321,25xe" fillcolor="#f78d1e" stroked="f" strokeweight="0">
                  <v:stroke miterlimit="1" joinstyle="miter"/>
                  <v:path arrowok="t" textboxrect="0,0,672072,472961"/>
                </v:shape>
                <v:shape id="Shape 80" o:spid="_x0000_s1183" style="position:absolute;left:62356;top:3589;width:1031;height:1054;visibility:visible;mso-wrap-style:square;v-text-anchor:top" coordsize="103098,10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" path="m51549,v28423,,51549,23647,51549,52730c103098,81801,79972,105448,51549,105448,23126,105448,,81801,,52730,,23647,23126,,51549,xe" fillcolor="#f78d1e" stroked="f" strokeweight="0">
                  <v:stroke miterlimit="1" joinstyle="miter"/>
                  <v:path arrowok="t" textboxrect="0,0,103098,105448"/>
                </v:shape>
                <v:shape id="Shape 81" o:spid="_x0000_s1184" style="position:absolute;left:61545;top:4522;width:2646;height:1994;visibility:visible;mso-wrap-style:square;v-text-anchor:top" coordsize="264554,19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" path="m228448,v1638,,2730,89,2730,89l231839,140r774,114c244678,2134,250749,7455,255524,12941v5524,6325,8674,14529,8865,23076c264554,44679,262306,51892,257048,59411v-2908,4229,-7354,7480,-9741,9029c243446,70968,239547,73025,238227,73711r-54471,30988l183756,177343v-33820,12319,-68669,19698,-104317,21984l79439,104813,29972,76556c27241,75095,19444,70561,18161,69774,15227,68021,10681,64402,7480,59982,4419,55753,1791,49276,901,43840,,38265,394,32614,2070,27038,3950,20866,7658,15405,10490,12344,13398,9233,17335,6261,21031,4445,25374,2324,30454,1270,33756,978v940,-64,1905,-114,2884,-114c39268,864,41948,1156,44424,1714v3074,674,5436,1651,7519,2591c53721,5118,56159,6528,57595,7391v3987,2261,51079,28994,58089,33071c119875,42913,123787,43713,123825,43726r546,114c126060,44209,128321,44399,131064,44399v1854,,3861,-89,6020,-254c140132,43917,141402,43371,143713,42380v940,-406,1842,-788,2743,-1130c147167,40970,149085,39827,150368,38925r698,-482l151828,37998v13,,48045,-27152,51727,-29273l205689,7493v4013,-2337,8153,-4750,12255,-6045c220967,483,224511,,228448,xe" fillcolor="#f78d1e" stroked="f" strokeweight="0">
                  <v:stroke miterlimit="1" joinstyle="miter"/>
                  <v:path arrowok="t" textboxrect="0,0,264554,199327"/>
                </v:shape>
                <v:shape id="Shape 82" o:spid="_x0000_s1185" style="position:absolute;left:62464;top:7174;width:430;height:1004;visibility:visible;mso-wrap-style:square;v-text-anchor:top" coordsize="42977,1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" path="m42977,r,9144c19215,9144,11100,31598,11100,50178v,18567,8115,41021,31877,41021l42977,100355c14376,100355,,75260,,50178,,25082,14376,,42977,xe" fillcolor="#005086" stroked="f" strokeweight="0">
                  <v:stroke miterlimit="1" joinstyle="miter"/>
                  <v:path arrowok="t" textboxrect="0,0,42977,100355"/>
                </v:shape>
                <v:shape id="Shape 83" o:spid="_x0000_s1186" style="position:absolute;left:62894;top:7174;width:430;height:1004;visibility:visible;mso-wrap-style:square;v-text-anchor:top" coordsize="42977,1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" path="m,c28601,,42977,25082,42977,50178,42977,75260,28601,100355,,100355l,91199v23762,,31877,-22454,31877,-41021c31877,31598,23762,9144,,9144l,xe" fillcolor="#005086" stroked="f" strokeweight="0">
                  <v:stroke miterlimit="1" joinstyle="miter"/>
                  <v:path arrowok="t" textboxrect="0,0,42977,100355"/>
                </v:shape>
                <v:shape id="Shape 84" o:spid="_x0000_s1187" style="position:absolute;left:63375;top:7099;width:368;height:1079;visibility:visible;mso-wrap-style:square;v-text-anchor:top" coordsize="36856,10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" path="m24625,r5258,c34722,,36856,2083,36856,4572v,2502,-1283,4572,-5411,4572l26759,9144v-3277,,-5410,2083,-5410,4572l21349,33261r9106,c33871,33261,34861,35763,34861,37427v,1664,-990,4153,-4406,4153l21349,41580r,59880c21349,105613,19495,107836,16218,107836v-3264,,-5118,-2223,-5118,-6376l11100,41580r-6693,c1003,41580,,39091,,37427,,35763,1003,33261,4407,33261r6693,l11100,14275c11100,4293,17082,,24625,xe" fillcolor="#005086" stroked="f" strokeweight="0">
                  <v:stroke miterlimit="1" joinstyle="miter"/>
                  <v:path arrowok="t" textboxrect="0,0,36856,107836"/>
                </v:shape>
                <v:shape id="Shape 85" o:spid="_x0000_s1188" style="position:absolute;left:63729;top:7099;width:368;height:1079;visibility:visible;mso-wrap-style:square;v-text-anchor:top" coordsize="36856,10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" path="m24625,r5271,c34722,,36856,2083,36856,4572v,2502,-1283,4572,-5398,4572l26759,9144v-3277,,-5410,2083,-5410,4572l21349,33261r9118,c33871,33261,34874,35763,34874,37427v,1664,-1003,4153,-4407,4153l21349,41580r,59880c21349,105613,19507,107836,16230,107836v-3276,,-5130,-2223,-5130,-6376l11100,41580r-6681,c1003,41580,,39091,,37427,,35763,1003,33261,4419,33261r6681,l11100,14275c11100,4293,17082,,24625,xe" fillcolor="#005086" stroked="f" strokeweight="0">
                  <v:stroke miterlimit="1" joinstyle="miter"/>
                  <v:path arrowok="t" textboxrect="0,0,36856,107836"/>
                </v:shape>
                <v:shape id="Shape 86" o:spid="_x0000_s1189" style="position:absolute;left:64151;top:7424;width:103;height:754;visibility:visible;mso-wrap-style:square;v-text-anchor:top" coordsize="10249,7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" path="m5131,v3276,,5118,2222,5118,6375l10249,69037v,4153,-1842,6376,-5118,6376c1854,75413,,73190,,69037l,6375c,2222,1854,,5131,xe" fillcolor="#005086" stroked="f" strokeweight="0">
                  <v:stroke miterlimit="1" joinstyle="miter"/>
                  <v:path arrowok="t" textboxrect="0,0,10249,75413"/>
                </v:shape>
                <v:shape id="Shape 87" o:spid="_x0000_s1190" style="position:absolute;left:64133;top:7174;width:139;height:136;visibility:visible;mso-wrap-style:square;v-text-anchor:top" coordsize="13945,1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" path="m6972,v3849,,6973,3048,6973,6794c13945,10528,10821,13589,6972,13589,3124,13589,,10528,,6794,,3048,3124,,6972,xe" fillcolor="#005086" stroked="f" strokeweight="0">
                  <v:stroke miterlimit="1" joinstyle="miter"/>
                  <v:path arrowok="t" textboxrect="0,0,13945,13589"/>
                </v:shape>
                <v:shape id="Shape 88" o:spid="_x0000_s1191" style="position:absolute;left:64389;top:7424;width:527;height:754;visibility:visible;mso-wrap-style:square;v-text-anchor:top" coordsize="52654,7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" path="m33858,v9691,,18796,3594,18796,7760c52654,10947,50940,13310,46952,13310v-2705,,-5105,-4166,-14364,-4166c18072,9144,11100,25082,11100,36868v,15520,8102,29388,21488,29388c41847,66256,45110,62370,47955,62370v1842,,4267,1663,4267,4013c52222,72492,42685,75400,32588,75400,11240,75400,,56261,,37694,,19114,12370,,33858,xe" fillcolor="#005086" stroked="f" strokeweight="0">
                  <v:stroke miterlimit="1" joinstyle="miter"/>
                  <v:path arrowok="t" textboxrect="0,0,52654,75400"/>
                </v:shape>
                <v:shape id="Shape 89" o:spid="_x0000_s1192" style="position:absolute;left:65007;top:7424;width:324;height:750;visibility:visible;mso-wrap-style:square;v-text-anchor:top" coordsize="32448,7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" path="m32448,r,8286l23349,10536c15505,14818,11424,24536,11100,33775r21348,l32448,42106r-21348,c11316,48551,13665,54787,17597,59411r14851,7092l32448,74989,18736,72099c5686,65846,,51599,,37674,,23739,6322,9496,18490,3246l32448,xe" fillcolor="#005086" stroked="f" strokeweight="0">
                  <v:stroke miterlimit="1" joinstyle="miter"/>
                  <v:path arrowok="t" textboxrect="0,0,32448,74989"/>
                </v:shape>
                <v:shape id="Shape 90" o:spid="_x0000_s1193" style="position:absolute;left:65331;top:7981;width:313;height:197;visibility:visible;mso-wrap-style:square;v-text-anchor:top" coordsize="31306,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" path="m26480,v2845,,4826,965,4826,4851c31306,9284,19495,19685,1855,19685l,19294,,10808r1143,546c17361,11354,21628,,26480,xe" fillcolor="#005086" stroked="f" strokeweight="0">
                  <v:stroke miterlimit="1" joinstyle="miter"/>
                  <v:path arrowok="t" textboxrect="0,0,31306,19685"/>
                </v:shape>
                <v:shape id="Shape 91" o:spid="_x0000_s1194" style="position:absolute;left:65331;top:7424;width:324;height:421;visibility:visible;mso-wrap-style:square;v-text-anchor:top" coordsize="32449,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" path="m140,c21489,,32449,17463,32449,36043v,2629,-851,6096,-6972,6096l,42139,,33807r21349,c20917,21488,13805,8318,1,8318r-1,1l,33,140,xe" fillcolor="#005086" stroked="f" strokeweight="0">
                  <v:stroke miterlimit="1" joinstyle="miter"/>
                  <v:path arrowok="t" textboxrect="0,0,32449,42139"/>
                </v:shape>
                <v:shape id="Shape 92" o:spid="_x0000_s1195" style="position:absolute;left:66058;top:7424;width:326;height:754;visibility:visible;mso-wrap-style:square;v-text-anchor:top" coordsize="32588,7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" path="m32588,r,8306c16649,8306,11099,24257,11099,37706v,13437,5550,29375,21489,29375l32588,75400c10820,75400,,58483,,37706,,19126,10389,,32588,xe" fillcolor="#005086" stroked="f" strokeweight="0">
                  <v:stroke miterlimit="1" joinstyle="miter"/>
                  <v:path arrowok="t" textboxrect="0,0,32588,75400"/>
                </v:shape>
                <v:shape id="Shape 93" o:spid="_x0000_s1196" style="position:absolute;left:66384;top:7424;width:326;height:754;visibility:visible;mso-wrap-style:square;v-text-anchor:top" coordsize="32588,7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" path="m,c22339,,32588,19126,32588,37706,32588,58483,21768,75400,,75400l,67081v15926,,21489,-15938,21489,-29375c21489,24257,15926,8306,,8306l,xe" fillcolor="#005086" stroked="f" strokeweight="0">
                  <v:stroke miterlimit="1" joinstyle="miter"/>
                  <v:path arrowok="t" textboxrect="0,0,32588,75400"/>
                </v:shape>
                <v:shape id="Shape 94" o:spid="_x0000_s1197" style="position:absolute;left:66760;top:7099;width:368;height:1079;visibility:visible;mso-wrap-style:square;v-text-anchor:top" coordsize="36856,10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" path="m24626,r5270,c34722,,36856,2083,36856,4572v,2502,-1283,4572,-5397,4572l26760,9144v-3290,,-5411,2083,-5411,4572l21349,33261r9106,c33872,33261,34862,35763,34862,37427v,1664,-990,4153,-4407,4153l21349,41580r,59880c21349,105613,19495,107836,16218,107836v-3264,,-5118,-2223,-5118,-6376l11100,41580r-6693,c991,41580,,39091,,37427,,35763,991,33261,4407,33261r6693,l11100,14275c11100,4293,17070,,24626,xe" fillcolor="#005086" stroked="f" strokeweight="0">
                  <v:stroke miterlimit="1" joinstyle="miter"/>
                  <v:path arrowok="t" textboxrect="0,0,36856,107836"/>
                </v:shape>
                <v:shape id="Shape 95" o:spid="_x0000_s1198" style="position:absolute;left:67416;top:7205;width:324;height:973;visibility:visible;mso-wrap-style:square;v-text-anchor:top" coordsize="32449,9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" path="m16218,v3277,,5131,2210,5131,6515l21349,22720r6680,c31445,22720,32449,25222,32449,26886v,1664,-1004,4153,-4420,4153l21349,31039r,59880c21349,95072,19495,97295,16218,97295v-3264,,-5118,-2223,-5118,-6376l11100,31039r-6693,c1004,31039,,28550,,26886,,25222,1004,22720,4407,22720r6693,l11100,6515c11100,2210,12954,,16218,xe" fillcolor="#005086" stroked="f" strokeweight="0">
                  <v:stroke miterlimit="1" joinstyle="miter"/>
                  <v:path arrowok="t" textboxrect="0,0,32449,97295"/>
                </v:shape>
                <v:shape id="Shape 96" o:spid="_x0000_s1199" style="position:absolute;left:67828;top:7099;width:575;height:1079;visibility:visible;mso-wrap-style:square;v-text-anchor:top" coordsize="57493,10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" path="m5118,v3277,,5131,2222,5131,6375l10249,42418r292,c14377,37008,20638,32436,30315,32436v13373,,27178,8725,27178,26340l57493,101460v,4153,-1855,6376,-5118,6376c49099,107836,47244,105613,47244,101460r,-42977c47244,48235,40132,41580,28753,41580v-9538,,-18504,6655,-18504,19266l10249,101460v,4153,-1854,6376,-5131,6376c1854,107836,,105613,,101460l,6375c,2222,1854,,5118,xe" fillcolor="#005086" stroked="f" strokeweight="0">
                  <v:stroke miterlimit="1" joinstyle="miter"/>
                  <v:path arrowok="t" textboxrect="0,0,57493,107836"/>
                </v:shape>
                <v:shape id="Shape 97" o:spid="_x0000_s1200" style="position:absolute;left:68538;top:7424;width:325;height:750;visibility:visible;mso-wrap-style:square;v-text-anchor:top" coordsize="32455,7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" path="m32455,r,8286l32448,8284v-13804,,-20916,13170,-21335,25489l32455,33773r,8332l11113,42105v210,6445,2555,12681,6486,17305l32455,66504r,8485l18736,72098c5686,65845,,51598,,37672,,23737,6322,9495,18495,3245l32455,xe" fillcolor="#005086" stroked="f" strokeweight="0">
                  <v:stroke miterlimit="1" joinstyle="miter"/>
                  <v:path arrowok="t" textboxrect="0,0,32455,74989"/>
                </v:shape>
                <v:shape id="Shape 98" o:spid="_x0000_s1201" style="position:absolute;left:68863;top:7981;width:313;height:197;visibility:visible;mso-wrap-style:square;v-text-anchor:top" coordsize="313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" path="m26474,v2831,,4826,965,4826,4851c31300,9284,19489,19685,1848,19685l,19296,,10811r1137,543c17367,11354,21634,,26474,xe" fillcolor="#005086" stroked="f" strokeweight="0">
                  <v:stroke miterlimit="1" joinstyle="miter"/>
                  <v:path arrowok="t" textboxrect="0,0,31300,19685"/>
                </v:shape>
                <v:shape id="Shape 99" o:spid="_x0000_s1202" style="position:absolute;left:68863;top:7424;width:324;height:421;visibility:visible;mso-wrap-style:square;v-text-anchor:top" coordsize="32455,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" path="m147,c21482,,32455,17463,32455,36043v,2629,-863,6096,-6985,6096l,42139,,33807r21343,c21028,24568,16942,14850,9095,10569l,8320,,34,147,xe" fillcolor="#005086" stroked="f" strokeweight="0">
                  <v:stroke miterlimit="1" joinstyle="miter"/>
                  <v:path arrowok="t" textboxrect="0,0,32455,42139"/>
                </v:shape>
                <v:shape id="Shape 100" o:spid="_x0000_s1203" style="position:absolute;left:59270;top:8745;width:1456;height:1897;visibility:visible;mso-wrap-style:square;v-text-anchor:top" coordsize="145631,189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" path="m85446,v32626,,56235,17170,56235,28740c141681,36195,136830,41605,130162,41605v-4661,,-8267,-2845,-12433,-6147c111074,30213,102794,23673,85446,23673v-39104,,-56617,35738,-56617,71171c28829,129121,46139,166014,84125,166014v17196,,28460,-6388,36677,-11049c126073,151981,130239,149619,134366,149619v6744,,11265,5067,11265,12611c145631,176339,115735,189687,84125,189687,43612,189687,,160007,,94844,,49162,26733,,85446,xe" fillcolor="#005086" stroked="f" strokeweight="0">
                  <v:stroke miterlimit="1" joinstyle="miter"/>
                  <v:path arrowok="t" textboxrect="0,0,145631,189687"/>
                </v:shape>
                <v:shape id="Shape 101" o:spid="_x0000_s1204" style="position:absolute;left:60874;top:8606;width:1151;height:2036;visibility:visible;mso-wrap-style:square;v-text-anchor:top" coordsize="115113,20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" path="m13627,v8281,,13627,5550,13627,14148l27254,75121c36754,65303,49771,59957,64401,59957v25235,,50712,16649,50712,53848l115113,189382v,8598,-5347,14136,-13627,14136c93218,203518,87859,197980,87859,189382r,-74295c87859,93345,72644,83617,57556,83617v-15074,,-30302,9728,-30302,31470l27254,189382v,8598,-5346,14136,-13627,14136c5347,203518,,197980,,189382l,14148c,5550,5347,,13627,xe" fillcolor="#005086" stroked="f" strokeweight="0">
                  <v:stroke miterlimit="1" joinstyle="miter"/>
                  <v:path arrowok="t" textboxrect="0,0,115113,203518"/>
                </v:shape>
                <v:shape id="Shape 102" o:spid="_x0000_s1205" style="position:absolute;left:62263;top:9206;width:272;height:1436;visibility:visible;mso-wrap-style:square;v-text-anchor:top" coordsize="27254,14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" path="m13627,v8281,,13627,5550,13627,14135l27254,129426v,8598,-5346,14135,-13627,14135c5347,143561,,138024,,129426l,14135c,5550,5347,,13627,xe" fillcolor="#005086" stroked="f" strokeweight="0">
                  <v:stroke miterlimit="1" joinstyle="miter"/>
                  <v:path arrowok="t" textboxrect="0,0,27254,143561"/>
                </v:shape>
                <v:shape id="Shape 103" o:spid="_x0000_s1206" style="position:absolute;left:62236;top:8745;width:326;height:319;visibility:visible;mso-wrap-style:square;v-text-anchor:top" coordsize="32512,3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" path="m16256,v8966,,16256,7137,16256,15926c32512,24714,25222,31864,16256,31864,7290,31864,,24714,,15926,,7137,7290,,16256,xe" fillcolor="#005086" stroked="f" strokeweight="0">
                  <v:stroke miterlimit="1" joinstyle="miter"/>
                  <v:path arrowok="t" textboxrect="0,0,32512,31864"/>
                </v:shape>
                <v:shape id="Shape 104" o:spid="_x0000_s1207" style="position:absolute;left:62773;top:8606;width:273;height:2036;visibility:visible;mso-wrap-style:square;v-text-anchor:top" coordsize="27254,2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" path="m13627,v8281,,13627,5550,13627,14148l27254,189395v,8585,-5346,14135,-13627,14135c5347,203530,,197980,,189395l,14148c,5550,5347,,13627,xe" fillcolor="#005086" stroked="f" strokeweight="0">
                  <v:stroke miterlimit="1" joinstyle="miter"/>
                  <v:path arrowok="t" textboxrect="0,0,27254,203530"/>
                </v:shape>
                <v:shape id="Shape 105" o:spid="_x0000_s1208" style="position:absolute;left:63223;top:9206;width:636;height:1436;visibility:visible;mso-wrap-style:square;v-text-anchor:top" coordsize="63608,14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" path="m61760,r1848,411l63608,23662r-6,-2c36766,23660,27254,49593,27254,71780v,22187,9512,48121,36348,48121l63608,119899r,23342l61760,143561c21209,143561,,107455,,71780,,36106,21209,,61760,xe" fillcolor="#005086" stroked="f" strokeweight="0">
                  <v:stroke miterlimit="1" joinstyle="miter"/>
                  <v:path arrowok="t" textboxrect="0,0,63608,143561"/>
                </v:shape>
                <v:shape id="Shape 106" o:spid="_x0000_s1209" style="position:absolute;left:63859;top:8606;width:612;height:2036;visibility:visible;mso-wrap-style:square;v-text-anchor:top" coordsize="61246,20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" path="m47606,v8281,,13640,5550,13640,14148l61246,189382v,8586,-5359,14136,-13640,14136c39326,203518,33979,197968,33979,189382r,-495c30220,193745,25336,197402,19357,199846l,203197,,179856r16996,-4397c30996,167125,36354,148377,36354,131737v,-16640,-5358,-35388,-19358,-43721l,83618,,60367r19290,4287c25321,67504,30277,71355,33979,75362r,-61214c33979,5550,39326,,47606,xe" fillcolor="#005086" stroked="f" strokeweight="0">
                  <v:stroke miterlimit="1" joinstyle="miter"/>
                  <v:path arrowok="t" textboxrect="0,0,61246,203518"/>
                </v:shape>
                <v:shape id="Shape 107" o:spid="_x0000_s1210" style="position:absolute;left:64719;top:9206;width:723;height:1436;visibility:visible;mso-wrap-style:square;v-text-anchor:top" coordsize="72238,1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" path="m13627,v8281,,13627,5563,13627,14148l27254,19088c34188,9068,45770,,57290,v8801,,14948,5601,14948,13627c72238,21184,66802,26022,56083,27991,47384,29464,27254,35954,27254,64618r,64820c27254,138024,21908,143574,13627,143574,5347,143574,,138024,,129438l,14148c,5563,5347,,13627,xe" fillcolor="#005086" stroked="f" strokeweight="0">
                  <v:stroke miterlimit="1" joinstyle="miter"/>
                  <v:path arrowok="t" textboxrect="0,0,72238,143574"/>
                </v:shape>
                <v:shape id="Shape 108" o:spid="_x0000_s1211" style="position:absolute;left:65437;top:9209;width:637;height:1427;visibility:visible;mso-wrap-style:square;v-text-anchor:top" coordsize="63640,14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" path="m63640,r,23387l63030,23374v-29641,,-34798,26645,-35661,37859l63640,61233r,21107l27292,82340v695,16802,9592,29383,23603,34623l63640,119150r,23614l35260,136753c9758,124325,,96364,,71533,,36185,18374,13483,41170,4340l63640,xe" fillcolor="#005086" stroked="f" strokeweight="0">
                  <v:stroke miterlimit="1" joinstyle="miter"/>
                  <v:path arrowok="t" textboxrect="0,0,63640,142764"/>
                </v:shape>
                <v:shape id="Shape 109" o:spid="_x0000_s1212" style="position:absolute;left:66074;top:10221;width:607;height:421;visibility:visible;mso-wrap-style:square;v-text-anchor:top" coordsize="60681,4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" path="m50203,v5080,,10478,4229,10478,12090c60681,24651,31420,42113,2591,42113l,41564,,17950r2858,490c22276,18440,32093,10986,39243,5537,43307,2438,46520,,50203,xe" fillcolor="#005086" stroked="f" strokeweight="0">
                  <v:stroke miterlimit="1" joinstyle="miter"/>
                  <v:path arrowok="t" textboxrect="0,0,60681,42113"/>
                </v:shape>
                <v:shape id="Shape 110" o:spid="_x0000_s1213" style="position:absolute;left:66074;top:9206;width:636;height:826;visibility:visible;mso-wrap-style:square;v-text-anchor:top" coordsize="63577,8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" path="m1283,c31483,,63577,23978,63577,68453v,9779,-4611,14135,-14948,14135l,82588,,61481r36271,c35458,42354,23470,23660,1283,23660l,23634,,248,1283,xe" fillcolor="#005086" stroked="f" strokeweight="0">
                  <v:stroke miterlimit="1" joinstyle="miter"/>
                  <v:path arrowok="t" textboxrect="0,0,63577,82588"/>
                </v:shape>
                <v:shape id="Shape 111" o:spid="_x0000_s1214" style="position:absolute;left:66863;top:9206;width:1151;height:1436;visibility:visible;mso-wrap-style:square;v-text-anchor:top" coordsize="115112,1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" path="m13639,v8281,,13628,5550,13628,14135l27267,15164c36754,5347,49771,,64401,v25248,,50711,16650,50711,53848l115112,129426v,8598,-5333,14148,-13614,14148c93205,143574,87871,138024,87871,129426r,-74295c87871,33401,72644,23673,57569,23673v-15088,,-30302,9728,-30302,31458l27267,129426v,8598,-5347,14148,-13628,14148c5359,143574,,138024,,129426l,14135c,5550,5359,,13639,xe" fillcolor="#005086" stroked="f" strokeweight="0">
                  <v:stroke miterlimit="1" joinstyle="miter"/>
                  <v:path arrowok="t" textboxrect="0,0,115112,143574"/>
                </v:shape>
                <v:shape id="Shape 112" o:spid="_x0000_s1215" style="position:absolute;left:68065;top:8745;width:446;height:611;visibility:visible;mso-wrap-style:square;v-text-anchor:top" coordsize="44615,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" path="m32029,v6947,,12586,5321,12586,11836c44615,15024,43764,17869,41490,22301l26733,50495c24447,54724,21031,61087,12573,61087,5638,61087,,55778,,49251,,46076,851,43243,3124,38799l17856,10592c20155,6363,23584,,32029,xe" fillcolor="#005086" stroked="f" strokeweight="0">
                  <v:stroke miterlimit="1" joinstyle="miter"/>
                  <v:path arrowok="t" textboxrect="0,0,44615,61087"/>
                </v:shape>
                <v:shape id="Shape 113" o:spid="_x0000_s1216" style="position:absolute;left:68268;top:9206;width:1077;height:1436;visibility:visible;mso-wrap-style:square;v-text-anchor:top" coordsize="107747,1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" path="m55461,v19812,,48603,10211,48603,26187c104064,31826,100178,37516,91491,37516v-4686,,-8179,-2578,-11887,-5309c74168,28207,68009,23673,55461,23673v-10337,,-22415,3962,-22415,15062c33046,47701,47143,52997,62065,58610v21412,8052,45682,17184,45682,40856c107747,129934,81090,143574,54661,143574,23876,143574,,128537,,115595v,-6921,5068,-12344,11532,-12344c16142,103251,20206,106007,24905,109207v7023,4763,15748,10694,30556,10694c71133,119901,80493,111582,80493,103568,80493,92837,65367,86703,49353,80226,28931,71958,5791,62586,5791,40526,5791,20396,22861,,55461,xe" fillcolor="#005086" stroked="f" strokeweight="0">
                  <v:stroke miterlimit="1" joinstyle="miter"/>
                  <v:path arrowok="t" textboxrect="0,0,107747,143574"/>
                </v:shape>
                <v:shape id="Shape 114" o:spid="_x0000_s1217" style="position:absolute;left:59285;top:11139;width:1662;height:1896;visibility:visible;mso-wrap-style:square;v-text-anchor:top" coordsize="166141,18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" path="m87554,v37782,,66230,18986,66230,31293c153784,38633,148158,44158,140691,44158v-4928,,-9132,-2959,-14466,-6693c117920,31636,106553,23660,85966,23660v-39471,,-57137,35751,-57137,71184c28829,127673,44069,166002,87020,166002v33694,,51867,-27153,51867,-52718l138887,104623r-30556,c100089,104623,94958,99784,94958,92024v,-7785,5131,-12611,13373,-12611l147257,79413v13411,,18884,5956,18884,20549c166141,140894,151917,189674,84125,189674v-25781,,-47511,-10159,-62853,-29362c7557,143116,,119875,,94844,,47625,27076,,87554,xe" fillcolor="#005086" stroked="f" strokeweight="0">
                  <v:stroke miterlimit="1" joinstyle="miter"/>
                  <v:path arrowok="t" textboxrect="0,0,166141,189674"/>
                </v:shape>
                <v:shape id="Shape 115" o:spid="_x0000_s1218" style="position:absolute;left:61085;top:11600;width:1151;height:1436;visibility:visible;mso-wrap-style:square;v-text-anchor:top" coordsize="115113,1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" path="m13627,v8281,,13627,5550,13627,14135l27254,86385v,22543,9906,33516,30302,33516c77940,119901,87859,108928,87859,86385r,-72250c87859,5550,93205,,101486,v8280,,13627,5550,13627,14135l115113,87160v,35332,-21527,56414,-57557,56414c21514,143574,,122492,,87160l,14135c,5550,5347,,13627,xe" fillcolor="#005086" stroked="f" strokeweight="0">
                  <v:stroke miterlimit="1" joinstyle="miter"/>
                  <v:path arrowok="t" textboxrect="0,0,115113,143574"/>
                </v:shape>
                <v:shape id="Shape 116" o:spid="_x0000_s1219" style="position:absolute;left:62413;top:11600;width:636;height:1436;visibility:visible;mso-wrap-style:square;v-text-anchor:top" coordsize="63608,1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" path="m63602,r6,1l63608,23675r-6,-2c36767,23673,27254,49593,27254,71780v,22213,9513,48121,36348,48121l63608,119899r,23673l63602,143574c21844,143574,,107455,,71780,,36106,21844,,63602,xe" fillcolor="#005086" stroked="f" strokeweight="0">
                  <v:stroke miterlimit="1" joinstyle="miter"/>
                  <v:path arrowok="t" textboxrect="0,0,63608,143574"/>
                </v:shape>
                <v:shape id="Shape 117" o:spid="_x0000_s1220" style="position:absolute;left:63049;top:11600;width:623;height:1436;visibility:visible;mso-wrap-style:square;v-text-anchor:top" coordsize="62287,1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" path="m49447,v6223,,12840,4597,12840,13119l62287,130454v,8522,-6617,13120,-12840,13120c43072,143574,36608,139078,36608,130454r,-4191c31750,131940,26178,136268,20029,139176l,143572,,119899r16996,-4393c30996,107178,36354,88440,36354,71780v,-16640,-5358,-35380,-19358,-43710l,23675,,1,19339,3804v6007,2581,11668,6521,17269,11957l36608,13119c36608,4509,43072,,49447,xe" fillcolor="#005086" stroked="f" strokeweight="0">
                  <v:stroke miterlimit="1" joinstyle="miter"/>
                  <v:path arrowok="t" textboxrect="0,0,62287,143574"/>
                </v:shape>
                <v:shape id="Shape 118" o:spid="_x0000_s1221" style="position:absolute;left:63909;top:11600;width:723;height:1436;visibility:visible;mso-wrap-style:square;v-text-anchor:top" coordsize="72237,1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" path="m13627,v8268,,13627,5550,13627,14135l27254,19088c34201,9055,45770,,57290,v8801,,14947,5613,14947,13627c72237,21184,66802,26010,56070,27991,47396,29451,27254,35941,27254,64605r,64821c27254,138011,21895,143574,13627,143574,5347,143574,,138011,,129426l,14135c,5550,5347,,13627,xe" fillcolor="#005086" stroked="f" strokeweight="0">
                  <v:stroke miterlimit="1" joinstyle="miter"/>
                  <v:path arrowok="t" textboxrect="0,0,72237,143574"/>
                </v:shape>
                <v:shape id="Shape 119" o:spid="_x0000_s1222" style="position:absolute;left:64651;top:11600;width:636;height:1435;visibility:visible;mso-wrap-style:square;v-text-anchor:top" coordsize="63595,1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" path="m61760,r1835,408l63595,23674,46599,28070c32599,36401,27241,55143,27241,71793v,16650,5358,35386,19358,43713l63595,119899r,23357l61760,143574c21209,143574,,107455,,71793,,36119,21209,,61760,xe" fillcolor="#005086" stroked="f" strokeweight="0">
                  <v:stroke miterlimit="1" joinstyle="miter"/>
                  <v:path arrowok="t" textboxrect="0,0,63595,143574"/>
                </v:shape>
                <v:shape id="Shape 120" o:spid="_x0000_s1223" style="position:absolute;left:65287;top:11000;width:613;height:2035;visibility:visible;mso-wrap-style:square;v-text-anchor:top" coordsize="61246,20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" path="m47619,v8280,,13627,5550,13627,14135l61246,189382v,8598,-5347,14136,-13627,14136c39339,203518,33992,197980,33992,189382r,-495c30232,193745,25347,197402,19365,199846l,203200,,179843r6,2c26842,179845,36354,153937,36354,131737,36354,109538,26842,83617,6,83617r-6,1l,60352r19303,4294c25333,67497,30290,71349,33992,75349r,-61214c33992,5550,39339,,47619,xe" fillcolor="#005086" stroked="f" strokeweight="0">
                  <v:stroke miterlimit="1" joinstyle="miter"/>
                  <v:path arrowok="t" textboxrect="0,0,61246,203518"/>
                </v:shape>
                <v:shape id="Shape 121" o:spid="_x0000_s1224" style="position:absolute;left:66148;top:11600;width:272;height:1436;visibility:visible;mso-wrap-style:square;v-text-anchor:top" coordsize="27254,1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" path="m13627,v8280,,13627,5550,13627,14135l27254,129426v,8585,-5347,14148,-13627,14148c5347,143574,,138011,,129426l,14135c,5550,5347,,13627,xe" fillcolor="#005086" stroked="f" strokeweight="0">
                  <v:stroke miterlimit="1" joinstyle="miter"/>
                  <v:path arrowok="t" textboxrect="0,0,27254,143574"/>
                </v:shape>
                <v:shape id="Shape 122" o:spid="_x0000_s1225" style="position:absolute;left:66121;top:11139;width:326;height:318;visibility:visible;mso-wrap-style:square;v-text-anchor:top" coordsize="32513,3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" path="m16256,v8966,,16257,7150,16257,15938c32513,24714,25222,31864,16256,31864,7290,31864,,24714,,15938,,7150,7290,,16256,xe" fillcolor="#005086" stroked="f" strokeweight="0">
                  <v:stroke miterlimit="1" joinstyle="miter"/>
                  <v:path arrowok="t" textboxrect="0,0,32513,31864"/>
                </v:shape>
                <v:shape id="Shape 123" o:spid="_x0000_s1226" style="position:absolute;left:66597;top:11600;width:637;height:1436;visibility:visible;mso-wrap-style:square;v-text-anchor:top" coordsize="63608,1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" path="m63602,r6,1l63608,23674r-6,-1c36766,23673,27254,49593,27254,71780v,22213,9512,48121,36348,48121l63608,119899r,23673l63602,143574c21844,143574,,107455,,71780,,36106,21844,,63602,xe" fillcolor="#005086" stroked="f" strokeweight="0">
                  <v:stroke miterlimit="1" joinstyle="miter"/>
                  <v:path arrowok="t" textboxrect="0,0,63608,143574"/>
                </v:shape>
                <v:shape id="Shape 124" o:spid="_x0000_s1227" style="position:absolute;left:67234;top:11600;width:622;height:1436;visibility:visible;mso-wrap-style:square;v-text-anchor:top" coordsize="62287,1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" path="m49447,v6236,,12840,4597,12840,13119l62287,130454v,8522,-6604,13120,-12840,13120c43072,143574,36608,139078,36608,130454r,-4191c31750,131940,26178,136268,20030,139176l,143572,,119899r16996,-4393c30996,107178,36354,88440,36354,71780v,-16640,-5358,-35380,-19358,-43710l,23674,,1,19339,3804v6007,2581,11668,6521,17269,11957l36608,13119c36608,4509,43072,,49447,xe" fillcolor="#005086" stroked="f" strokeweight="0">
                  <v:stroke miterlimit="1" joinstyle="miter"/>
                  <v:path arrowok="t" textboxrect="0,0,62287,143574"/>
                </v:shape>
                <v:shape id="Shape 125" o:spid="_x0000_s1228" style="position:absolute;left:68094;top:11600;width:1151;height:1436;visibility:visible;mso-wrap-style:square;v-text-anchor:top" coordsize="115126,1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" path="m13639,v8281,,13615,5550,13615,14135l27254,15164c36754,5347,49784,,64401,v25248,,50725,16650,50725,53848l115126,129426v,8585,-5360,14148,-13641,14148c93218,143574,87871,138011,87871,129426r,-74283c87871,33401,72644,23673,57569,23673v-15088,,-30315,9728,-30315,31470l27254,129426v,8585,-5334,14148,-13615,14148c5359,143574,,138011,,129426l,14135c,5550,5359,,13639,xe" fillcolor="#005086" stroked="f" strokeweight="0">
                  <v:stroke miterlimit="1" joinstyle="miter"/>
                  <v:path arrowok="t" textboxrect="0,0,115126,143574"/>
                </v:shape>
                <v:rect id="Rectangle 12833" o:spid="_x0000_s1229" style="position:absolute;left:56004;top:14994;width:1768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" filled="f" stroked="f">
                  <v:textbox inset="0,0,0,0">
                    <w:txbxContent>
                      <w:p w14:paraId="7CA45EAF" w14:textId="77777777" w:rsidR="00FC6BF7" w:rsidRDefault="00FC6BF7" w:rsidP="00FF2AC1">
                        <w:r>
                          <w:rPr>
                            <w:rFonts w:ascii="Arial" w:eastAsia="Arial" w:hAnsi="Arial" w:cs="Arial"/>
                            <w:color w:val="F78D1E"/>
                            <w:sz w:val="16"/>
                          </w:rPr>
                          <w:t>www.kidsguardian.nsw.gov.au</w:t>
                        </w:r>
                      </w:p>
                    </w:txbxContent>
                  </v:textbox>
                </v:rect>
                <v:shape id="Shape 2863" o:spid="_x0000_s1230" style="position:absolute;left:69428;width:6172;height:20111;visibility:visible;mso-wrap-style:square;v-text-anchor:top" coordsize="617144,201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" path="m,l617144,r,2011096l,2011096,,e" stroked="f" strokeweight="0">
                  <v:stroke miterlimit="1" joinstyle="miter"/>
                  <v:path arrowok="t" textboxrect="0,0,617144,2011096"/>
                </v:shape>
                <v:rect id="Rectangle 12835" o:spid="_x0000_s1231" style="position:absolute;left:6173;top:18657;width:652;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" filled="f" stroked="f">
                  <v:textbox inset="0,0,0,0">
                    <w:txbxContent>
                      <w:p w14:paraId="240EFE90" w14:textId="77777777" w:rsidR="00FC6BF7" w:rsidRDefault="00FC6BF7" w:rsidP="00FF2AC1">
                        <w:r>
                          <w:rPr>
                            <w:rFonts w:ascii="Calibri" w:eastAsia="Calibri" w:hAnsi="Calibri" w:cs="Calibri"/>
                            <w:color w:val="B1B4B6"/>
                            <w:w w:val="92"/>
                            <w:sz w:val="28"/>
                          </w:rPr>
                          <w:t>[</w:t>
                        </w:r>
                      </w:p>
                    </w:txbxContent>
                  </v:textbox>
                </v:rect>
                <v:rect id="Rectangle 12836" o:spid="_x0000_s1232" style="position:absolute;left:6841;top:18784;width:13888;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" filled="f" stroked="f">
                  <v:textbox inset="0,0,0,0">
                    <w:txbxContent>
                      <w:p w14:paraId="707CEFAA" w14:textId="77777777" w:rsidR="00FC6BF7" w:rsidRDefault="00FC6BF7" w:rsidP="00FF2AC1">
                        <w:r>
                          <w:rPr>
                            <w:rFonts w:ascii="Calibri" w:eastAsia="Calibri" w:hAnsi="Calibri" w:cs="Calibri"/>
                            <w:color w:val="B1B4B6"/>
                            <w:spacing w:val="10"/>
                            <w:w w:val="68"/>
                            <w:sz w:val="28"/>
                          </w:rPr>
                          <w:t xml:space="preserve"> </w:t>
                        </w:r>
                      </w:p>
                    </w:txbxContent>
                  </v:textbox>
                </v:rect>
                <v:rect id="Rectangle 12837" o:spid="_x0000_s1233" style="position:absolute;left:17466;top:18657;width:653;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" filled="f" stroked="f">
                  <v:textbox inset="0,0,0,0">
                    <w:txbxContent>
                      <w:p w14:paraId="0BC3A11A" w14:textId="77777777" w:rsidR="00FC6BF7" w:rsidRDefault="00FC6BF7" w:rsidP="00FF2AC1">
                        <w:r>
                          <w:rPr>
                            <w:rFonts w:ascii="Calibri" w:eastAsia="Calibri" w:hAnsi="Calibri" w:cs="Calibri"/>
                            <w:color w:val="B1B4B6"/>
                            <w:w w:val="92"/>
                            <w:sz w:val="28"/>
                          </w:rPr>
                          <w:t>]</w:t>
                        </w:r>
                      </w:p>
                    </w:txbxContent>
                  </v:textbox>
                </v:rect>
                <w10:wrap type="topAndBottom" anchorx="page" anchory="page"/>
              </v:group>
            </w:pict>
          </mc:Fallback>
        </mc:AlternateContent>
      </w:r>
      <w:r w:rsidRPr="006821E9">
        <w:rPr>
          <w:rFonts w:asciiTheme="majorHAnsi" w:eastAsia="Arial" w:hAnsiTheme="majorHAnsi" w:cs="Arial"/>
          <w:color w:val="00558F"/>
          <w:sz w:val="24"/>
          <w:szCs w:val="24"/>
        </w:rPr>
        <w:t>We want</w:t>
      </w:r>
      <w:r w:rsidRPr="006821E9">
        <w:rPr>
          <w:rFonts w:asciiTheme="majorHAnsi" w:eastAsia="Arial" w:hAnsiTheme="majorHAnsi" w:cs="Arial"/>
          <w:color w:val="00558F"/>
          <w:sz w:val="24"/>
          <w:szCs w:val="24"/>
        </w:rPr>
        <w:tab/>
        <w:t>all</w:t>
      </w:r>
      <w:r w:rsidRPr="006821E9">
        <w:rPr>
          <w:rFonts w:asciiTheme="majorHAnsi" w:eastAsia="Arial" w:hAnsiTheme="majorHAnsi" w:cs="Arial"/>
          <w:color w:val="00558F"/>
          <w:sz w:val="24"/>
          <w:szCs w:val="24"/>
        </w:rPr>
        <w:tab/>
        <w:t>people</w:t>
      </w:r>
      <w:r w:rsidRPr="006821E9">
        <w:rPr>
          <w:rFonts w:asciiTheme="majorHAnsi" w:eastAsia="Arial" w:hAnsiTheme="majorHAnsi" w:cs="Arial"/>
          <w:color w:val="00558F"/>
          <w:sz w:val="24"/>
          <w:szCs w:val="24"/>
        </w:rPr>
        <w:tab/>
        <w:t>who</w:t>
      </w:r>
      <w:r w:rsidRPr="006821E9">
        <w:rPr>
          <w:rFonts w:asciiTheme="majorHAnsi" w:eastAsia="Arial" w:hAnsiTheme="majorHAnsi" w:cs="Arial"/>
          <w:color w:val="00558F"/>
          <w:sz w:val="24"/>
          <w:szCs w:val="24"/>
        </w:rPr>
        <w:tab/>
        <w:t>participate</w:t>
      </w:r>
      <w:r w:rsidRPr="006821E9">
        <w:rPr>
          <w:rFonts w:asciiTheme="majorHAnsi" w:eastAsia="Arial" w:hAnsiTheme="majorHAnsi" w:cs="Arial"/>
          <w:color w:val="00558F"/>
          <w:sz w:val="24"/>
          <w:szCs w:val="24"/>
        </w:rPr>
        <w:tab/>
        <w:t>in</w:t>
      </w:r>
      <w:r w:rsidRPr="006821E9">
        <w:rPr>
          <w:rFonts w:asciiTheme="majorHAnsi" w:eastAsia="Arial" w:hAnsiTheme="majorHAnsi" w:cs="Arial"/>
          <w:color w:val="00558F"/>
          <w:sz w:val="24"/>
          <w:szCs w:val="24"/>
        </w:rPr>
        <w:tab/>
        <w:t>our</w:t>
      </w:r>
      <w:r w:rsidRPr="006821E9">
        <w:rPr>
          <w:rFonts w:asciiTheme="majorHAnsi" w:eastAsia="Arial" w:hAnsiTheme="majorHAnsi" w:cs="Arial"/>
          <w:color w:val="00558F"/>
          <w:sz w:val="24"/>
          <w:szCs w:val="24"/>
        </w:rPr>
        <w:tab/>
        <w:t>program</w:t>
      </w:r>
      <w:r w:rsidRPr="006821E9">
        <w:rPr>
          <w:rFonts w:asciiTheme="majorHAnsi" w:eastAsia="Arial" w:hAnsiTheme="majorHAnsi" w:cs="Arial"/>
          <w:color w:val="00558F"/>
          <w:sz w:val="24"/>
          <w:szCs w:val="24"/>
        </w:rPr>
        <w:tab/>
        <w:t>to</w:t>
      </w:r>
      <w:r w:rsidRPr="006821E9">
        <w:rPr>
          <w:rFonts w:asciiTheme="majorHAnsi" w:eastAsia="Arial" w:hAnsiTheme="majorHAnsi" w:cs="Arial"/>
          <w:color w:val="00558F"/>
          <w:sz w:val="24"/>
          <w:szCs w:val="24"/>
        </w:rPr>
        <w:tab/>
        <w:t>have</w:t>
      </w:r>
      <w:r w:rsidRPr="006821E9">
        <w:rPr>
          <w:rFonts w:asciiTheme="majorHAnsi" w:eastAsia="Arial" w:hAnsiTheme="majorHAnsi" w:cs="Arial"/>
          <w:color w:val="00558F"/>
          <w:sz w:val="24"/>
          <w:szCs w:val="24"/>
        </w:rPr>
        <w:tab/>
        <w:t>a</w:t>
      </w:r>
      <w:r w:rsidRPr="006821E9">
        <w:rPr>
          <w:rFonts w:asciiTheme="majorHAnsi" w:eastAsia="Arial" w:hAnsiTheme="majorHAnsi" w:cs="Arial"/>
          <w:color w:val="00558F"/>
          <w:sz w:val="24"/>
          <w:szCs w:val="24"/>
        </w:rPr>
        <w:tab/>
        <w:t>safe</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happy</w:t>
      </w:r>
      <w:r w:rsidRPr="006821E9">
        <w:rPr>
          <w:rFonts w:asciiTheme="majorHAnsi" w:eastAsia="Arial" w:hAnsiTheme="majorHAnsi" w:cs="Arial"/>
          <w:color w:val="00558F"/>
          <w:sz w:val="24"/>
          <w:szCs w:val="24"/>
        </w:rPr>
        <w:tab/>
        <w:t>experience.</w:t>
      </w:r>
      <w:r w:rsidRPr="006821E9">
        <w:rPr>
          <w:rFonts w:asciiTheme="majorHAnsi" w:eastAsia="Arial" w:hAnsiTheme="majorHAnsi" w:cs="Arial"/>
          <w:color w:val="00558F"/>
          <w:sz w:val="24"/>
          <w:szCs w:val="24"/>
        </w:rPr>
        <w:tab/>
      </w:r>
      <w:r w:rsidRPr="006821E9">
        <w:rPr>
          <w:rFonts w:asciiTheme="majorHAnsi" w:eastAsia="Arial" w:hAnsiTheme="majorHAnsi" w:cs="Arial"/>
          <w:color w:val="00558F"/>
          <w:sz w:val="24"/>
          <w:szCs w:val="24"/>
        </w:rPr>
        <w:tab/>
      </w:r>
    </w:p>
    <w:p w14:paraId="1F7C34E4" w14:textId="77777777" w:rsidR="00FF2AC1" w:rsidRPr="006821E9" w:rsidRDefault="00FF2AC1" w:rsidP="00FF2AC1">
      <w:pPr>
        <w:spacing w:after="104"/>
        <w:ind w:left="-5" w:hanging="10"/>
        <w:rPr>
          <w:rFonts w:asciiTheme="majorHAnsi" w:hAnsiTheme="majorHAnsi"/>
          <w:sz w:val="24"/>
          <w:szCs w:val="24"/>
        </w:rPr>
      </w:pPr>
      <w:r w:rsidRPr="006821E9">
        <w:rPr>
          <w:rFonts w:asciiTheme="majorHAnsi" w:eastAsia="Arial" w:hAnsiTheme="majorHAnsi" w:cs="Arial"/>
          <w:color w:val="00558F"/>
          <w:sz w:val="24"/>
          <w:szCs w:val="24"/>
        </w:rPr>
        <w:t>We</w:t>
      </w:r>
      <w:r w:rsidRPr="006821E9">
        <w:rPr>
          <w:rFonts w:asciiTheme="majorHAnsi" w:eastAsia="Arial" w:hAnsiTheme="majorHAnsi" w:cs="Arial"/>
          <w:color w:val="00558F"/>
          <w:sz w:val="24"/>
          <w:szCs w:val="24"/>
        </w:rPr>
        <w:tab/>
        <w:t>support</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respect</w:t>
      </w:r>
      <w:r w:rsidRPr="006821E9">
        <w:rPr>
          <w:rFonts w:asciiTheme="majorHAnsi" w:eastAsia="Arial" w:hAnsiTheme="majorHAnsi" w:cs="Arial"/>
          <w:color w:val="00558F"/>
          <w:sz w:val="24"/>
          <w:szCs w:val="24"/>
        </w:rPr>
        <w:tab/>
        <w:t>our</w:t>
      </w:r>
      <w:r w:rsidRPr="006821E9">
        <w:rPr>
          <w:rFonts w:asciiTheme="majorHAnsi" w:eastAsia="Arial" w:hAnsiTheme="majorHAnsi" w:cs="Arial"/>
          <w:color w:val="00558F"/>
          <w:sz w:val="24"/>
          <w:szCs w:val="24"/>
        </w:rPr>
        <w:tab/>
        <w:t>children,</w:t>
      </w:r>
      <w:r w:rsidRPr="006821E9">
        <w:rPr>
          <w:rFonts w:asciiTheme="majorHAnsi" w:eastAsia="Arial" w:hAnsiTheme="majorHAnsi" w:cs="Arial"/>
          <w:color w:val="00558F"/>
          <w:sz w:val="24"/>
          <w:szCs w:val="24"/>
        </w:rPr>
        <w:tab/>
        <w:t>young</w:t>
      </w:r>
      <w:r w:rsidRPr="006821E9">
        <w:rPr>
          <w:rFonts w:asciiTheme="majorHAnsi" w:eastAsia="Arial" w:hAnsiTheme="majorHAnsi" w:cs="Arial"/>
          <w:color w:val="00558F"/>
          <w:sz w:val="24"/>
          <w:szCs w:val="24"/>
        </w:rPr>
        <w:tab/>
        <w:t>people,</w:t>
      </w:r>
      <w:r w:rsidRPr="006821E9">
        <w:rPr>
          <w:rFonts w:asciiTheme="majorHAnsi" w:eastAsia="Arial" w:hAnsiTheme="majorHAnsi" w:cs="Arial"/>
          <w:color w:val="00558F"/>
          <w:sz w:val="24"/>
          <w:szCs w:val="24"/>
        </w:rPr>
        <w:tab/>
        <w:t>people with disability, staff,</w:t>
      </w:r>
      <w:r w:rsidRPr="006821E9">
        <w:rPr>
          <w:rFonts w:asciiTheme="majorHAnsi" w:eastAsia="Arial" w:hAnsiTheme="majorHAnsi" w:cs="Arial"/>
          <w:color w:val="00558F"/>
          <w:sz w:val="24"/>
          <w:szCs w:val="24"/>
        </w:rPr>
        <w:tab/>
        <w:t>volunteers</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students.</w:t>
      </w:r>
    </w:p>
    <w:tbl>
      <w:tblPr>
        <w:tblStyle w:val="TableGrid0"/>
        <w:tblW w:w="9921" w:type="dxa"/>
        <w:tblInd w:w="9" w:type="dxa"/>
        <w:tblCellMar>
          <w:top w:w="181" w:type="dxa"/>
          <w:left w:w="198" w:type="dxa"/>
          <w:right w:w="92" w:type="dxa"/>
        </w:tblCellMar>
        <w:tblLook w:val="04A0" w:firstRow="1" w:lastRow="0" w:firstColumn="1" w:lastColumn="0" w:noHBand="0" w:noVBand="1"/>
      </w:tblPr>
      <w:tblGrid>
        <w:gridCol w:w="2211"/>
        <w:gridCol w:w="7710"/>
      </w:tblGrid>
      <w:tr w:rsidR="00FF2AC1" w:rsidRPr="006821E9" w14:paraId="2425E7A6" w14:textId="77777777" w:rsidTr="00FC6BF7">
        <w:trPr>
          <w:trHeight w:val="841"/>
        </w:trPr>
        <w:tc>
          <w:tcPr>
            <w:tcW w:w="2211" w:type="dxa"/>
            <w:tcBorders>
              <w:top w:val="nil"/>
              <w:left w:val="nil"/>
              <w:bottom w:val="single" w:sz="24" w:space="0" w:color="FFFFFF"/>
              <w:right w:val="nil"/>
            </w:tcBorders>
            <w:shd w:val="clear" w:color="auto" w:fill="005086"/>
          </w:tcPr>
          <w:p w14:paraId="7B05C140" w14:textId="77777777" w:rsidR="00FF2AC1" w:rsidRPr="006821E9" w:rsidRDefault="00FF2AC1" w:rsidP="00FC6BF7">
            <w:pPr>
              <w:ind w:left="6"/>
              <w:rPr>
                <w:rFonts w:asciiTheme="majorHAnsi" w:hAnsiTheme="majorHAnsi"/>
                <w:sz w:val="24"/>
                <w:szCs w:val="24"/>
              </w:rPr>
            </w:pPr>
            <w:r w:rsidRPr="006821E9">
              <w:rPr>
                <w:rFonts w:asciiTheme="majorHAnsi" w:eastAsia="Arial" w:hAnsiTheme="majorHAnsi" w:cs="Arial"/>
                <w:color w:val="FFFFFF"/>
                <w:sz w:val="24"/>
                <w:szCs w:val="24"/>
              </w:rPr>
              <w:t>Title</w:t>
            </w:r>
          </w:p>
        </w:tc>
        <w:tc>
          <w:tcPr>
            <w:tcW w:w="7710" w:type="dxa"/>
            <w:tcBorders>
              <w:top w:val="nil"/>
              <w:left w:val="nil"/>
              <w:bottom w:val="single" w:sz="24" w:space="0" w:color="FFFFFF"/>
              <w:right w:val="nil"/>
            </w:tcBorders>
            <w:shd w:val="clear" w:color="auto" w:fill="FFE3C9"/>
            <w:vAlign w:val="center"/>
          </w:tcPr>
          <w:p w14:paraId="26D3BDD2" w14:textId="77777777" w:rsidR="00FF2AC1" w:rsidRPr="006821E9" w:rsidRDefault="00FF2AC1" w:rsidP="00FC6BF7">
            <w:pPr>
              <w:ind w:left="18" w:right="1429"/>
              <w:rPr>
                <w:rFonts w:asciiTheme="majorHAnsi" w:hAnsiTheme="majorHAnsi"/>
                <w:sz w:val="24"/>
                <w:szCs w:val="24"/>
              </w:rPr>
            </w:pPr>
            <w:r w:rsidRPr="006821E9">
              <w:rPr>
                <w:rFonts w:asciiTheme="majorHAnsi" w:eastAsia="Arial" w:hAnsiTheme="majorHAnsi" w:cs="Arial"/>
                <w:color w:val="00558F"/>
                <w:sz w:val="24"/>
                <w:szCs w:val="24"/>
              </w:rPr>
              <w:t>The</w:t>
            </w:r>
            <w:r w:rsidRPr="006821E9">
              <w:rPr>
                <w:rFonts w:asciiTheme="majorHAnsi" w:eastAsia="Arial" w:hAnsiTheme="majorHAnsi" w:cs="Arial"/>
                <w:color w:val="00558F"/>
                <w:sz w:val="24"/>
                <w:szCs w:val="24"/>
              </w:rPr>
              <w:tab/>
              <w:t>policy</w:t>
            </w:r>
            <w:r w:rsidRPr="006821E9">
              <w:rPr>
                <w:rFonts w:asciiTheme="majorHAnsi" w:eastAsia="Arial" w:hAnsiTheme="majorHAnsi" w:cs="Arial"/>
                <w:color w:val="00558F"/>
                <w:sz w:val="24"/>
                <w:szCs w:val="24"/>
              </w:rPr>
              <w:tab/>
              <w:t>is</w:t>
            </w:r>
            <w:r w:rsidRPr="006821E9">
              <w:rPr>
                <w:rFonts w:asciiTheme="majorHAnsi" w:eastAsia="Arial" w:hAnsiTheme="majorHAnsi" w:cs="Arial"/>
                <w:color w:val="00558F"/>
                <w:sz w:val="24"/>
                <w:szCs w:val="24"/>
              </w:rPr>
              <w:tab/>
              <w:t>called</w:t>
            </w:r>
            <w:r w:rsidRPr="006821E9">
              <w:rPr>
                <w:rFonts w:asciiTheme="majorHAnsi" w:eastAsia="Arial" w:hAnsiTheme="majorHAnsi" w:cs="Arial"/>
                <w:color w:val="00558F"/>
                <w:sz w:val="24"/>
                <w:szCs w:val="24"/>
              </w:rPr>
              <w:tab/>
            </w:r>
            <w:r>
              <w:rPr>
                <w:rFonts w:asciiTheme="majorHAnsi" w:eastAsia="Arial" w:hAnsiTheme="majorHAnsi" w:cs="Arial"/>
                <w:color w:val="00558F"/>
                <w:sz w:val="24"/>
                <w:szCs w:val="24"/>
              </w:rPr>
              <w:t>Child Think’s</w:t>
            </w:r>
            <w:r w:rsidRPr="006821E9">
              <w:rPr>
                <w:rFonts w:asciiTheme="majorHAnsi" w:eastAsia="Arial" w:hAnsiTheme="majorHAnsi" w:cs="Arial"/>
                <w:color w:val="00558F"/>
                <w:sz w:val="24"/>
                <w:szCs w:val="24"/>
              </w:rPr>
              <w:tab/>
            </w:r>
            <w:r w:rsidRPr="006821E9">
              <w:rPr>
                <w:rFonts w:asciiTheme="majorHAnsi" w:eastAsia="Arial" w:hAnsiTheme="majorHAnsi" w:cs="Arial"/>
                <w:color w:val="00558F"/>
                <w:sz w:val="24"/>
                <w:szCs w:val="24"/>
              </w:rPr>
              <w:tab/>
              <w:t>Child-safe</w:t>
            </w:r>
            <w:r w:rsidRPr="006821E9">
              <w:rPr>
                <w:rFonts w:asciiTheme="majorHAnsi" w:eastAsia="Arial" w:hAnsiTheme="majorHAnsi" w:cs="Arial"/>
                <w:color w:val="00558F"/>
                <w:sz w:val="24"/>
                <w:szCs w:val="24"/>
              </w:rPr>
              <w:tab/>
              <w:t>Policy.</w:t>
            </w:r>
          </w:p>
        </w:tc>
      </w:tr>
      <w:tr w:rsidR="00FF2AC1" w:rsidRPr="006821E9" w14:paraId="3CA5DFB3" w14:textId="77777777" w:rsidTr="00FC6BF7">
        <w:trPr>
          <w:trHeight w:val="1084"/>
        </w:trPr>
        <w:tc>
          <w:tcPr>
            <w:tcW w:w="2211" w:type="dxa"/>
            <w:tcBorders>
              <w:top w:val="single" w:sz="24" w:space="0" w:color="FFFFFF"/>
              <w:left w:val="nil"/>
              <w:bottom w:val="single" w:sz="24" w:space="0" w:color="FFFFFF"/>
              <w:right w:val="nil"/>
            </w:tcBorders>
            <w:shd w:val="clear" w:color="auto" w:fill="005086"/>
          </w:tcPr>
          <w:p w14:paraId="5D349449" w14:textId="77777777" w:rsidR="00FF2AC1" w:rsidRPr="006821E9" w:rsidRDefault="00FF2AC1" w:rsidP="00FC6BF7">
            <w:pPr>
              <w:rPr>
                <w:rFonts w:asciiTheme="majorHAnsi" w:hAnsiTheme="majorHAnsi"/>
                <w:sz w:val="24"/>
                <w:szCs w:val="24"/>
              </w:rPr>
            </w:pPr>
            <w:r w:rsidRPr="006821E9">
              <w:rPr>
                <w:rFonts w:asciiTheme="majorHAnsi" w:eastAsia="Arial" w:hAnsiTheme="majorHAnsi" w:cs="Arial"/>
                <w:color w:val="FFFFFF"/>
                <w:sz w:val="24"/>
                <w:szCs w:val="24"/>
              </w:rPr>
              <w:t>Introduction</w:t>
            </w:r>
          </w:p>
          <w:p w14:paraId="45298B36" w14:textId="77777777" w:rsidR="00FF2AC1" w:rsidRPr="006821E9" w:rsidRDefault="00FF2AC1" w:rsidP="00FC6BF7">
            <w:pPr>
              <w:rPr>
                <w:rFonts w:asciiTheme="majorHAnsi" w:hAnsiTheme="majorHAnsi"/>
                <w:sz w:val="24"/>
                <w:szCs w:val="24"/>
              </w:rPr>
            </w:pPr>
            <w:r w:rsidRPr="006821E9">
              <w:rPr>
                <w:rFonts w:asciiTheme="majorHAnsi" w:eastAsia="Arial" w:hAnsiTheme="majorHAnsi" w:cs="Arial"/>
                <w:color w:val="FFFFFF"/>
                <w:sz w:val="24"/>
                <w:szCs w:val="24"/>
              </w:rPr>
              <w:t>Describe the policy intent</w:t>
            </w:r>
          </w:p>
        </w:tc>
        <w:tc>
          <w:tcPr>
            <w:tcW w:w="7710" w:type="dxa"/>
            <w:tcBorders>
              <w:top w:val="single" w:sz="24" w:space="0" w:color="FFFFFF"/>
              <w:left w:val="nil"/>
              <w:bottom w:val="single" w:sz="24" w:space="0" w:color="FFFFFF"/>
              <w:right w:val="nil"/>
            </w:tcBorders>
            <w:shd w:val="clear" w:color="auto" w:fill="FFE3C9"/>
            <w:vAlign w:val="center"/>
          </w:tcPr>
          <w:p w14:paraId="65CE7686" w14:textId="77777777" w:rsidR="00FF2AC1" w:rsidRPr="006821E9" w:rsidRDefault="00FF2AC1" w:rsidP="00FC6BF7">
            <w:pPr>
              <w:ind w:left="18"/>
              <w:rPr>
                <w:rFonts w:asciiTheme="majorHAnsi" w:hAnsiTheme="majorHAnsi"/>
                <w:sz w:val="24"/>
                <w:szCs w:val="24"/>
              </w:rPr>
            </w:pPr>
            <w:r w:rsidRPr="006821E9">
              <w:rPr>
                <w:rFonts w:asciiTheme="majorHAnsi" w:eastAsia="Arial" w:hAnsiTheme="majorHAnsi" w:cs="Arial"/>
                <w:color w:val="00558F"/>
                <w:sz w:val="24"/>
                <w:szCs w:val="24"/>
              </w:rPr>
              <w:t>Our</w:t>
            </w:r>
            <w:r w:rsidRPr="006821E9">
              <w:rPr>
                <w:rFonts w:asciiTheme="majorHAnsi" w:eastAsia="Arial" w:hAnsiTheme="majorHAnsi" w:cs="Arial"/>
                <w:color w:val="00558F"/>
                <w:sz w:val="24"/>
                <w:szCs w:val="24"/>
              </w:rPr>
              <w:tab/>
              <w:t>policy</w:t>
            </w:r>
            <w:r w:rsidRPr="006821E9">
              <w:rPr>
                <w:rFonts w:asciiTheme="majorHAnsi" w:eastAsia="Arial" w:hAnsiTheme="majorHAnsi" w:cs="Arial"/>
                <w:color w:val="00558F"/>
                <w:sz w:val="24"/>
                <w:szCs w:val="24"/>
              </w:rPr>
              <w:tab/>
              <w:t>guides</w:t>
            </w:r>
            <w:r w:rsidRPr="006821E9">
              <w:rPr>
                <w:rFonts w:asciiTheme="majorHAnsi" w:eastAsia="Arial" w:hAnsiTheme="majorHAnsi" w:cs="Arial"/>
                <w:color w:val="00558F"/>
                <w:sz w:val="24"/>
                <w:szCs w:val="24"/>
              </w:rPr>
              <w:tab/>
              <w:t>staff,</w:t>
            </w:r>
            <w:r w:rsidRPr="006821E9">
              <w:rPr>
                <w:rFonts w:asciiTheme="majorHAnsi" w:eastAsia="Arial" w:hAnsiTheme="majorHAnsi" w:cs="Arial"/>
                <w:color w:val="00558F"/>
                <w:sz w:val="24"/>
                <w:szCs w:val="24"/>
              </w:rPr>
              <w:tab/>
              <w:t>volunteers</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students</w:t>
            </w:r>
            <w:r w:rsidRPr="006821E9">
              <w:rPr>
                <w:rFonts w:asciiTheme="majorHAnsi" w:eastAsia="Arial" w:hAnsiTheme="majorHAnsi" w:cs="Arial"/>
                <w:color w:val="00558F"/>
                <w:sz w:val="24"/>
                <w:szCs w:val="24"/>
              </w:rPr>
              <w:tab/>
              <w:t>on</w:t>
            </w:r>
            <w:r w:rsidRPr="006821E9">
              <w:rPr>
                <w:rFonts w:asciiTheme="majorHAnsi" w:eastAsia="Arial" w:hAnsiTheme="majorHAnsi" w:cs="Arial"/>
                <w:color w:val="00558F"/>
                <w:sz w:val="24"/>
                <w:szCs w:val="24"/>
              </w:rPr>
              <w:tab/>
              <w:t>how</w:t>
            </w:r>
            <w:r w:rsidRPr="006821E9">
              <w:rPr>
                <w:rFonts w:asciiTheme="majorHAnsi" w:eastAsia="Arial" w:hAnsiTheme="majorHAnsi" w:cs="Arial"/>
                <w:color w:val="00558F"/>
                <w:sz w:val="24"/>
                <w:szCs w:val="24"/>
              </w:rPr>
              <w:tab/>
              <w:t>to</w:t>
            </w:r>
            <w:r w:rsidRPr="006821E9">
              <w:rPr>
                <w:rFonts w:asciiTheme="majorHAnsi" w:eastAsia="Arial" w:hAnsiTheme="majorHAnsi" w:cs="Arial"/>
                <w:color w:val="00558F"/>
                <w:sz w:val="24"/>
                <w:szCs w:val="24"/>
              </w:rPr>
              <w:tab/>
              <w:t>behave</w:t>
            </w:r>
            <w:r w:rsidRPr="006821E9">
              <w:rPr>
                <w:rFonts w:asciiTheme="majorHAnsi" w:eastAsia="Arial" w:hAnsiTheme="majorHAnsi" w:cs="Arial"/>
                <w:color w:val="00558F"/>
                <w:sz w:val="24"/>
                <w:szCs w:val="24"/>
              </w:rPr>
              <w:tab/>
              <w:t>with</w:t>
            </w:r>
            <w:r w:rsidRPr="006821E9">
              <w:rPr>
                <w:rFonts w:asciiTheme="majorHAnsi" w:eastAsia="Arial" w:hAnsiTheme="majorHAnsi" w:cs="Arial"/>
                <w:color w:val="00558F"/>
                <w:sz w:val="24"/>
                <w:szCs w:val="24"/>
              </w:rPr>
              <w:tab/>
              <w:t>kids</w:t>
            </w:r>
            <w:r w:rsidRPr="006821E9">
              <w:rPr>
                <w:rFonts w:asciiTheme="majorHAnsi" w:eastAsia="Arial" w:hAnsiTheme="majorHAnsi" w:cs="Arial"/>
                <w:color w:val="00558F"/>
                <w:sz w:val="24"/>
                <w:szCs w:val="24"/>
              </w:rPr>
              <w:tab/>
              <w:t>in</w:t>
            </w:r>
            <w:r w:rsidRPr="006821E9">
              <w:rPr>
                <w:rFonts w:asciiTheme="majorHAnsi" w:eastAsia="Arial" w:hAnsiTheme="majorHAnsi" w:cs="Arial"/>
                <w:color w:val="00558F"/>
                <w:sz w:val="24"/>
                <w:szCs w:val="24"/>
              </w:rPr>
              <w:tab/>
              <w:t>our</w:t>
            </w:r>
            <w:r w:rsidRPr="006821E9">
              <w:rPr>
                <w:rFonts w:asciiTheme="majorHAnsi" w:eastAsia="Arial" w:hAnsiTheme="majorHAnsi" w:cs="Arial"/>
                <w:color w:val="00558F"/>
                <w:sz w:val="24"/>
                <w:szCs w:val="24"/>
              </w:rPr>
              <w:tab/>
              <w:t>organisation.</w:t>
            </w:r>
            <w:r w:rsidRPr="006821E9">
              <w:rPr>
                <w:rFonts w:asciiTheme="majorHAnsi" w:eastAsia="Arial" w:hAnsiTheme="majorHAnsi" w:cs="Arial"/>
                <w:color w:val="00558F"/>
                <w:sz w:val="24"/>
                <w:szCs w:val="24"/>
              </w:rPr>
              <w:tab/>
              <w:t>The</w:t>
            </w:r>
            <w:r w:rsidRPr="006821E9">
              <w:rPr>
                <w:rFonts w:asciiTheme="majorHAnsi" w:eastAsia="Arial" w:hAnsiTheme="majorHAnsi" w:cs="Arial"/>
                <w:color w:val="00558F"/>
                <w:sz w:val="24"/>
                <w:szCs w:val="24"/>
              </w:rPr>
              <w:tab/>
              <w:t>policy</w:t>
            </w:r>
            <w:r w:rsidRPr="006821E9">
              <w:rPr>
                <w:rFonts w:asciiTheme="majorHAnsi" w:eastAsia="Arial" w:hAnsiTheme="majorHAnsi" w:cs="Arial"/>
                <w:color w:val="00558F"/>
                <w:sz w:val="24"/>
                <w:szCs w:val="24"/>
              </w:rPr>
              <w:tab/>
              <w:t>focuses</w:t>
            </w:r>
            <w:r w:rsidRPr="006821E9">
              <w:rPr>
                <w:rFonts w:asciiTheme="majorHAnsi" w:eastAsia="Arial" w:hAnsiTheme="majorHAnsi" w:cs="Arial"/>
                <w:color w:val="00558F"/>
                <w:sz w:val="24"/>
                <w:szCs w:val="24"/>
              </w:rPr>
              <w:tab/>
              <w:t>on</w:t>
            </w:r>
            <w:r w:rsidRPr="006821E9">
              <w:rPr>
                <w:rFonts w:asciiTheme="majorHAnsi" w:eastAsia="Arial" w:hAnsiTheme="majorHAnsi" w:cs="Arial"/>
                <w:color w:val="00558F"/>
                <w:sz w:val="24"/>
                <w:szCs w:val="24"/>
              </w:rPr>
              <w:tab/>
              <w:t>how</w:t>
            </w:r>
            <w:r w:rsidRPr="006821E9">
              <w:rPr>
                <w:rFonts w:asciiTheme="majorHAnsi" w:eastAsia="Arial" w:hAnsiTheme="majorHAnsi" w:cs="Arial"/>
                <w:color w:val="00558F"/>
                <w:sz w:val="24"/>
                <w:szCs w:val="24"/>
              </w:rPr>
              <w:tab/>
              <w:t>we</w:t>
            </w:r>
            <w:r w:rsidRPr="006821E9">
              <w:rPr>
                <w:rFonts w:asciiTheme="majorHAnsi" w:eastAsia="Arial" w:hAnsiTheme="majorHAnsi" w:cs="Arial"/>
                <w:color w:val="00558F"/>
                <w:sz w:val="24"/>
                <w:szCs w:val="24"/>
              </w:rPr>
              <w:tab/>
              <w:t>can</w:t>
            </w:r>
            <w:r w:rsidRPr="006821E9">
              <w:rPr>
                <w:rFonts w:asciiTheme="majorHAnsi" w:eastAsia="Arial" w:hAnsiTheme="majorHAnsi" w:cs="Arial"/>
                <w:color w:val="00558F"/>
                <w:sz w:val="24"/>
                <w:szCs w:val="24"/>
              </w:rPr>
              <w:tab/>
              <w:t>promote</w:t>
            </w:r>
            <w:r w:rsidRPr="006821E9">
              <w:rPr>
                <w:rFonts w:asciiTheme="majorHAnsi" w:eastAsia="Arial" w:hAnsiTheme="majorHAnsi" w:cs="Arial"/>
                <w:color w:val="00558F"/>
                <w:sz w:val="24"/>
                <w:szCs w:val="24"/>
              </w:rPr>
              <w:tab/>
              <w:t>kids’</w:t>
            </w:r>
            <w:r w:rsidRPr="006821E9">
              <w:rPr>
                <w:rFonts w:asciiTheme="majorHAnsi" w:eastAsia="Arial" w:hAnsiTheme="majorHAnsi" w:cs="Arial"/>
                <w:color w:val="00558F"/>
                <w:sz w:val="24"/>
                <w:szCs w:val="24"/>
              </w:rPr>
              <w:tab/>
              <w:t>participation</w:t>
            </w:r>
            <w:r w:rsidRPr="006821E9">
              <w:rPr>
                <w:rFonts w:asciiTheme="majorHAnsi" w:eastAsia="Arial" w:hAnsiTheme="majorHAnsi" w:cs="Arial"/>
                <w:color w:val="00558F"/>
                <w:sz w:val="24"/>
                <w:szCs w:val="24"/>
              </w:rPr>
              <w:tab/>
              <w:t>in</w:t>
            </w:r>
            <w:r w:rsidRPr="006821E9">
              <w:rPr>
                <w:rFonts w:asciiTheme="majorHAnsi" w:eastAsia="Arial" w:hAnsiTheme="majorHAnsi" w:cs="Arial"/>
                <w:color w:val="00558F"/>
                <w:sz w:val="24"/>
                <w:szCs w:val="24"/>
              </w:rPr>
              <w:tab/>
              <w:t>our</w:t>
            </w:r>
            <w:r w:rsidRPr="006821E9">
              <w:rPr>
                <w:rFonts w:asciiTheme="majorHAnsi" w:eastAsia="Arial" w:hAnsiTheme="majorHAnsi" w:cs="Arial"/>
                <w:color w:val="00558F"/>
                <w:sz w:val="24"/>
                <w:szCs w:val="24"/>
              </w:rPr>
              <w:tab/>
              <w:t>organisation</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make</w:t>
            </w:r>
            <w:r w:rsidRPr="006821E9">
              <w:rPr>
                <w:rFonts w:asciiTheme="majorHAnsi" w:eastAsia="Arial" w:hAnsiTheme="majorHAnsi" w:cs="Arial"/>
                <w:color w:val="00558F"/>
                <w:sz w:val="24"/>
                <w:szCs w:val="24"/>
              </w:rPr>
              <w:tab/>
              <w:t>it</w:t>
            </w:r>
            <w:r w:rsidRPr="006821E9">
              <w:rPr>
                <w:rFonts w:asciiTheme="majorHAnsi" w:eastAsia="Arial" w:hAnsiTheme="majorHAnsi" w:cs="Arial"/>
                <w:color w:val="00558F"/>
                <w:sz w:val="24"/>
                <w:szCs w:val="24"/>
              </w:rPr>
              <w:tab/>
              <w:t>safer</w:t>
            </w:r>
            <w:r w:rsidRPr="006821E9">
              <w:rPr>
                <w:rFonts w:asciiTheme="majorHAnsi" w:eastAsia="Arial" w:hAnsiTheme="majorHAnsi" w:cs="Arial"/>
                <w:color w:val="00558F"/>
                <w:sz w:val="24"/>
                <w:szCs w:val="24"/>
              </w:rPr>
              <w:tab/>
              <w:t>for</w:t>
            </w:r>
            <w:r w:rsidRPr="006821E9">
              <w:rPr>
                <w:rFonts w:asciiTheme="majorHAnsi" w:eastAsia="Arial" w:hAnsiTheme="majorHAnsi" w:cs="Arial"/>
                <w:color w:val="00558F"/>
                <w:sz w:val="24"/>
                <w:szCs w:val="24"/>
              </w:rPr>
              <w:tab/>
              <w:t>them.</w:t>
            </w:r>
          </w:p>
        </w:tc>
      </w:tr>
      <w:tr w:rsidR="00FF2AC1" w:rsidRPr="006821E9" w14:paraId="44F128BE" w14:textId="77777777" w:rsidTr="00FC6BF7">
        <w:trPr>
          <w:trHeight w:val="1390"/>
        </w:trPr>
        <w:tc>
          <w:tcPr>
            <w:tcW w:w="2211" w:type="dxa"/>
            <w:tcBorders>
              <w:top w:val="single" w:sz="24" w:space="0" w:color="FFFFFF"/>
              <w:left w:val="nil"/>
              <w:bottom w:val="single" w:sz="24" w:space="0" w:color="FFFFFF"/>
              <w:right w:val="nil"/>
            </w:tcBorders>
            <w:shd w:val="clear" w:color="auto" w:fill="005086"/>
          </w:tcPr>
          <w:p w14:paraId="4283BAE2" w14:textId="77777777" w:rsidR="00FF2AC1" w:rsidRPr="006821E9" w:rsidRDefault="00FF2AC1" w:rsidP="00FC6BF7">
            <w:pPr>
              <w:spacing w:after="33" w:line="225" w:lineRule="auto"/>
              <w:rPr>
                <w:rFonts w:asciiTheme="majorHAnsi" w:hAnsiTheme="majorHAnsi"/>
                <w:sz w:val="24"/>
                <w:szCs w:val="24"/>
              </w:rPr>
            </w:pPr>
            <w:r w:rsidRPr="006821E9">
              <w:rPr>
                <w:rFonts w:asciiTheme="majorHAnsi" w:eastAsia="Arial" w:hAnsiTheme="majorHAnsi" w:cs="Arial"/>
                <w:color w:val="FFFFFF"/>
                <w:sz w:val="24"/>
                <w:szCs w:val="24"/>
              </w:rPr>
              <w:t>Support</w:t>
            </w:r>
            <w:r w:rsidRPr="006821E9">
              <w:rPr>
                <w:rFonts w:asciiTheme="majorHAnsi" w:eastAsia="Arial" w:hAnsiTheme="majorHAnsi" w:cs="Arial"/>
                <w:color w:val="FFFFFF"/>
                <w:sz w:val="24"/>
                <w:szCs w:val="24"/>
              </w:rPr>
              <w:tab/>
              <w:t>particpants</w:t>
            </w:r>
            <w:r w:rsidRPr="006821E9">
              <w:rPr>
                <w:rFonts w:asciiTheme="majorHAnsi" w:eastAsia="Arial" w:hAnsiTheme="majorHAnsi" w:cs="Arial"/>
                <w:color w:val="FFFFFF"/>
                <w:sz w:val="24"/>
                <w:szCs w:val="24"/>
              </w:rPr>
              <w:tab/>
              <w:t>participation</w:t>
            </w:r>
          </w:p>
          <w:p w14:paraId="52A5364F" w14:textId="77777777" w:rsidR="00FF2AC1" w:rsidRPr="006821E9" w:rsidRDefault="00FF2AC1" w:rsidP="00FC6BF7">
            <w:pPr>
              <w:ind w:right="85"/>
              <w:jc w:val="center"/>
              <w:rPr>
                <w:rFonts w:asciiTheme="majorHAnsi" w:hAnsiTheme="majorHAnsi"/>
                <w:sz w:val="24"/>
                <w:szCs w:val="24"/>
              </w:rPr>
            </w:pPr>
            <w:r w:rsidRPr="006821E9">
              <w:rPr>
                <w:rFonts w:asciiTheme="majorHAnsi" w:eastAsia="Arial" w:hAnsiTheme="majorHAnsi" w:cs="Arial"/>
                <w:color w:val="FFFFFF"/>
                <w:sz w:val="24"/>
                <w:szCs w:val="24"/>
              </w:rPr>
              <w:t>Describe how you involve kids</w:t>
            </w:r>
          </w:p>
        </w:tc>
        <w:tc>
          <w:tcPr>
            <w:tcW w:w="7710" w:type="dxa"/>
            <w:tcBorders>
              <w:top w:val="single" w:sz="24" w:space="0" w:color="FFFFFF"/>
              <w:left w:val="nil"/>
              <w:bottom w:val="single" w:sz="24" w:space="0" w:color="FFFFFF"/>
              <w:right w:val="nil"/>
            </w:tcBorders>
            <w:shd w:val="clear" w:color="auto" w:fill="FFE3C9"/>
            <w:vAlign w:val="center"/>
          </w:tcPr>
          <w:p w14:paraId="2721561C" w14:textId="77777777" w:rsidR="00FF2AC1" w:rsidRPr="006821E9" w:rsidRDefault="00FF2AC1" w:rsidP="00FC6BF7">
            <w:pPr>
              <w:ind w:left="18" w:right="189"/>
              <w:rPr>
                <w:rFonts w:asciiTheme="majorHAnsi" w:hAnsiTheme="majorHAnsi"/>
                <w:sz w:val="24"/>
                <w:szCs w:val="24"/>
              </w:rPr>
            </w:pPr>
            <w:r w:rsidRPr="006821E9">
              <w:rPr>
                <w:rFonts w:asciiTheme="majorHAnsi" w:eastAsia="Arial" w:hAnsiTheme="majorHAnsi" w:cs="Arial"/>
                <w:color w:val="00558F"/>
                <w:sz w:val="24"/>
                <w:szCs w:val="24"/>
              </w:rPr>
              <w:t>(Child</w:t>
            </w:r>
            <w:r>
              <w:rPr>
                <w:rFonts w:asciiTheme="majorHAnsi" w:eastAsia="Arial" w:hAnsiTheme="majorHAnsi" w:cs="Arial"/>
                <w:color w:val="00558F"/>
                <w:sz w:val="24"/>
                <w:szCs w:val="24"/>
              </w:rPr>
              <w:t xml:space="preserve"> </w:t>
            </w:r>
            <w:r w:rsidRPr="006821E9">
              <w:rPr>
                <w:rFonts w:asciiTheme="majorHAnsi" w:eastAsia="Arial" w:hAnsiTheme="majorHAnsi" w:cs="Arial"/>
                <w:color w:val="00558F"/>
                <w:sz w:val="24"/>
                <w:szCs w:val="24"/>
              </w:rPr>
              <w:t>Adult Think</w:t>
            </w:r>
            <w:r w:rsidRPr="006821E9">
              <w:rPr>
                <w:rFonts w:asciiTheme="majorHAnsi" w:eastAsia="Arial" w:hAnsiTheme="majorHAnsi" w:cs="Arial"/>
                <w:color w:val="00558F"/>
                <w:sz w:val="24"/>
                <w:szCs w:val="24"/>
              </w:rPr>
              <w:tab/>
              <w:t>supports</w:t>
            </w:r>
            <w:r w:rsidRPr="006821E9">
              <w:rPr>
                <w:rFonts w:asciiTheme="majorHAnsi" w:eastAsia="Arial" w:hAnsiTheme="majorHAnsi" w:cs="Arial"/>
                <w:color w:val="00558F"/>
                <w:sz w:val="24"/>
                <w:szCs w:val="24"/>
              </w:rPr>
              <w:tab/>
              <w:t>the</w:t>
            </w:r>
            <w:r w:rsidRPr="006821E9">
              <w:rPr>
                <w:rFonts w:asciiTheme="majorHAnsi" w:eastAsia="Arial" w:hAnsiTheme="majorHAnsi" w:cs="Arial"/>
                <w:color w:val="00558F"/>
                <w:sz w:val="24"/>
                <w:szCs w:val="24"/>
              </w:rPr>
              <w:tab/>
              <w:t>active</w:t>
            </w:r>
            <w:r w:rsidRPr="006821E9">
              <w:rPr>
                <w:rFonts w:asciiTheme="majorHAnsi" w:eastAsia="Arial" w:hAnsiTheme="majorHAnsi" w:cs="Arial"/>
                <w:color w:val="00558F"/>
                <w:sz w:val="24"/>
                <w:szCs w:val="24"/>
              </w:rPr>
              <w:tab/>
              <w:t>participation</w:t>
            </w:r>
            <w:r w:rsidRPr="006821E9">
              <w:rPr>
                <w:rFonts w:asciiTheme="majorHAnsi" w:eastAsia="Arial" w:hAnsiTheme="majorHAnsi" w:cs="Arial"/>
                <w:color w:val="00558F"/>
                <w:sz w:val="24"/>
                <w:szCs w:val="24"/>
              </w:rPr>
              <w:tab/>
              <w:t>of</w:t>
            </w:r>
            <w:r w:rsidRPr="006821E9">
              <w:rPr>
                <w:rFonts w:asciiTheme="majorHAnsi" w:eastAsia="Arial" w:hAnsiTheme="majorHAnsi" w:cs="Arial"/>
                <w:color w:val="00558F"/>
                <w:sz w:val="24"/>
                <w:szCs w:val="24"/>
              </w:rPr>
              <w:tab/>
              <w:t>people</w:t>
            </w:r>
            <w:r w:rsidRPr="006821E9">
              <w:rPr>
                <w:rFonts w:asciiTheme="majorHAnsi" w:eastAsia="Arial" w:hAnsiTheme="majorHAnsi" w:cs="Arial"/>
                <w:color w:val="00558F"/>
                <w:sz w:val="24"/>
                <w:szCs w:val="24"/>
              </w:rPr>
              <w:tab/>
              <w:t>in</w:t>
            </w:r>
            <w:r w:rsidRPr="006821E9">
              <w:rPr>
                <w:rFonts w:asciiTheme="majorHAnsi" w:eastAsia="Arial" w:hAnsiTheme="majorHAnsi" w:cs="Arial"/>
                <w:color w:val="00558F"/>
                <w:sz w:val="24"/>
                <w:szCs w:val="24"/>
              </w:rPr>
              <w:tab/>
            </w:r>
            <w:r w:rsidRPr="006821E9">
              <w:rPr>
                <w:rFonts w:asciiTheme="majorHAnsi" w:eastAsia="Arial" w:hAnsiTheme="majorHAnsi" w:cs="Arial"/>
                <w:color w:val="00558F"/>
                <w:sz w:val="24"/>
                <w:szCs w:val="24"/>
              </w:rPr>
              <w:tab/>
              <w:t>our</w:t>
            </w:r>
            <w:r w:rsidRPr="006821E9">
              <w:rPr>
                <w:rFonts w:asciiTheme="majorHAnsi" w:eastAsia="Arial" w:hAnsiTheme="majorHAnsi" w:cs="Arial"/>
                <w:color w:val="00558F"/>
                <w:sz w:val="24"/>
                <w:szCs w:val="24"/>
              </w:rPr>
              <w:tab/>
              <w:t>organisation.</w:t>
            </w:r>
            <w:r w:rsidRPr="006821E9">
              <w:rPr>
                <w:rFonts w:asciiTheme="majorHAnsi" w:eastAsia="Arial" w:hAnsiTheme="majorHAnsi" w:cs="Arial"/>
                <w:color w:val="00558F"/>
                <w:sz w:val="24"/>
                <w:szCs w:val="24"/>
              </w:rPr>
              <w:tab/>
              <w:t>We</w:t>
            </w:r>
            <w:r w:rsidRPr="006821E9">
              <w:rPr>
                <w:rFonts w:asciiTheme="majorHAnsi" w:eastAsia="Arial" w:hAnsiTheme="majorHAnsi" w:cs="Arial"/>
                <w:color w:val="00558F"/>
                <w:sz w:val="24"/>
                <w:szCs w:val="24"/>
              </w:rPr>
              <w:tab/>
              <w:t>listen</w:t>
            </w:r>
            <w:r w:rsidRPr="006821E9">
              <w:rPr>
                <w:rFonts w:asciiTheme="majorHAnsi" w:eastAsia="Arial" w:hAnsiTheme="majorHAnsi" w:cs="Arial"/>
                <w:color w:val="00558F"/>
                <w:sz w:val="24"/>
                <w:szCs w:val="24"/>
              </w:rPr>
              <w:tab/>
              <w:t>to</w:t>
            </w:r>
            <w:r w:rsidRPr="006821E9">
              <w:rPr>
                <w:rFonts w:asciiTheme="majorHAnsi" w:eastAsia="Arial" w:hAnsiTheme="majorHAnsi" w:cs="Arial"/>
                <w:color w:val="00558F"/>
                <w:sz w:val="24"/>
                <w:szCs w:val="24"/>
              </w:rPr>
              <w:tab/>
              <w:t>peoples</w:t>
            </w:r>
            <w:r w:rsidRPr="006821E9">
              <w:rPr>
                <w:rFonts w:asciiTheme="majorHAnsi" w:eastAsia="Arial" w:hAnsiTheme="majorHAnsi" w:cs="Arial"/>
                <w:color w:val="00558F"/>
                <w:sz w:val="24"/>
                <w:szCs w:val="24"/>
              </w:rPr>
              <w:tab/>
              <w:t>views,</w:t>
            </w:r>
            <w:r w:rsidRPr="006821E9">
              <w:rPr>
                <w:rFonts w:asciiTheme="majorHAnsi" w:eastAsia="Arial" w:hAnsiTheme="majorHAnsi" w:cs="Arial"/>
                <w:color w:val="00558F"/>
                <w:sz w:val="24"/>
                <w:szCs w:val="24"/>
              </w:rPr>
              <w:tab/>
              <w:t>respect</w:t>
            </w:r>
            <w:r w:rsidRPr="006821E9">
              <w:rPr>
                <w:rFonts w:asciiTheme="majorHAnsi" w:eastAsia="Arial" w:hAnsiTheme="majorHAnsi" w:cs="Arial"/>
                <w:color w:val="00558F"/>
                <w:sz w:val="24"/>
                <w:szCs w:val="24"/>
              </w:rPr>
              <w:tab/>
              <w:t>what</w:t>
            </w:r>
            <w:r w:rsidRPr="006821E9">
              <w:rPr>
                <w:rFonts w:asciiTheme="majorHAnsi" w:eastAsia="Arial" w:hAnsiTheme="majorHAnsi" w:cs="Arial"/>
                <w:color w:val="00558F"/>
                <w:sz w:val="24"/>
                <w:szCs w:val="24"/>
              </w:rPr>
              <w:tab/>
              <w:t>they</w:t>
            </w:r>
            <w:r w:rsidRPr="006821E9">
              <w:rPr>
                <w:rFonts w:asciiTheme="majorHAnsi" w:eastAsia="Arial" w:hAnsiTheme="majorHAnsi" w:cs="Arial"/>
                <w:color w:val="00558F"/>
                <w:sz w:val="24"/>
                <w:szCs w:val="24"/>
              </w:rPr>
              <w:tab/>
              <w:t>say</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involve</w:t>
            </w:r>
            <w:r w:rsidRPr="006821E9">
              <w:rPr>
                <w:rFonts w:asciiTheme="majorHAnsi" w:eastAsia="Arial" w:hAnsiTheme="majorHAnsi" w:cs="Arial"/>
                <w:color w:val="00558F"/>
                <w:sz w:val="24"/>
                <w:szCs w:val="24"/>
              </w:rPr>
              <w:tab/>
              <w:t>them</w:t>
            </w:r>
            <w:r w:rsidRPr="006821E9">
              <w:rPr>
                <w:rFonts w:asciiTheme="majorHAnsi" w:eastAsia="Arial" w:hAnsiTheme="majorHAnsi" w:cs="Arial"/>
                <w:color w:val="00558F"/>
                <w:sz w:val="24"/>
                <w:szCs w:val="24"/>
              </w:rPr>
              <w:tab/>
              <w:t>when</w:t>
            </w:r>
            <w:r w:rsidRPr="006821E9">
              <w:rPr>
                <w:rFonts w:asciiTheme="majorHAnsi" w:eastAsia="Arial" w:hAnsiTheme="majorHAnsi" w:cs="Arial"/>
                <w:color w:val="00558F"/>
                <w:sz w:val="24"/>
                <w:szCs w:val="24"/>
              </w:rPr>
              <w:tab/>
              <w:t>we</w:t>
            </w:r>
            <w:r w:rsidRPr="006821E9">
              <w:rPr>
                <w:rFonts w:asciiTheme="majorHAnsi" w:eastAsia="Arial" w:hAnsiTheme="majorHAnsi" w:cs="Arial"/>
                <w:color w:val="00558F"/>
                <w:sz w:val="24"/>
                <w:szCs w:val="24"/>
              </w:rPr>
              <w:tab/>
              <w:t>make</w:t>
            </w:r>
            <w:r w:rsidRPr="006821E9">
              <w:rPr>
                <w:rFonts w:asciiTheme="majorHAnsi" w:eastAsia="Arial" w:hAnsiTheme="majorHAnsi" w:cs="Arial"/>
                <w:color w:val="00558F"/>
                <w:sz w:val="24"/>
                <w:szCs w:val="24"/>
              </w:rPr>
              <w:tab/>
              <w:t>decisions,</w:t>
            </w:r>
            <w:r w:rsidRPr="006821E9">
              <w:rPr>
                <w:rFonts w:asciiTheme="majorHAnsi" w:eastAsia="Arial" w:hAnsiTheme="majorHAnsi" w:cs="Arial"/>
                <w:color w:val="00558F"/>
                <w:sz w:val="24"/>
                <w:szCs w:val="24"/>
              </w:rPr>
              <w:tab/>
              <w:t>especially</w:t>
            </w:r>
            <w:r w:rsidRPr="006821E9">
              <w:rPr>
                <w:rFonts w:asciiTheme="majorHAnsi" w:eastAsia="Arial" w:hAnsiTheme="majorHAnsi" w:cs="Arial"/>
                <w:color w:val="00558F"/>
                <w:sz w:val="24"/>
                <w:szCs w:val="24"/>
              </w:rPr>
              <w:tab/>
              <w:t>about</w:t>
            </w:r>
            <w:r w:rsidRPr="006821E9">
              <w:rPr>
                <w:rFonts w:asciiTheme="majorHAnsi" w:eastAsia="Arial" w:hAnsiTheme="majorHAnsi" w:cs="Arial"/>
                <w:color w:val="00558F"/>
                <w:sz w:val="24"/>
                <w:szCs w:val="24"/>
              </w:rPr>
              <w:tab/>
              <w:t>matters</w:t>
            </w:r>
            <w:r w:rsidRPr="006821E9">
              <w:rPr>
                <w:rFonts w:asciiTheme="majorHAnsi" w:eastAsia="Arial" w:hAnsiTheme="majorHAnsi" w:cs="Arial"/>
                <w:color w:val="00558F"/>
                <w:sz w:val="24"/>
                <w:szCs w:val="24"/>
              </w:rPr>
              <w:tab/>
              <w:t>that</w:t>
            </w:r>
            <w:r w:rsidRPr="006821E9">
              <w:rPr>
                <w:rFonts w:asciiTheme="majorHAnsi" w:eastAsia="Arial" w:hAnsiTheme="majorHAnsi" w:cs="Arial"/>
                <w:color w:val="00558F"/>
                <w:sz w:val="24"/>
                <w:szCs w:val="24"/>
              </w:rPr>
              <w:tab/>
              <w:t>will</w:t>
            </w:r>
            <w:r w:rsidRPr="006821E9">
              <w:rPr>
                <w:rFonts w:asciiTheme="majorHAnsi" w:eastAsia="Arial" w:hAnsiTheme="majorHAnsi" w:cs="Arial"/>
                <w:color w:val="00558F"/>
                <w:sz w:val="24"/>
                <w:szCs w:val="24"/>
              </w:rPr>
              <w:tab/>
              <w:t>directly</w:t>
            </w:r>
            <w:r w:rsidRPr="006821E9">
              <w:rPr>
                <w:rFonts w:asciiTheme="majorHAnsi" w:eastAsia="Arial" w:hAnsiTheme="majorHAnsi" w:cs="Arial"/>
                <w:color w:val="00558F"/>
                <w:sz w:val="24"/>
                <w:szCs w:val="24"/>
              </w:rPr>
              <w:tab/>
              <w:t>affect</w:t>
            </w:r>
            <w:r w:rsidRPr="006821E9">
              <w:rPr>
                <w:rFonts w:asciiTheme="majorHAnsi" w:eastAsia="Arial" w:hAnsiTheme="majorHAnsi" w:cs="Arial"/>
                <w:color w:val="00558F"/>
                <w:sz w:val="24"/>
                <w:szCs w:val="24"/>
              </w:rPr>
              <w:tab/>
              <w:t>them.</w:t>
            </w:r>
          </w:p>
        </w:tc>
      </w:tr>
      <w:tr w:rsidR="00FF2AC1" w:rsidRPr="006821E9" w14:paraId="5663BE29" w14:textId="77777777" w:rsidTr="00FC6BF7">
        <w:trPr>
          <w:trHeight w:val="1987"/>
        </w:trPr>
        <w:tc>
          <w:tcPr>
            <w:tcW w:w="2211" w:type="dxa"/>
            <w:tcBorders>
              <w:top w:val="single" w:sz="24" w:space="0" w:color="FFFFFF"/>
              <w:left w:val="nil"/>
              <w:bottom w:val="single" w:sz="24" w:space="0" w:color="FFFFFF"/>
              <w:right w:val="nil"/>
            </w:tcBorders>
            <w:shd w:val="clear" w:color="auto" w:fill="005086"/>
          </w:tcPr>
          <w:p w14:paraId="72B4E02E" w14:textId="77777777" w:rsidR="00FF2AC1" w:rsidRPr="006821E9" w:rsidRDefault="00FF2AC1" w:rsidP="00FC6BF7">
            <w:pPr>
              <w:spacing w:after="33" w:line="225" w:lineRule="auto"/>
              <w:rPr>
                <w:rFonts w:asciiTheme="majorHAnsi" w:hAnsiTheme="majorHAnsi"/>
                <w:sz w:val="24"/>
                <w:szCs w:val="24"/>
              </w:rPr>
            </w:pPr>
            <w:r w:rsidRPr="006821E9">
              <w:rPr>
                <w:rFonts w:asciiTheme="majorHAnsi" w:eastAsia="Arial" w:hAnsiTheme="majorHAnsi" w:cs="Arial"/>
                <w:color w:val="FFFFFF"/>
                <w:sz w:val="24"/>
                <w:szCs w:val="24"/>
              </w:rPr>
              <w:t>Support</w:t>
            </w:r>
            <w:r w:rsidRPr="006821E9">
              <w:rPr>
                <w:rFonts w:asciiTheme="majorHAnsi" w:eastAsia="Arial" w:hAnsiTheme="majorHAnsi" w:cs="Arial"/>
                <w:color w:val="FFFFFF"/>
                <w:sz w:val="24"/>
                <w:szCs w:val="24"/>
              </w:rPr>
              <w:tab/>
              <w:t>staff,</w:t>
            </w:r>
            <w:r w:rsidRPr="006821E9">
              <w:rPr>
                <w:rFonts w:asciiTheme="majorHAnsi" w:eastAsia="Arial" w:hAnsiTheme="majorHAnsi" w:cs="Arial"/>
                <w:color w:val="FFFFFF"/>
                <w:sz w:val="24"/>
                <w:szCs w:val="24"/>
              </w:rPr>
              <w:tab/>
              <w:t>volunteers</w:t>
            </w:r>
            <w:r w:rsidRPr="006821E9">
              <w:rPr>
                <w:rFonts w:asciiTheme="majorHAnsi" w:eastAsia="Arial" w:hAnsiTheme="majorHAnsi" w:cs="Arial"/>
                <w:color w:val="FFFFFF"/>
                <w:sz w:val="24"/>
                <w:szCs w:val="24"/>
              </w:rPr>
              <w:tab/>
              <w:t>and</w:t>
            </w:r>
            <w:r w:rsidRPr="006821E9">
              <w:rPr>
                <w:rFonts w:asciiTheme="majorHAnsi" w:eastAsia="Arial" w:hAnsiTheme="majorHAnsi" w:cs="Arial"/>
                <w:color w:val="FFFFFF"/>
                <w:sz w:val="24"/>
                <w:szCs w:val="24"/>
              </w:rPr>
              <w:tab/>
              <w:t>students</w:t>
            </w:r>
          </w:p>
          <w:p w14:paraId="200938C7" w14:textId="77777777" w:rsidR="00FF2AC1" w:rsidRPr="006821E9" w:rsidRDefault="00FF2AC1" w:rsidP="00FC6BF7">
            <w:pPr>
              <w:rPr>
                <w:rFonts w:asciiTheme="majorHAnsi" w:hAnsiTheme="majorHAnsi"/>
                <w:sz w:val="24"/>
                <w:szCs w:val="24"/>
              </w:rPr>
            </w:pPr>
            <w:r w:rsidRPr="006821E9">
              <w:rPr>
                <w:rFonts w:asciiTheme="majorHAnsi" w:eastAsia="Arial" w:hAnsiTheme="majorHAnsi" w:cs="Arial"/>
                <w:color w:val="FFFFFF"/>
                <w:sz w:val="24"/>
                <w:szCs w:val="24"/>
              </w:rPr>
              <w:t>Describe how you supervise and support your workforce</w:t>
            </w:r>
          </w:p>
        </w:tc>
        <w:tc>
          <w:tcPr>
            <w:tcW w:w="7710" w:type="dxa"/>
            <w:tcBorders>
              <w:top w:val="single" w:sz="24" w:space="0" w:color="FFFFFF"/>
              <w:left w:val="nil"/>
              <w:bottom w:val="single" w:sz="24" w:space="0" w:color="FFFFFF"/>
              <w:right w:val="nil"/>
            </w:tcBorders>
            <w:shd w:val="clear" w:color="auto" w:fill="FFE3C9"/>
            <w:vAlign w:val="center"/>
          </w:tcPr>
          <w:p w14:paraId="1CD3EBB5" w14:textId="77777777" w:rsidR="00FF2AC1" w:rsidRPr="006821E9" w:rsidRDefault="00FF2AC1" w:rsidP="00FC6BF7">
            <w:pPr>
              <w:numPr>
                <w:ilvl w:val="0"/>
                <w:numId w:val="29"/>
              </w:numPr>
              <w:spacing w:after="57" w:line="261" w:lineRule="auto"/>
              <w:ind w:right="41" w:hanging="260"/>
              <w:rPr>
                <w:rFonts w:asciiTheme="majorHAnsi" w:hAnsiTheme="majorHAnsi"/>
                <w:sz w:val="24"/>
                <w:szCs w:val="24"/>
              </w:rPr>
            </w:pPr>
            <w:r w:rsidRPr="006821E9">
              <w:rPr>
                <w:rFonts w:asciiTheme="majorHAnsi" w:eastAsia="Arial" w:hAnsiTheme="majorHAnsi" w:cs="Arial"/>
                <w:color w:val="00558F"/>
                <w:sz w:val="24"/>
                <w:szCs w:val="24"/>
              </w:rPr>
              <w:t>We</w:t>
            </w:r>
            <w:r w:rsidRPr="006821E9">
              <w:rPr>
                <w:rFonts w:asciiTheme="majorHAnsi" w:eastAsia="Arial" w:hAnsiTheme="majorHAnsi" w:cs="Arial"/>
                <w:color w:val="00558F"/>
                <w:sz w:val="24"/>
                <w:szCs w:val="24"/>
              </w:rPr>
              <w:tab/>
              <w:t>promote</w:t>
            </w:r>
            <w:r w:rsidRPr="006821E9">
              <w:rPr>
                <w:rFonts w:asciiTheme="majorHAnsi" w:eastAsia="Arial" w:hAnsiTheme="majorHAnsi" w:cs="Arial"/>
                <w:color w:val="00558F"/>
                <w:sz w:val="24"/>
                <w:szCs w:val="24"/>
              </w:rPr>
              <w:tab/>
              <w:t>respect,</w:t>
            </w:r>
            <w:r w:rsidRPr="006821E9">
              <w:rPr>
                <w:rFonts w:asciiTheme="majorHAnsi" w:eastAsia="Arial" w:hAnsiTheme="majorHAnsi" w:cs="Arial"/>
                <w:color w:val="00558F"/>
                <w:sz w:val="24"/>
                <w:szCs w:val="24"/>
              </w:rPr>
              <w:tab/>
              <w:t>fairness</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consideration</w:t>
            </w:r>
            <w:r w:rsidRPr="006821E9">
              <w:rPr>
                <w:rFonts w:asciiTheme="majorHAnsi" w:eastAsia="Arial" w:hAnsiTheme="majorHAnsi" w:cs="Arial"/>
                <w:color w:val="00558F"/>
                <w:sz w:val="24"/>
                <w:szCs w:val="24"/>
              </w:rPr>
              <w:tab/>
              <w:t>for</w:t>
            </w:r>
            <w:r w:rsidRPr="006821E9">
              <w:rPr>
                <w:rFonts w:asciiTheme="majorHAnsi" w:eastAsia="Arial" w:hAnsiTheme="majorHAnsi" w:cs="Arial"/>
                <w:color w:val="00558F"/>
                <w:sz w:val="24"/>
                <w:szCs w:val="24"/>
              </w:rPr>
              <w:tab/>
              <w:t>all</w:t>
            </w:r>
            <w:r w:rsidRPr="006821E9">
              <w:rPr>
                <w:rFonts w:asciiTheme="majorHAnsi" w:eastAsia="Arial" w:hAnsiTheme="majorHAnsi" w:cs="Arial"/>
                <w:color w:val="00558F"/>
                <w:sz w:val="24"/>
                <w:szCs w:val="24"/>
              </w:rPr>
              <w:tab/>
              <w:t>staff,</w:t>
            </w:r>
            <w:r w:rsidRPr="006821E9">
              <w:rPr>
                <w:rFonts w:asciiTheme="majorHAnsi" w:eastAsia="Arial" w:hAnsiTheme="majorHAnsi" w:cs="Arial"/>
                <w:color w:val="00558F"/>
                <w:sz w:val="24"/>
                <w:szCs w:val="24"/>
              </w:rPr>
              <w:tab/>
            </w:r>
            <w:r w:rsidRPr="006821E9">
              <w:rPr>
                <w:rFonts w:asciiTheme="majorHAnsi" w:eastAsia="Arial" w:hAnsiTheme="majorHAnsi" w:cs="Arial"/>
                <w:color w:val="00558F"/>
                <w:sz w:val="24"/>
                <w:szCs w:val="24"/>
              </w:rPr>
              <w:tab/>
              <w:t>volunteers</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students.</w:t>
            </w:r>
          </w:p>
          <w:p w14:paraId="09064830" w14:textId="77777777" w:rsidR="00FF2AC1" w:rsidRPr="006821E9" w:rsidRDefault="00FF2AC1" w:rsidP="00FC6BF7">
            <w:pPr>
              <w:numPr>
                <w:ilvl w:val="0"/>
                <w:numId w:val="29"/>
              </w:numPr>
              <w:spacing w:after="57" w:line="261" w:lineRule="auto"/>
              <w:ind w:right="41" w:hanging="260"/>
              <w:rPr>
                <w:rFonts w:asciiTheme="majorHAnsi" w:hAnsiTheme="majorHAnsi"/>
                <w:sz w:val="24"/>
                <w:szCs w:val="24"/>
              </w:rPr>
            </w:pPr>
            <w:r w:rsidRPr="006821E9">
              <w:rPr>
                <w:rFonts w:asciiTheme="majorHAnsi" w:eastAsia="Arial" w:hAnsiTheme="majorHAnsi" w:cs="Arial"/>
                <w:color w:val="00558F"/>
                <w:sz w:val="24"/>
                <w:szCs w:val="24"/>
              </w:rPr>
              <w:t>All</w:t>
            </w:r>
            <w:r w:rsidRPr="006821E9">
              <w:rPr>
                <w:rFonts w:asciiTheme="majorHAnsi" w:eastAsia="Arial" w:hAnsiTheme="majorHAnsi" w:cs="Arial"/>
                <w:color w:val="00558F"/>
                <w:sz w:val="24"/>
                <w:szCs w:val="24"/>
              </w:rPr>
              <w:tab/>
              <w:t>staff,</w:t>
            </w:r>
            <w:r w:rsidRPr="006821E9">
              <w:rPr>
                <w:rFonts w:asciiTheme="majorHAnsi" w:eastAsia="Arial" w:hAnsiTheme="majorHAnsi" w:cs="Arial"/>
                <w:color w:val="00558F"/>
                <w:sz w:val="24"/>
                <w:szCs w:val="24"/>
              </w:rPr>
              <w:tab/>
              <w:t>volunteers</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students</w:t>
            </w:r>
            <w:r w:rsidRPr="006821E9">
              <w:rPr>
                <w:rFonts w:asciiTheme="majorHAnsi" w:eastAsia="Arial" w:hAnsiTheme="majorHAnsi" w:cs="Arial"/>
                <w:color w:val="00558F"/>
                <w:sz w:val="24"/>
                <w:szCs w:val="24"/>
              </w:rPr>
              <w:tab/>
              <w:t>have</w:t>
            </w:r>
            <w:r w:rsidRPr="006821E9">
              <w:rPr>
                <w:rFonts w:asciiTheme="majorHAnsi" w:eastAsia="Arial" w:hAnsiTheme="majorHAnsi" w:cs="Arial"/>
                <w:color w:val="00558F"/>
                <w:sz w:val="24"/>
                <w:szCs w:val="24"/>
              </w:rPr>
              <w:tab/>
              <w:t>a</w:t>
            </w:r>
            <w:r w:rsidRPr="006821E9">
              <w:rPr>
                <w:rFonts w:asciiTheme="majorHAnsi" w:eastAsia="Arial" w:hAnsiTheme="majorHAnsi" w:cs="Arial"/>
                <w:color w:val="00558F"/>
                <w:sz w:val="24"/>
                <w:szCs w:val="24"/>
              </w:rPr>
              <w:tab/>
              <w:t>more</w:t>
            </w:r>
            <w:r w:rsidRPr="006821E9">
              <w:rPr>
                <w:rFonts w:asciiTheme="majorHAnsi" w:eastAsia="Arial" w:hAnsiTheme="majorHAnsi" w:cs="Arial"/>
                <w:color w:val="00558F"/>
                <w:sz w:val="24"/>
                <w:szCs w:val="24"/>
              </w:rPr>
              <w:tab/>
              <w:t>senior</w:t>
            </w:r>
            <w:r w:rsidRPr="006821E9">
              <w:rPr>
                <w:rFonts w:asciiTheme="majorHAnsi" w:eastAsia="Arial" w:hAnsiTheme="majorHAnsi" w:cs="Arial"/>
                <w:color w:val="00558F"/>
                <w:sz w:val="24"/>
                <w:szCs w:val="24"/>
              </w:rPr>
              <w:tab/>
              <w:t>officer</w:t>
            </w:r>
            <w:r w:rsidRPr="006821E9">
              <w:rPr>
                <w:rFonts w:asciiTheme="majorHAnsi" w:eastAsia="Arial" w:hAnsiTheme="majorHAnsi" w:cs="Arial"/>
                <w:color w:val="00558F"/>
                <w:sz w:val="24"/>
                <w:szCs w:val="24"/>
              </w:rPr>
              <w:tab/>
              <w:t>assigned</w:t>
            </w:r>
            <w:r w:rsidRPr="006821E9">
              <w:rPr>
                <w:rFonts w:asciiTheme="majorHAnsi" w:eastAsia="Arial" w:hAnsiTheme="majorHAnsi" w:cs="Arial"/>
                <w:color w:val="00558F"/>
                <w:sz w:val="24"/>
                <w:szCs w:val="24"/>
              </w:rPr>
              <w:tab/>
              <w:t>to</w:t>
            </w:r>
            <w:r w:rsidRPr="006821E9">
              <w:rPr>
                <w:rFonts w:asciiTheme="majorHAnsi" w:eastAsia="Arial" w:hAnsiTheme="majorHAnsi" w:cs="Arial"/>
                <w:color w:val="00558F"/>
                <w:sz w:val="24"/>
                <w:szCs w:val="24"/>
              </w:rPr>
              <w:tab/>
              <w:t>support</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supervise</w:t>
            </w:r>
            <w:r w:rsidRPr="006821E9">
              <w:rPr>
                <w:rFonts w:asciiTheme="majorHAnsi" w:eastAsia="Arial" w:hAnsiTheme="majorHAnsi" w:cs="Arial"/>
                <w:color w:val="00558F"/>
                <w:sz w:val="24"/>
                <w:szCs w:val="24"/>
              </w:rPr>
              <w:tab/>
              <w:t>their</w:t>
            </w:r>
            <w:r w:rsidRPr="006821E9">
              <w:rPr>
                <w:rFonts w:asciiTheme="majorHAnsi" w:eastAsia="Arial" w:hAnsiTheme="majorHAnsi" w:cs="Arial"/>
                <w:color w:val="00558F"/>
                <w:sz w:val="24"/>
                <w:szCs w:val="24"/>
              </w:rPr>
              <w:tab/>
              <w:t>work.</w:t>
            </w:r>
          </w:p>
          <w:p w14:paraId="510C0D36" w14:textId="77777777" w:rsidR="00FF2AC1" w:rsidRPr="006821E9" w:rsidRDefault="00FF2AC1" w:rsidP="00FC6BF7">
            <w:pPr>
              <w:numPr>
                <w:ilvl w:val="0"/>
                <w:numId w:val="29"/>
              </w:numPr>
              <w:spacing w:line="259" w:lineRule="auto"/>
              <w:ind w:right="41" w:hanging="260"/>
              <w:rPr>
                <w:rFonts w:asciiTheme="majorHAnsi" w:hAnsiTheme="majorHAnsi"/>
                <w:sz w:val="24"/>
                <w:szCs w:val="24"/>
              </w:rPr>
            </w:pPr>
            <w:r w:rsidRPr="006821E9">
              <w:rPr>
                <w:rFonts w:asciiTheme="majorHAnsi" w:eastAsia="Arial" w:hAnsiTheme="majorHAnsi" w:cs="Arial"/>
                <w:color w:val="00558F"/>
                <w:sz w:val="24"/>
                <w:szCs w:val="24"/>
              </w:rPr>
              <w:t>All</w:t>
            </w:r>
            <w:r w:rsidRPr="006821E9">
              <w:rPr>
                <w:rFonts w:asciiTheme="majorHAnsi" w:eastAsia="Arial" w:hAnsiTheme="majorHAnsi" w:cs="Arial"/>
                <w:color w:val="00558F"/>
                <w:sz w:val="24"/>
                <w:szCs w:val="24"/>
              </w:rPr>
              <w:tab/>
              <w:t>new</w:t>
            </w:r>
            <w:r w:rsidRPr="006821E9">
              <w:rPr>
                <w:rFonts w:asciiTheme="majorHAnsi" w:eastAsia="Arial" w:hAnsiTheme="majorHAnsi" w:cs="Arial"/>
                <w:color w:val="00558F"/>
                <w:sz w:val="24"/>
                <w:szCs w:val="24"/>
              </w:rPr>
              <w:tab/>
              <w:t>staff,</w:t>
            </w:r>
            <w:r w:rsidRPr="006821E9">
              <w:rPr>
                <w:rFonts w:asciiTheme="majorHAnsi" w:eastAsia="Arial" w:hAnsiTheme="majorHAnsi" w:cs="Arial"/>
                <w:color w:val="00558F"/>
                <w:sz w:val="24"/>
                <w:szCs w:val="24"/>
              </w:rPr>
              <w:tab/>
              <w:t>volunteers</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students</w:t>
            </w:r>
            <w:r w:rsidRPr="006821E9">
              <w:rPr>
                <w:rFonts w:asciiTheme="majorHAnsi" w:eastAsia="Arial" w:hAnsiTheme="majorHAnsi" w:cs="Arial"/>
                <w:color w:val="00558F"/>
                <w:sz w:val="24"/>
                <w:szCs w:val="24"/>
              </w:rPr>
              <w:tab/>
              <w:t>will</w:t>
            </w:r>
            <w:r w:rsidRPr="006821E9">
              <w:rPr>
                <w:rFonts w:asciiTheme="majorHAnsi" w:eastAsia="Arial" w:hAnsiTheme="majorHAnsi" w:cs="Arial"/>
                <w:color w:val="00558F"/>
                <w:sz w:val="24"/>
                <w:szCs w:val="24"/>
              </w:rPr>
              <w:tab/>
              <w:t>receive</w:t>
            </w:r>
            <w:r w:rsidRPr="006821E9">
              <w:rPr>
                <w:rFonts w:asciiTheme="majorHAnsi" w:eastAsia="Arial" w:hAnsiTheme="majorHAnsi" w:cs="Arial"/>
                <w:color w:val="00558F"/>
                <w:sz w:val="24"/>
                <w:szCs w:val="24"/>
              </w:rPr>
              <w:tab/>
              <w:t>a</w:t>
            </w:r>
            <w:r w:rsidRPr="006821E9">
              <w:rPr>
                <w:rFonts w:asciiTheme="majorHAnsi" w:eastAsia="Arial" w:hAnsiTheme="majorHAnsi" w:cs="Arial"/>
                <w:color w:val="00558F"/>
                <w:sz w:val="24"/>
                <w:szCs w:val="24"/>
              </w:rPr>
              <w:tab/>
              <w:t>copy</w:t>
            </w:r>
            <w:r w:rsidRPr="006821E9">
              <w:rPr>
                <w:rFonts w:asciiTheme="majorHAnsi" w:eastAsia="Arial" w:hAnsiTheme="majorHAnsi" w:cs="Arial"/>
                <w:color w:val="00558F"/>
                <w:sz w:val="24"/>
                <w:szCs w:val="24"/>
              </w:rPr>
              <w:tab/>
              <w:t>of</w:t>
            </w:r>
            <w:r w:rsidRPr="006821E9">
              <w:rPr>
                <w:rFonts w:asciiTheme="majorHAnsi" w:eastAsia="Arial" w:hAnsiTheme="majorHAnsi" w:cs="Arial"/>
                <w:color w:val="00558F"/>
                <w:sz w:val="24"/>
                <w:szCs w:val="24"/>
              </w:rPr>
              <w:tab/>
              <w:t>the</w:t>
            </w:r>
            <w:r w:rsidRPr="006821E9">
              <w:rPr>
                <w:rFonts w:asciiTheme="majorHAnsi" w:eastAsia="Arial" w:hAnsiTheme="majorHAnsi" w:cs="Arial"/>
                <w:color w:val="00558F"/>
                <w:sz w:val="24"/>
                <w:szCs w:val="24"/>
              </w:rPr>
              <w:tab/>
              <w:t>Child-safe</w:t>
            </w:r>
            <w:r w:rsidRPr="006821E9">
              <w:rPr>
                <w:rFonts w:asciiTheme="majorHAnsi" w:eastAsia="Arial" w:hAnsiTheme="majorHAnsi" w:cs="Arial"/>
                <w:color w:val="00558F"/>
                <w:sz w:val="24"/>
                <w:szCs w:val="24"/>
              </w:rPr>
              <w:tab/>
              <w:t>Policy,</w:t>
            </w:r>
            <w:r w:rsidRPr="006821E9">
              <w:rPr>
                <w:rFonts w:asciiTheme="majorHAnsi" w:eastAsia="Arial" w:hAnsiTheme="majorHAnsi" w:cs="Arial"/>
                <w:color w:val="00558F"/>
                <w:sz w:val="24"/>
                <w:szCs w:val="24"/>
              </w:rPr>
              <w:tab/>
              <w:t>Code</w:t>
            </w:r>
            <w:r w:rsidRPr="006821E9">
              <w:rPr>
                <w:rFonts w:asciiTheme="majorHAnsi" w:eastAsia="Arial" w:hAnsiTheme="majorHAnsi" w:cs="Arial"/>
                <w:color w:val="00558F"/>
                <w:sz w:val="24"/>
                <w:szCs w:val="24"/>
              </w:rPr>
              <w:tab/>
              <w:t>of</w:t>
            </w:r>
            <w:r w:rsidRPr="006821E9">
              <w:rPr>
                <w:rFonts w:asciiTheme="majorHAnsi" w:eastAsia="Arial" w:hAnsiTheme="majorHAnsi" w:cs="Arial"/>
                <w:color w:val="00558F"/>
                <w:sz w:val="24"/>
                <w:szCs w:val="24"/>
              </w:rPr>
              <w:tab/>
              <w:t>Conduct</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Dealing</w:t>
            </w:r>
            <w:r w:rsidRPr="006821E9">
              <w:rPr>
                <w:rFonts w:asciiTheme="majorHAnsi" w:eastAsia="Arial" w:hAnsiTheme="majorHAnsi" w:cs="Arial"/>
                <w:color w:val="00558F"/>
                <w:sz w:val="24"/>
                <w:szCs w:val="24"/>
              </w:rPr>
              <w:tab/>
              <w:t>with</w:t>
            </w:r>
            <w:r w:rsidRPr="006821E9">
              <w:rPr>
                <w:rFonts w:asciiTheme="majorHAnsi" w:eastAsia="Arial" w:hAnsiTheme="majorHAnsi" w:cs="Arial"/>
                <w:color w:val="00558F"/>
                <w:sz w:val="24"/>
                <w:szCs w:val="24"/>
              </w:rPr>
              <w:tab/>
              <w:t>Complaints</w:t>
            </w:r>
            <w:r w:rsidRPr="006821E9">
              <w:rPr>
                <w:rFonts w:asciiTheme="majorHAnsi" w:eastAsia="Arial" w:hAnsiTheme="majorHAnsi" w:cs="Arial"/>
                <w:color w:val="00558F"/>
                <w:sz w:val="24"/>
                <w:szCs w:val="24"/>
              </w:rPr>
              <w:tab/>
              <w:t>process.</w:t>
            </w:r>
          </w:p>
        </w:tc>
      </w:tr>
      <w:tr w:rsidR="00FF2AC1" w:rsidRPr="006821E9" w14:paraId="7A664B95" w14:textId="77777777" w:rsidTr="00FC6BF7">
        <w:trPr>
          <w:trHeight w:val="1414"/>
        </w:trPr>
        <w:tc>
          <w:tcPr>
            <w:tcW w:w="2211" w:type="dxa"/>
            <w:tcBorders>
              <w:top w:val="single" w:sz="24" w:space="0" w:color="FFFFFF"/>
              <w:left w:val="nil"/>
              <w:bottom w:val="single" w:sz="24" w:space="0" w:color="FFFFFF"/>
              <w:right w:val="nil"/>
            </w:tcBorders>
            <w:shd w:val="clear" w:color="auto" w:fill="005086"/>
          </w:tcPr>
          <w:p w14:paraId="4B831A2A" w14:textId="77777777" w:rsidR="00FF2AC1" w:rsidRPr="006821E9" w:rsidRDefault="00FF2AC1" w:rsidP="00FC6BF7">
            <w:pPr>
              <w:rPr>
                <w:rFonts w:asciiTheme="majorHAnsi" w:hAnsiTheme="majorHAnsi"/>
                <w:sz w:val="24"/>
                <w:szCs w:val="24"/>
              </w:rPr>
            </w:pPr>
            <w:r w:rsidRPr="006821E9">
              <w:rPr>
                <w:rFonts w:asciiTheme="majorHAnsi" w:eastAsia="Arial" w:hAnsiTheme="majorHAnsi" w:cs="Arial"/>
                <w:color w:val="FFFFFF"/>
                <w:sz w:val="24"/>
                <w:szCs w:val="24"/>
              </w:rPr>
              <w:t>Recruitment</w:t>
            </w:r>
          </w:p>
          <w:p w14:paraId="7F8F8CFA" w14:textId="77777777" w:rsidR="00FF2AC1" w:rsidRPr="006821E9" w:rsidRDefault="00FF2AC1" w:rsidP="00FC6BF7">
            <w:pPr>
              <w:rPr>
                <w:rFonts w:asciiTheme="majorHAnsi" w:hAnsiTheme="majorHAnsi"/>
                <w:sz w:val="24"/>
                <w:szCs w:val="24"/>
              </w:rPr>
            </w:pPr>
            <w:r w:rsidRPr="006821E9">
              <w:rPr>
                <w:rFonts w:asciiTheme="majorHAnsi" w:eastAsia="Arial" w:hAnsiTheme="majorHAnsi" w:cs="Arial"/>
                <w:color w:val="FFFFFF"/>
                <w:sz w:val="24"/>
                <w:szCs w:val="24"/>
              </w:rPr>
              <w:t>Describe how you select the right workforce</w:t>
            </w:r>
          </w:p>
        </w:tc>
        <w:tc>
          <w:tcPr>
            <w:tcW w:w="7710" w:type="dxa"/>
            <w:tcBorders>
              <w:top w:val="single" w:sz="24" w:space="0" w:color="FFFFFF"/>
              <w:left w:val="nil"/>
              <w:bottom w:val="single" w:sz="24" w:space="0" w:color="FFFFFF"/>
              <w:right w:val="nil"/>
            </w:tcBorders>
            <w:shd w:val="clear" w:color="auto" w:fill="FFE3C9"/>
            <w:vAlign w:val="center"/>
          </w:tcPr>
          <w:p w14:paraId="41205D37" w14:textId="77777777" w:rsidR="00FF2AC1" w:rsidRPr="006821E9" w:rsidRDefault="00FF2AC1" w:rsidP="00FC6BF7">
            <w:pPr>
              <w:numPr>
                <w:ilvl w:val="0"/>
                <w:numId w:val="30"/>
              </w:numPr>
              <w:spacing w:after="57" w:line="261" w:lineRule="auto"/>
              <w:ind w:hanging="260"/>
              <w:rPr>
                <w:rFonts w:asciiTheme="majorHAnsi" w:hAnsiTheme="majorHAnsi"/>
                <w:sz w:val="24"/>
                <w:szCs w:val="24"/>
              </w:rPr>
            </w:pPr>
            <w:r w:rsidRPr="006821E9">
              <w:rPr>
                <w:rFonts w:asciiTheme="majorHAnsi" w:eastAsia="Arial" w:hAnsiTheme="majorHAnsi" w:cs="Arial"/>
                <w:color w:val="00558F"/>
                <w:sz w:val="24"/>
                <w:szCs w:val="24"/>
              </w:rPr>
              <w:t>Statement</w:t>
            </w:r>
            <w:r w:rsidRPr="006821E9">
              <w:rPr>
                <w:rFonts w:asciiTheme="majorHAnsi" w:eastAsia="Arial" w:hAnsiTheme="majorHAnsi" w:cs="Arial"/>
                <w:color w:val="00558F"/>
                <w:sz w:val="24"/>
                <w:szCs w:val="24"/>
              </w:rPr>
              <w:tab/>
              <w:t>-</w:t>
            </w:r>
            <w:r w:rsidRPr="006821E9">
              <w:rPr>
                <w:rFonts w:asciiTheme="majorHAnsi" w:eastAsia="Arial" w:hAnsiTheme="majorHAnsi" w:cs="Arial"/>
                <w:color w:val="00558F"/>
                <w:sz w:val="24"/>
                <w:szCs w:val="24"/>
              </w:rPr>
              <w:tab/>
              <w:t>eg:</w:t>
            </w:r>
            <w:r w:rsidRPr="006821E9">
              <w:rPr>
                <w:rFonts w:asciiTheme="majorHAnsi" w:eastAsia="Arial" w:hAnsiTheme="majorHAnsi" w:cs="Arial"/>
                <w:color w:val="00558F"/>
                <w:sz w:val="24"/>
                <w:szCs w:val="24"/>
              </w:rPr>
              <w:tab/>
              <w:t>our</w:t>
            </w:r>
            <w:r w:rsidRPr="006821E9">
              <w:rPr>
                <w:rFonts w:asciiTheme="majorHAnsi" w:eastAsia="Arial" w:hAnsiTheme="majorHAnsi" w:cs="Arial"/>
                <w:color w:val="00558F"/>
                <w:sz w:val="24"/>
                <w:szCs w:val="24"/>
              </w:rPr>
              <w:tab/>
              <w:t>organisation</w:t>
            </w:r>
            <w:r w:rsidRPr="006821E9">
              <w:rPr>
                <w:rFonts w:asciiTheme="majorHAnsi" w:eastAsia="Arial" w:hAnsiTheme="majorHAnsi" w:cs="Arial"/>
                <w:color w:val="00558F"/>
                <w:sz w:val="24"/>
                <w:szCs w:val="24"/>
              </w:rPr>
              <w:tab/>
              <w:t>will</w:t>
            </w:r>
            <w:r w:rsidRPr="006821E9">
              <w:rPr>
                <w:rFonts w:asciiTheme="majorHAnsi" w:eastAsia="Arial" w:hAnsiTheme="majorHAnsi" w:cs="Arial"/>
                <w:color w:val="00558F"/>
                <w:sz w:val="24"/>
                <w:szCs w:val="24"/>
              </w:rPr>
              <w:tab/>
              <w:t>maintain</w:t>
            </w:r>
            <w:r w:rsidRPr="006821E9">
              <w:rPr>
                <w:rFonts w:asciiTheme="majorHAnsi" w:eastAsia="Arial" w:hAnsiTheme="majorHAnsi" w:cs="Arial"/>
                <w:color w:val="00558F"/>
                <w:sz w:val="24"/>
                <w:szCs w:val="24"/>
              </w:rPr>
              <w:tab/>
              <w:t>a</w:t>
            </w:r>
            <w:r w:rsidRPr="006821E9">
              <w:rPr>
                <w:rFonts w:asciiTheme="majorHAnsi" w:eastAsia="Arial" w:hAnsiTheme="majorHAnsi" w:cs="Arial"/>
                <w:color w:val="00558F"/>
                <w:sz w:val="24"/>
                <w:szCs w:val="24"/>
              </w:rPr>
              <w:tab/>
              <w:t>rigorous</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consistent</w:t>
            </w:r>
            <w:r w:rsidRPr="006821E9">
              <w:rPr>
                <w:rFonts w:asciiTheme="majorHAnsi" w:eastAsia="Arial" w:hAnsiTheme="majorHAnsi" w:cs="Arial"/>
                <w:color w:val="00558F"/>
                <w:sz w:val="24"/>
                <w:szCs w:val="24"/>
              </w:rPr>
              <w:tab/>
              <w:t>recruitment,</w:t>
            </w:r>
            <w:r w:rsidRPr="006821E9">
              <w:rPr>
                <w:rFonts w:asciiTheme="majorHAnsi" w:eastAsia="Arial" w:hAnsiTheme="majorHAnsi" w:cs="Arial"/>
                <w:color w:val="00558F"/>
                <w:sz w:val="24"/>
                <w:szCs w:val="24"/>
              </w:rPr>
              <w:tab/>
              <w:t>screening</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selection</w:t>
            </w:r>
            <w:r w:rsidRPr="006821E9">
              <w:rPr>
                <w:rFonts w:asciiTheme="majorHAnsi" w:eastAsia="Arial" w:hAnsiTheme="majorHAnsi" w:cs="Arial"/>
                <w:color w:val="00558F"/>
                <w:sz w:val="24"/>
                <w:szCs w:val="24"/>
              </w:rPr>
              <w:tab/>
              <w:t>process.</w:t>
            </w:r>
          </w:p>
          <w:p w14:paraId="11A4CD57" w14:textId="77777777" w:rsidR="00FF2AC1" w:rsidRPr="006821E9" w:rsidRDefault="00FF2AC1" w:rsidP="00FC6BF7">
            <w:pPr>
              <w:numPr>
                <w:ilvl w:val="0"/>
                <w:numId w:val="30"/>
              </w:numPr>
              <w:spacing w:line="259" w:lineRule="auto"/>
              <w:ind w:hanging="260"/>
              <w:rPr>
                <w:rFonts w:asciiTheme="majorHAnsi" w:hAnsiTheme="majorHAnsi"/>
                <w:sz w:val="24"/>
                <w:szCs w:val="24"/>
              </w:rPr>
            </w:pPr>
            <w:r w:rsidRPr="006821E9">
              <w:rPr>
                <w:rFonts w:asciiTheme="majorHAnsi" w:eastAsia="Arial" w:hAnsiTheme="majorHAnsi" w:cs="Arial"/>
                <w:color w:val="00558F"/>
                <w:sz w:val="24"/>
                <w:szCs w:val="24"/>
              </w:rPr>
              <w:t>Practice</w:t>
            </w:r>
            <w:r w:rsidRPr="006821E9">
              <w:rPr>
                <w:rFonts w:asciiTheme="majorHAnsi" w:eastAsia="Arial" w:hAnsiTheme="majorHAnsi" w:cs="Arial"/>
                <w:color w:val="00558F"/>
                <w:sz w:val="24"/>
                <w:szCs w:val="24"/>
              </w:rPr>
              <w:tab/>
              <w:t>-</w:t>
            </w:r>
            <w:r w:rsidRPr="006821E9">
              <w:rPr>
                <w:rFonts w:asciiTheme="majorHAnsi" w:eastAsia="Arial" w:hAnsiTheme="majorHAnsi" w:cs="Arial"/>
                <w:color w:val="00558F"/>
                <w:sz w:val="24"/>
                <w:szCs w:val="24"/>
              </w:rPr>
              <w:tab/>
              <w:t>set</w:t>
            </w:r>
            <w:r w:rsidRPr="006821E9">
              <w:rPr>
                <w:rFonts w:asciiTheme="majorHAnsi" w:eastAsia="Arial" w:hAnsiTheme="majorHAnsi" w:cs="Arial"/>
                <w:color w:val="00558F"/>
                <w:sz w:val="24"/>
                <w:szCs w:val="24"/>
              </w:rPr>
              <w:tab/>
              <w:t>out</w:t>
            </w:r>
            <w:r w:rsidRPr="006821E9">
              <w:rPr>
                <w:rFonts w:asciiTheme="majorHAnsi" w:eastAsia="Arial" w:hAnsiTheme="majorHAnsi" w:cs="Arial"/>
                <w:color w:val="00558F"/>
                <w:sz w:val="24"/>
                <w:szCs w:val="24"/>
              </w:rPr>
              <w:tab/>
              <w:t>how</w:t>
            </w:r>
            <w:r w:rsidRPr="006821E9">
              <w:rPr>
                <w:rFonts w:asciiTheme="majorHAnsi" w:eastAsia="Arial" w:hAnsiTheme="majorHAnsi" w:cs="Arial"/>
                <w:color w:val="00558F"/>
                <w:sz w:val="24"/>
                <w:szCs w:val="24"/>
              </w:rPr>
              <w:tab/>
              <w:t>you</w:t>
            </w:r>
            <w:r w:rsidRPr="006821E9">
              <w:rPr>
                <w:rFonts w:asciiTheme="majorHAnsi" w:eastAsia="Arial" w:hAnsiTheme="majorHAnsi" w:cs="Arial"/>
                <w:color w:val="00558F"/>
                <w:sz w:val="24"/>
                <w:szCs w:val="24"/>
              </w:rPr>
              <w:tab/>
              <w:t>will</w:t>
            </w:r>
            <w:r w:rsidRPr="006821E9">
              <w:rPr>
                <w:rFonts w:asciiTheme="majorHAnsi" w:eastAsia="Arial" w:hAnsiTheme="majorHAnsi" w:cs="Arial"/>
                <w:color w:val="00558F"/>
                <w:sz w:val="24"/>
                <w:szCs w:val="24"/>
              </w:rPr>
              <w:tab/>
              <w:t>achieve</w:t>
            </w:r>
            <w:r w:rsidRPr="006821E9">
              <w:rPr>
                <w:rFonts w:asciiTheme="majorHAnsi" w:eastAsia="Arial" w:hAnsiTheme="majorHAnsi" w:cs="Arial"/>
                <w:color w:val="00558F"/>
                <w:sz w:val="24"/>
                <w:szCs w:val="24"/>
              </w:rPr>
              <w:tab/>
              <w:t>this</w:t>
            </w:r>
            <w:r w:rsidRPr="006821E9">
              <w:rPr>
                <w:rFonts w:asciiTheme="majorHAnsi" w:eastAsia="Arial" w:hAnsiTheme="majorHAnsi" w:cs="Arial"/>
                <w:color w:val="00558F"/>
                <w:sz w:val="24"/>
                <w:szCs w:val="24"/>
              </w:rPr>
              <w:tab/>
              <w:t>standard</w:t>
            </w:r>
            <w:r w:rsidRPr="006821E9">
              <w:rPr>
                <w:rFonts w:asciiTheme="majorHAnsi" w:eastAsia="Arial" w:hAnsiTheme="majorHAnsi" w:cs="Arial"/>
                <w:color w:val="00558F"/>
                <w:sz w:val="24"/>
                <w:szCs w:val="24"/>
              </w:rPr>
              <w:tab/>
              <w:t>eg</w:t>
            </w:r>
            <w:r w:rsidRPr="006821E9">
              <w:rPr>
                <w:rFonts w:asciiTheme="majorHAnsi" w:eastAsia="Arial" w:hAnsiTheme="majorHAnsi" w:cs="Arial"/>
                <w:color w:val="00558F"/>
                <w:sz w:val="24"/>
                <w:szCs w:val="24"/>
              </w:rPr>
              <w:tab/>
              <w:t>you</w:t>
            </w:r>
            <w:r w:rsidRPr="006821E9">
              <w:rPr>
                <w:rFonts w:asciiTheme="majorHAnsi" w:eastAsia="Arial" w:hAnsiTheme="majorHAnsi" w:cs="Arial"/>
                <w:color w:val="00558F"/>
                <w:sz w:val="24"/>
                <w:szCs w:val="24"/>
              </w:rPr>
              <w:tab/>
              <w:t>may</w:t>
            </w:r>
            <w:r w:rsidRPr="006821E9">
              <w:rPr>
                <w:rFonts w:asciiTheme="majorHAnsi" w:eastAsia="Arial" w:hAnsiTheme="majorHAnsi" w:cs="Arial"/>
                <w:color w:val="00558F"/>
                <w:sz w:val="24"/>
                <w:szCs w:val="24"/>
              </w:rPr>
              <w:tab/>
              <w:t>use</w:t>
            </w:r>
            <w:r w:rsidRPr="006821E9">
              <w:rPr>
                <w:rFonts w:asciiTheme="majorHAnsi" w:eastAsia="Arial" w:hAnsiTheme="majorHAnsi" w:cs="Arial"/>
                <w:color w:val="00558F"/>
                <w:sz w:val="24"/>
                <w:szCs w:val="24"/>
              </w:rPr>
              <w:tab/>
              <w:t>interviews,</w:t>
            </w:r>
            <w:r w:rsidRPr="006821E9">
              <w:rPr>
                <w:rFonts w:asciiTheme="majorHAnsi" w:eastAsia="Arial" w:hAnsiTheme="majorHAnsi" w:cs="Arial"/>
                <w:color w:val="00558F"/>
                <w:sz w:val="24"/>
                <w:szCs w:val="24"/>
              </w:rPr>
              <w:tab/>
              <w:t>references,</w:t>
            </w:r>
            <w:r w:rsidRPr="006821E9">
              <w:rPr>
                <w:rFonts w:asciiTheme="majorHAnsi" w:eastAsia="Arial" w:hAnsiTheme="majorHAnsi" w:cs="Arial"/>
                <w:color w:val="00558F"/>
                <w:sz w:val="24"/>
                <w:szCs w:val="24"/>
              </w:rPr>
              <w:tab/>
              <w:t>the</w:t>
            </w:r>
            <w:r w:rsidRPr="006821E9">
              <w:rPr>
                <w:rFonts w:asciiTheme="majorHAnsi" w:eastAsia="Arial" w:hAnsiTheme="majorHAnsi" w:cs="Arial"/>
                <w:color w:val="00558F"/>
                <w:sz w:val="24"/>
                <w:szCs w:val="24"/>
              </w:rPr>
              <w:tab/>
              <w:t>Working</w:t>
            </w:r>
            <w:r w:rsidRPr="006821E9">
              <w:rPr>
                <w:rFonts w:asciiTheme="majorHAnsi" w:eastAsia="Arial" w:hAnsiTheme="majorHAnsi" w:cs="Arial"/>
                <w:color w:val="00558F"/>
                <w:sz w:val="24"/>
                <w:szCs w:val="24"/>
              </w:rPr>
              <w:tab/>
              <w:t>With</w:t>
            </w:r>
            <w:r w:rsidRPr="006821E9">
              <w:rPr>
                <w:rFonts w:asciiTheme="majorHAnsi" w:eastAsia="Arial" w:hAnsiTheme="majorHAnsi" w:cs="Arial"/>
                <w:color w:val="00558F"/>
                <w:sz w:val="24"/>
                <w:szCs w:val="24"/>
              </w:rPr>
              <w:tab/>
              <w:t>Children</w:t>
            </w:r>
            <w:r w:rsidRPr="006821E9">
              <w:rPr>
                <w:rFonts w:asciiTheme="majorHAnsi" w:eastAsia="Arial" w:hAnsiTheme="majorHAnsi" w:cs="Arial"/>
                <w:color w:val="00558F"/>
                <w:sz w:val="24"/>
                <w:szCs w:val="24"/>
              </w:rPr>
              <w:tab/>
              <w:t>Check.</w:t>
            </w:r>
          </w:p>
        </w:tc>
      </w:tr>
      <w:tr w:rsidR="00FF2AC1" w:rsidRPr="006821E9" w14:paraId="4F40C5A2" w14:textId="77777777" w:rsidTr="00FC6BF7">
        <w:trPr>
          <w:trHeight w:val="1200"/>
        </w:trPr>
        <w:tc>
          <w:tcPr>
            <w:tcW w:w="2211" w:type="dxa"/>
            <w:tcBorders>
              <w:top w:val="single" w:sz="24" w:space="0" w:color="FFFFFF"/>
              <w:left w:val="nil"/>
              <w:bottom w:val="single" w:sz="24" w:space="0" w:color="FFFFFF"/>
              <w:right w:val="nil"/>
            </w:tcBorders>
            <w:shd w:val="clear" w:color="auto" w:fill="005086"/>
          </w:tcPr>
          <w:p w14:paraId="416E902F" w14:textId="77777777" w:rsidR="00FF2AC1" w:rsidRPr="006821E9" w:rsidRDefault="00FF2AC1" w:rsidP="00FC6BF7">
            <w:pPr>
              <w:rPr>
                <w:rFonts w:asciiTheme="majorHAnsi" w:hAnsiTheme="majorHAnsi"/>
                <w:sz w:val="24"/>
                <w:szCs w:val="24"/>
              </w:rPr>
            </w:pPr>
            <w:r w:rsidRPr="006821E9">
              <w:rPr>
                <w:rFonts w:asciiTheme="majorHAnsi" w:eastAsia="Arial" w:hAnsiTheme="majorHAnsi" w:cs="Arial"/>
                <w:color w:val="FFFFFF"/>
                <w:sz w:val="24"/>
                <w:szCs w:val="24"/>
              </w:rPr>
              <w:t>Dealing</w:t>
            </w:r>
            <w:r w:rsidRPr="006821E9">
              <w:rPr>
                <w:rFonts w:asciiTheme="majorHAnsi" w:eastAsia="Arial" w:hAnsiTheme="majorHAnsi" w:cs="Arial"/>
                <w:color w:val="FFFFFF"/>
                <w:sz w:val="24"/>
                <w:szCs w:val="24"/>
              </w:rPr>
              <w:tab/>
              <w:t>with</w:t>
            </w:r>
            <w:r w:rsidRPr="006821E9">
              <w:rPr>
                <w:rFonts w:asciiTheme="majorHAnsi" w:eastAsia="Arial" w:hAnsiTheme="majorHAnsi" w:cs="Arial"/>
                <w:color w:val="FFFFFF"/>
                <w:sz w:val="24"/>
                <w:szCs w:val="24"/>
              </w:rPr>
              <w:tab/>
              <w:t>Complaints</w:t>
            </w:r>
          </w:p>
        </w:tc>
        <w:tc>
          <w:tcPr>
            <w:tcW w:w="7710" w:type="dxa"/>
            <w:tcBorders>
              <w:top w:val="single" w:sz="24" w:space="0" w:color="FFFFFF"/>
              <w:left w:val="nil"/>
              <w:bottom w:val="single" w:sz="24" w:space="0" w:color="FFFFFF"/>
              <w:right w:val="nil"/>
            </w:tcBorders>
            <w:shd w:val="clear" w:color="auto" w:fill="FFE3C9"/>
            <w:vAlign w:val="center"/>
          </w:tcPr>
          <w:p w14:paraId="499E3B0F" w14:textId="77777777" w:rsidR="00FF2AC1" w:rsidRPr="006821E9" w:rsidRDefault="00FF2AC1" w:rsidP="00FC6BF7">
            <w:pPr>
              <w:numPr>
                <w:ilvl w:val="0"/>
                <w:numId w:val="31"/>
              </w:numPr>
              <w:spacing w:after="57" w:line="261" w:lineRule="auto"/>
              <w:ind w:right="29" w:hanging="260"/>
              <w:rPr>
                <w:rFonts w:asciiTheme="majorHAnsi" w:hAnsiTheme="majorHAnsi"/>
                <w:sz w:val="24"/>
                <w:szCs w:val="24"/>
              </w:rPr>
            </w:pPr>
            <w:r w:rsidRPr="006821E9">
              <w:rPr>
                <w:rFonts w:asciiTheme="majorHAnsi" w:eastAsia="Arial" w:hAnsiTheme="majorHAnsi" w:cs="Arial"/>
                <w:color w:val="00558F"/>
                <w:sz w:val="24"/>
                <w:szCs w:val="24"/>
              </w:rPr>
              <w:t>Outline</w:t>
            </w:r>
            <w:r w:rsidRPr="006821E9">
              <w:rPr>
                <w:rFonts w:asciiTheme="majorHAnsi" w:eastAsia="Arial" w:hAnsiTheme="majorHAnsi" w:cs="Arial"/>
                <w:color w:val="00558F"/>
                <w:sz w:val="24"/>
                <w:szCs w:val="24"/>
              </w:rPr>
              <w:tab/>
              <w:t>the</w:t>
            </w:r>
            <w:r w:rsidRPr="006821E9">
              <w:rPr>
                <w:rFonts w:asciiTheme="majorHAnsi" w:eastAsia="Arial" w:hAnsiTheme="majorHAnsi" w:cs="Arial"/>
                <w:color w:val="00558F"/>
                <w:sz w:val="24"/>
                <w:szCs w:val="24"/>
              </w:rPr>
              <w:tab/>
              <w:t>organisational</w:t>
            </w:r>
            <w:r w:rsidRPr="006821E9">
              <w:rPr>
                <w:rFonts w:asciiTheme="majorHAnsi" w:eastAsia="Arial" w:hAnsiTheme="majorHAnsi" w:cs="Arial"/>
                <w:color w:val="00558F"/>
                <w:sz w:val="24"/>
                <w:szCs w:val="24"/>
              </w:rPr>
              <w:tab/>
              <w:t>procedures</w:t>
            </w:r>
            <w:r w:rsidRPr="006821E9">
              <w:rPr>
                <w:rFonts w:asciiTheme="majorHAnsi" w:eastAsia="Arial" w:hAnsiTheme="majorHAnsi" w:cs="Arial"/>
                <w:color w:val="00558F"/>
                <w:sz w:val="24"/>
                <w:szCs w:val="24"/>
              </w:rPr>
              <w:tab/>
              <w:t>for</w:t>
            </w:r>
            <w:r w:rsidRPr="006821E9">
              <w:rPr>
                <w:rFonts w:asciiTheme="majorHAnsi" w:eastAsia="Arial" w:hAnsiTheme="majorHAnsi" w:cs="Arial"/>
                <w:color w:val="00558F"/>
                <w:sz w:val="24"/>
                <w:szCs w:val="24"/>
              </w:rPr>
              <w:tab/>
              <w:t>kids</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workers</w:t>
            </w:r>
            <w:r w:rsidRPr="006821E9">
              <w:rPr>
                <w:rFonts w:asciiTheme="majorHAnsi" w:eastAsia="Arial" w:hAnsiTheme="majorHAnsi" w:cs="Arial"/>
                <w:color w:val="00558F"/>
                <w:sz w:val="24"/>
                <w:szCs w:val="24"/>
              </w:rPr>
              <w:tab/>
              <w:t>to</w:t>
            </w:r>
            <w:r w:rsidRPr="006821E9">
              <w:rPr>
                <w:rFonts w:asciiTheme="majorHAnsi" w:eastAsia="Arial" w:hAnsiTheme="majorHAnsi" w:cs="Arial"/>
                <w:color w:val="00558F"/>
                <w:sz w:val="24"/>
                <w:szCs w:val="24"/>
              </w:rPr>
              <w:tab/>
              <w:t>raise</w:t>
            </w:r>
            <w:r w:rsidRPr="006821E9">
              <w:rPr>
                <w:rFonts w:asciiTheme="majorHAnsi" w:eastAsia="Arial" w:hAnsiTheme="majorHAnsi" w:cs="Arial"/>
                <w:color w:val="00558F"/>
                <w:sz w:val="24"/>
                <w:szCs w:val="24"/>
              </w:rPr>
              <w:tab/>
              <w:t>concerns</w:t>
            </w:r>
            <w:r w:rsidRPr="006821E9">
              <w:rPr>
                <w:rFonts w:asciiTheme="majorHAnsi" w:eastAsia="Arial" w:hAnsiTheme="majorHAnsi" w:cs="Arial"/>
                <w:color w:val="00558F"/>
                <w:sz w:val="24"/>
                <w:szCs w:val="24"/>
              </w:rPr>
              <w:tab/>
            </w:r>
            <w:r w:rsidRPr="006821E9">
              <w:rPr>
                <w:rFonts w:asciiTheme="majorHAnsi" w:eastAsia="Arial" w:hAnsiTheme="majorHAnsi" w:cs="Arial"/>
                <w:color w:val="00558F"/>
                <w:sz w:val="24"/>
                <w:szCs w:val="24"/>
              </w:rPr>
              <w:tab/>
              <w:t>or</w:t>
            </w:r>
            <w:r w:rsidRPr="006821E9">
              <w:rPr>
                <w:rFonts w:asciiTheme="majorHAnsi" w:eastAsia="Arial" w:hAnsiTheme="majorHAnsi" w:cs="Arial"/>
                <w:color w:val="00558F"/>
                <w:sz w:val="24"/>
                <w:szCs w:val="24"/>
              </w:rPr>
              <w:tab/>
              <w:t>complaints.</w:t>
            </w:r>
          </w:p>
          <w:p w14:paraId="564C7C13" w14:textId="77777777" w:rsidR="00FF2AC1" w:rsidRPr="006821E9" w:rsidRDefault="00FF2AC1" w:rsidP="00FC6BF7">
            <w:pPr>
              <w:numPr>
                <w:ilvl w:val="0"/>
                <w:numId w:val="31"/>
              </w:numPr>
              <w:spacing w:line="259" w:lineRule="auto"/>
              <w:ind w:right="29" w:hanging="260"/>
              <w:rPr>
                <w:rFonts w:asciiTheme="majorHAnsi" w:hAnsiTheme="majorHAnsi"/>
                <w:sz w:val="24"/>
                <w:szCs w:val="24"/>
              </w:rPr>
            </w:pPr>
            <w:r w:rsidRPr="006821E9">
              <w:rPr>
                <w:rFonts w:asciiTheme="majorHAnsi" w:eastAsia="Arial" w:hAnsiTheme="majorHAnsi" w:cs="Arial"/>
                <w:color w:val="00558F"/>
                <w:sz w:val="24"/>
                <w:szCs w:val="24"/>
              </w:rPr>
              <w:t>Appoint</w:t>
            </w:r>
            <w:r w:rsidRPr="006821E9">
              <w:rPr>
                <w:rFonts w:asciiTheme="majorHAnsi" w:eastAsia="Arial" w:hAnsiTheme="majorHAnsi" w:cs="Arial"/>
                <w:color w:val="00558F"/>
                <w:sz w:val="24"/>
                <w:szCs w:val="24"/>
              </w:rPr>
              <w:tab/>
              <w:t>a</w:t>
            </w:r>
            <w:r w:rsidRPr="006821E9">
              <w:rPr>
                <w:rFonts w:asciiTheme="majorHAnsi" w:eastAsia="Arial" w:hAnsiTheme="majorHAnsi" w:cs="Arial"/>
                <w:color w:val="00558F"/>
                <w:sz w:val="24"/>
                <w:szCs w:val="24"/>
              </w:rPr>
              <w:tab/>
              <w:t>Child</w:t>
            </w:r>
            <w:r w:rsidRPr="006821E9">
              <w:rPr>
                <w:rFonts w:asciiTheme="majorHAnsi" w:eastAsia="Arial" w:hAnsiTheme="majorHAnsi" w:cs="Arial"/>
                <w:color w:val="00558F"/>
                <w:sz w:val="24"/>
                <w:szCs w:val="24"/>
              </w:rPr>
              <w:tab/>
              <w:t>Safety</w:t>
            </w:r>
            <w:r w:rsidRPr="006821E9">
              <w:rPr>
                <w:rFonts w:asciiTheme="majorHAnsi" w:eastAsia="Arial" w:hAnsiTheme="majorHAnsi" w:cs="Arial"/>
                <w:color w:val="00558F"/>
                <w:sz w:val="24"/>
                <w:szCs w:val="24"/>
              </w:rPr>
              <w:tab/>
              <w:t>Contact</w:t>
            </w:r>
            <w:r w:rsidRPr="006821E9">
              <w:rPr>
                <w:rFonts w:asciiTheme="majorHAnsi" w:eastAsia="Arial" w:hAnsiTheme="majorHAnsi" w:cs="Arial"/>
                <w:color w:val="00558F"/>
                <w:sz w:val="24"/>
                <w:szCs w:val="24"/>
              </w:rPr>
              <w:tab/>
              <w:t>Person</w:t>
            </w:r>
            <w:r w:rsidRPr="006821E9">
              <w:rPr>
                <w:rFonts w:asciiTheme="majorHAnsi" w:eastAsia="Arial" w:hAnsiTheme="majorHAnsi" w:cs="Arial"/>
                <w:color w:val="00558F"/>
                <w:sz w:val="24"/>
                <w:szCs w:val="24"/>
              </w:rPr>
              <w:tab/>
              <w:t>to</w:t>
            </w:r>
            <w:r w:rsidRPr="006821E9">
              <w:rPr>
                <w:rFonts w:asciiTheme="majorHAnsi" w:eastAsia="Arial" w:hAnsiTheme="majorHAnsi" w:cs="Arial"/>
                <w:color w:val="00558F"/>
                <w:sz w:val="24"/>
                <w:szCs w:val="24"/>
              </w:rPr>
              <w:tab/>
              <w:t>manage</w:t>
            </w:r>
            <w:r w:rsidRPr="006821E9">
              <w:rPr>
                <w:rFonts w:asciiTheme="majorHAnsi" w:eastAsia="Arial" w:hAnsiTheme="majorHAnsi" w:cs="Arial"/>
                <w:color w:val="00558F"/>
                <w:sz w:val="24"/>
                <w:szCs w:val="24"/>
              </w:rPr>
              <w:tab/>
              <w:t>all</w:t>
            </w:r>
            <w:r w:rsidRPr="006821E9">
              <w:rPr>
                <w:rFonts w:asciiTheme="majorHAnsi" w:eastAsia="Arial" w:hAnsiTheme="majorHAnsi" w:cs="Arial"/>
                <w:color w:val="00558F"/>
                <w:sz w:val="24"/>
                <w:szCs w:val="24"/>
              </w:rPr>
              <w:tab/>
              <w:t xml:space="preserve">complaints. This is currently </w:t>
            </w:r>
            <w:r>
              <w:rPr>
                <w:rFonts w:asciiTheme="majorHAnsi" w:eastAsia="Arial" w:hAnsiTheme="majorHAnsi" w:cs="Arial"/>
                <w:color w:val="00558F"/>
                <w:sz w:val="24"/>
                <w:szCs w:val="24"/>
              </w:rPr>
              <w:t xml:space="preserve">Dr </w:t>
            </w:r>
            <w:r w:rsidRPr="006821E9">
              <w:rPr>
                <w:rFonts w:asciiTheme="majorHAnsi" w:eastAsia="Arial" w:hAnsiTheme="majorHAnsi" w:cs="Arial"/>
                <w:color w:val="00558F"/>
                <w:sz w:val="24"/>
                <w:szCs w:val="24"/>
              </w:rPr>
              <w:t>Jenny Harasty.</w:t>
            </w:r>
          </w:p>
        </w:tc>
      </w:tr>
      <w:tr w:rsidR="00FF2AC1" w:rsidRPr="006821E9" w14:paraId="167ED66F" w14:textId="77777777" w:rsidTr="00FC6BF7">
        <w:trPr>
          <w:trHeight w:val="2066"/>
        </w:trPr>
        <w:tc>
          <w:tcPr>
            <w:tcW w:w="2211" w:type="dxa"/>
            <w:tcBorders>
              <w:top w:val="single" w:sz="24" w:space="0" w:color="FFFFFF"/>
              <w:left w:val="nil"/>
              <w:bottom w:val="single" w:sz="24" w:space="0" w:color="FFFFFF"/>
              <w:right w:val="nil"/>
            </w:tcBorders>
            <w:shd w:val="clear" w:color="auto" w:fill="005086"/>
          </w:tcPr>
          <w:p w14:paraId="02EAC4CD" w14:textId="77777777" w:rsidR="00FF2AC1" w:rsidRPr="006821E9" w:rsidRDefault="00FF2AC1" w:rsidP="00FC6BF7">
            <w:pPr>
              <w:rPr>
                <w:rFonts w:asciiTheme="majorHAnsi" w:hAnsiTheme="majorHAnsi"/>
                <w:sz w:val="24"/>
                <w:szCs w:val="24"/>
              </w:rPr>
            </w:pPr>
            <w:r w:rsidRPr="006821E9">
              <w:rPr>
                <w:rFonts w:asciiTheme="majorHAnsi" w:eastAsia="Arial" w:hAnsiTheme="majorHAnsi" w:cs="Arial"/>
                <w:color w:val="FFFFFF"/>
                <w:sz w:val="24"/>
                <w:szCs w:val="24"/>
              </w:rPr>
              <w:t>Communication</w:t>
            </w:r>
          </w:p>
          <w:p w14:paraId="038CA400" w14:textId="77777777" w:rsidR="00FF2AC1" w:rsidRPr="006821E9" w:rsidRDefault="00FF2AC1" w:rsidP="00FC6BF7">
            <w:pPr>
              <w:rPr>
                <w:rFonts w:asciiTheme="majorHAnsi" w:hAnsiTheme="majorHAnsi"/>
                <w:sz w:val="24"/>
                <w:szCs w:val="24"/>
              </w:rPr>
            </w:pPr>
            <w:r w:rsidRPr="006821E9">
              <w:rPr>
                <w:rFonts w:asciiTheme="majorHAnsi" w:eastAsia="Arial" w:hAnsiTheme="majorHAnsi" w:cs="Arial"/>
                <w:color w:val="FFFFFF"/>
                <w:sz w:val="24"/>
                <w:szCs w:val="24"/>
              </w:rPr>
              <w:t>Letting everyone know about your policy</w:t>
            </w:r>
          </w:p>
        </w:tc>
        <w:tc>
          <w:tcPr>
            <w:tcW w:w="7710" w:type="dxa"/>
            <w:tcBorders>
              <w:top w:val="single" w:sz="24" w:space="0" w:color="FFFFFF"/>
              <w:left w:val="nil"/>
              <w:bottom w:val="single" w:sz="24" w:space="0" w:color="FFFFFF"/>
              <w:right w:val="nil"/>
            </w:tcBorders>
            <w:shd w:val="clear" w:color="auto" w:fill="FFE3C9"/>
            <w:vAlign w:val="center"/>
          </w:tcPr>
          <w:p w14:paraId="457C37F8" w14:textId="77777777" w:rsidR="00FF2AC1" w:rsidRPr="006821E9" w:rsidRDefault="00FF2AC1" w:rsidP="00FC6BF7">
            <w:pPr>
              <w:numPr>
                <w:ilvl w:val="0"/>
                <w:numId w:val="32"/>
              </w:numPr>
              <w:spacing w:after="58" w:line="259" w:lineRule="auto"/>
              <w:ind w:hanging="260"/>
              <w:rPr>
                <w:rFonts w:asciiTheme="majorHAnsi" w:hAnsiTheme="majorHAnsi"/>
                <w:sz w:val="24"/>
                <w:szCs w:val="24"/>
              </w:rPr>
            </w:pPr>
            <w:r w:rsidRPr="006821E9">
              <w:rPr>
                <w:rFonts w:asciiTheme="majorHAnsi" w:eastAsia="Arial" w:hAnsiTheme="majorHAnsi" w:cs="Arial"/>
                <w:color w:val="00558F"/>
                <w:sz w:val="24"/>
                <w:szCs w:val="24"/>
              </w:rPr>
              <w:t>We</w:t>
            </w:r>
            <w:r w:rsidRPr="006821E9">
              <w:rPr>
                <w:rFonts w:asciiTheme="majorHAnsi" w:eastAsia="Arial" w:hAnsiTheme="majorHAnsi" w:cs="Arial"/>
                <w:color w:val="00558F"/>
                <w:sz w:val="24"/>
                <w:szCs w:val="24"/>
              </w:rPr>
              <w:tab/>
              <w:t>will</w:t>
            </w:r>
            <w:r w:rsidRPr="006821E9">
              <w:rPr>
                <w:rFonts w:asciiTheme="majorHAnsi" w:eastAsia="Arial" w:hAnsiTheme="majorHAnsi" w:cs="Arial"/>
                <w:color w:val="00558F"/>
                <w:sz w:val="24"/>
                <w:szCs w:val="24"/>
              </w:rPr>
              <w:tab/>
              <w:t>hold</w:t>
            </w:r>
            <w:r w:rsidRPr="006821E9">
              <w:rPr>
                <w:rFonts w:asciiTheme="majorHAnsi" w:eastAsia="Arial" w:hAnsiTheme="majorHAnsi" w:cs="Arial"/>
                <w:color w:val="00558F"/>
                <w:sz w:val="24"/>
                <w:szCs w:val="24"/>
              </w:rPr>
              <w:tab/>
              <w:t>regular</w:t>
            </w:r>
            <w:r w:rsidRPr="006821E9">
              <w:rPr>
                <w:rFonts w:asciiTheme="majorHAnsi" w:eastAsia="Arial" w:hAnsiTheme="majorHAnsi" w:cs="Arial"/>
                <w:color w:val="00558F"/>
                <w:sz w:val="24"/>
                <w:szCs w:val="24"/>
              </w:rPr>
              <w:tab/>
              <w:t>information</w:t>
            </w:r>
            <w:r w:rsidRPr="006821E9">
              <w:rPr>
                <w:rFonts w:asciiTheme="majorHAnsi" w:eastAsia="Arial" w:hAnsiTheme="majorHAnsi" w:cs="Arial"/>
                <w:color w:val="00558F"/>
                <w:sz w:val="24"/>
                <w:szCs w:val="24"/>
              </w:rPr>
              <w:tab/>
              <w:t>sessions</w:t>
            </w:r>
            <w:r w:rsidRPr="006821E9">
              <w:rPr>
                <w:rFonts w:asciiTheme="majorHAnsi" w:eastAsia="Arial" w:hAnsiTheme="majorHAnsi" w:cs="Arial"/>
                <w:color w:val="00558F"/>
                <w:sz w:val="24"/>
                <w:szCs w:val="24"/>
              </w:rPr>
              <w:tab/>
              <w:t>for</w:t>
            </w:r>
            <w:r w:rsidRPr="006821E9">
              <w:rPr>
                <w:rFonts w:asciiTheme="majorHAnsi" w:eastAsia="Arial" w:hAnsiTheme="majorHAnsi" w:cs="Arial"/>
                <w:color w:val="00558F"/>
                <w:sz w:val="24"/>
                <w:szCs w:val="24"/>
              </w:rPr>
              <w:tab/>
              <w:t>staff,</w:t>
            </w:r>
            <w:r w:rsidRPr="006821E9">
              <w:rPr>
                <w:rFonts w:asciiTheme="majorHAnsi" w:eastAsia="Arial" w:hAnsiTheme="majorHAnsi" w:cs="Arial"/>
                <w:color w:val="00558F"/>
                <w:sz w:val="24"/>
                <w:szCs w:val="24"/>
              </w:rPr>
              <w:tab/>
              <w:t>volunteers</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students.</w:t>
            </w:r>
          </w:p>
          <w:p w14:paraId="497BF6C2" w14:textId="77777777" w:rsidR="00FF2AC1" w:rsidRPr="006821E9" w:rsidRDefault="00FF2AC1" w:rsidP="00FC6BF7">
            <w:pPr>
              <w:numPr>
                <w:ilvl w:val="0"/>
                <w:numId w:val="32"/>
              </w:numPr>
              <w:spacing w:after="57" w:line="261" w:lineRule="auto"/>
              <w:ind w:hanging="260"/>
              <w:rPr>
                <w:rFonts w:asciiTheme="majorHAnsi" w:hAnsiTheme="majorHAnsi"/>
                <w:sz w:val="24"/>
                <w:szCs w:val="24"/>
              </w:rPr>
            </w:pPr>
            <w:r w:rsidRPr="006821E9">
              <w:rPr>
                <w:rFonts w:asciiTheme="majorHAnsi" w:eastAsia="Arial" w:hAnsiTheme="majorHAnsi" w:cs="Arial"/>
                <w:color w:val="00558F"/>
                <w:sz w:val="24"/>
                <w:szCs w:val="24"/>
              </w:rPr>
              <w:t>Our</w:t>
            </w:r>
            <w:r w:rsidRPr="006821E9">
              <w:rPr>
                <w:rFonts w:asciiTheme="majorHAnsi" w:eastAsia="Arial" w:hAnsiTheme="majorHAnsi" w:cs="Arial"/>
                <w:color w:val="00558F"/>
                <w:sz w:val="24"/>
                <w:szCs w:val="24"/>
              </w:rPr>
              <w:tab/>
              <w:t>policy</w:t>
            </w:r>
            <w:r w:rsidRPr="006821E9">
              <w:rPr>
                <w:rFonts w:asciiTheme="majorHAnsi" w:eastAsia="Arial" w:hAnsiTheme="majorHAnsi" w:cs="Arial"/>
                <w:color w:val="00558F"/>
                <w:sz w:val="24"/>
                <w:szCs w:val="24"/>
              </w:rPr>
              <w:tab/>
              <w:t>will</w:t>
            </w:r>
            <w:r w:rsidRPr="006821E9">
              <w:rPr>
                <w:rFonts w:asciiTheme="majorHAnsi" w:eastAsia="Arial" w:hAnsiTheme="majorHAnsi" w:cs="Arial"/>
                <w:color w:val="00558F"/>
                <w:sz w:val="24"/>
                <w:szCs w:val="24"/>
              </w:rPr>
              <w:tab/>
              <w:t>be</w:t>
            </w:r>
            <w:r w:rsidRPr="006821E9">
              <w:rPr>
                <w:rFonts w:asciiTheme="majorHAnsi" w:eastAsia="Arial" w:hAnsiTheme="majorHAnsi" w:cs="Arial"/>
                <w:color w:val="00558F"/>
                <w:sz w:val="24"/>
                <w:szCs w:val="24"/>
              </w:rPr>
              <w:tab/>
              <w:t>discussed</w:t>
            </w:r>
            <w:r w:rsidRPr="006821E9">
              <w:rPr>
                <w:rFonts w:asciiTheme="majorHAnsi" w:eastAsia="Arial" w:hAnsiTheme="majorHAnsi" w:cs="Arial"/>
                <w:color w:val="00558F"/>
                <w:sz w:val="24"/>
                <w:szCs w:val="24"/>
              </w:rPr>
              <w:tab/>
              <w:t>during</w:t>
            </w:r>
            <w:r w:rsidRPr="006821E9">
              <w:rPr>
                <w:rFonts w:asciiTheme="majorHAnsi" w:eastAsia="Arial" w:hAnsiTheme="majorHAnsi" w:cs="Arial"/>
                <w:color w:val="00558F"/>
                <w:sz w:val="24"/>
                <w:szCs w:val="24"/>
              </w:rPr>
              <w:tab/>
              <w:t>induction</w:t>
            </w:r>
            <w:r w:rsidRPr="006821E9">
              <w:rPr>
                <w:rFonts w:asciiTheme="majorHAnsi" w:eastAsia="Arial" w:hAnsiTheme="majorHAnsi" w:cs="Arial"/>
                <w:color w:val="00558F"/>
                <w:sz w:val="24"/>
                <w:szCs w:val="24"/>
              </w:rPr>
              <w:tab/>
              <w:t>sessions</w:t>
            </w:r>
            <w:r w:rsidRPr="006821E9">
              <w:rPr>
                <w:rFonts w:asciiTheme="majorHAnsi" w:eastAsia="Arial" w:hAnsiTheme="majorHAnsi" w:cs="Arial"/>
                <w:color w:val="00558F"/>
                <w:sz w:val="24"/>
                <w:szCs w:val="24"/>
              </w:rPr>
              <w:tab/>
              <w:t>for</w:t>
            </w:r>
            <w:r w:rsidRPr="006821E9">
              <w:rPr>
                <w:rFonts w:asciiTheme="majorHAnsi" w:eastAsia="Arial" w:hAnsiTheme="majorHAnsi" w:cs="Arial"/>
                <w:color w:val="00558F"/>
                <w:sz w:val="24"/>
                <w:szCs w:val="24"/>
              </w:rPr>
              <w:tab/>
              <w:t>all</w:t>
            </w:r>
            <w:r w:rsidRPr="006821E9">
              <w:rPr>
                <w:rFonts w:asciiTheme="majorHAnsi" w:eastAsia="Arial" w:hAnsiTheme="majorHAnsi" w:cs="Arial"/>
                <w:color w:val="00558F"/>
                <w:sz w:val="24"/>
                <w:szCs w:val="24"/>
              </w:rPr>
              <w:tab/>
              <w:t>new</w:t>
            </w:r>
            <w:r w:rsidRPr="006821E9">
              <w:rPr>
                <w:rFonts w:asciiTheme="majorHAnsi" w:eastAsia="Arial" w:hAnsiTheme="majorHAnsi" w:cs="Arial"/>
                <w:color w:val="00558F"/>
                <w:sz w:val="24"/>
                <w:szCs w:val="24"/>
              </w:rPr>
              <w:tab/>
              <w:t>staff,</w:t>
            </w:r>
            <w:r w:rsidRPr="006821E9">
              <w:rPr>
                <w:rFonts w:asciiTheme="majorHAnsi" w:eastAsia="Arial" w:hAnsiTheme="majorHAnsi" w:cs="Arial"/>
                <w:color w:val="00558F"/>
                <w:sz w:val="24"/>
                <w:szCs w:val="24"/>
              </w:rPr>
              <w:tab/>
              <w:t>volunteers</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students.</w:t>
            </w:r>
          </w:p>
          <w:p w14:paraId="33B63A95" w14:textId="77777777" w:rsidR="00FF2AC1" w:rsidRPr="006821E9" w:rsidRDefault="00FF2AC1" w:rsidP="00FC6BF7">
            <w:pPr>
              <w:numPr>
                <w:ilvl w:val="0"/>
                <w:numId w:val="32"/>
              </w:numPr>
              <w:spacing w:after="57" w:line="261" w:lineRule="auto"/>
              <w:ind w:hanging="260"/>
              <w:rPr>
                <w:rFonts w:asciiTheme="majorHAnsi" w:hAnsiTheme="majorHAnsi"/>
                <w:sz w:val="24"/>
                <w:szCs w:val="24"/>
              </w:rPr>
            </w:pPr>
            <w:r w:rsidRPr="006821E9">
              <w:rPr>
                <w:rFonts w:asciiTheme="majorHAnsi" w:eastAsia="Arial" w:hAnsiTheme="majorHAnsi" w:cs="Arial"/>
                <w:color w:val="00558F"/>
                <w:sz w:val="24"/>
                <w:szCs w:val="24"/>
              </w:rPr>
              <w:t>Kids</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parents and partic</w:t>
            </w:r>
            <w:r>
              <w:rPr>
                <w:rFonts w:asciiTheme="majorHAnsi" w:eastAsia="Arial" w:hAnsiTheme="majorHAnsi" w:cs="Arial"/>
                <w:color w:val="00558F"/>
                <w:sz w:val="24"/>
                <w:szCs w:val="24"/>
              </w:rPr>
              <w:t>i</w:t>
            </w:r>
            <w:r w:rsidRPr="006821E9">
              <w:rPr>
                <w:rFonts w:asciiTheme="majorHAnsi" w:eastAsia="Arial" w:hAnsiTheme="majorHAnsi" w:cs="Arial"/>
                <w:color w:val="00558F"/>
                <w:sz w:val="24"/>
                <w:szCs w:val="24"/>
              </w:rPr>
              <w:t>pants</w:t>
            </w:r>
            <w:r w:rsidRPr="006821E9">
              <w:rPr>
                <w:rFonts w:asciiTheme="majorHAnsi" w:eastAsia="Arial" w:hAnsiTheme="majorHAnsi" w:cs="Arial"/>
                <w:color w:val="00558F"/>
                <w:sz w:val="24"/>
                <w:szCs w:val="24"/>
              </w:rPr>
              <w:tab/>
              <w:t>joining</w:t>
            </w:r>
            <w:r w:rsidRPr="006821E9">
              <w:rPr>
                <w:rFonts w:asciiTheme="majorHAnsi" w:eastAsia="Arial" w:hAnsiTheme="majorHAnsi" w:cs="Arial"/>
                <w:color w:val="00558F"/>
                <w:sz w:val="24"/>
                <w:szCs w:val="24"/>
              </w:rPr>
              <w:tab/>
              <w:t>our</w:t>
            </w:r>
            <w:r w:rsidRPr="006821E9">
              <w:rPr>
                <w:rFonts w:asciiTheme="majorHAnsi" w:eastAsia="Arial" w:hAnsiTheme="majorHAnsi" w:cs="Arial"/>
                <w:color w:val="00558F"/>
                <w:sz w:val="24"/>
                <w:szCs w:val="24"/>
              </w:rPr>
              <w:tab/>
              <w:t>program/s</w:t>
            </w:r>
            <w:r w:rsidRPr="006821E9">
              <w:rPr>
                <w:rFonts w:asciiTheme="majorHAnsi" w:eastAsia="Arial" w:hAnsiTheme="majorHAnsi" w:cs="Arial"/>
                <w:color w:val="00558F"/>
                <w:sz w:val="24"/>
                <w:szCs w:val="24"/>
              </w:rPr>
              <w:tab/>
              <w:t>will</w:t>
            </w:r>
            <w:r w:rsidRPr="006821E9">
              <w:rPr>
                <w:rFonts w:asciiTheme="majorHAnsi" w:eastAsia="Arial" w:hAnsiTheme="majorHAnsi" w:cs="Arial"/>
                <w:color w:val="00558F"/>
                <w:sz w:val="24"/>
                <w:szCs w:val="24"/>
              </w:rPr>
              <w:tab/>
              <w:t>receive</w:t>
            </w:r>
            <w:r w:rsidRPr="006821E9">
              <w:rPr>
                <w:rFonts w:asciiTheme="majorHAnsi" w:eastAsia="Arial" w:hAnsiTheme="majorHAnsi" w:cs="Arial"/>
                <w:color w:val="00558F"/>
                <w:sz w:val="24"/>
                <w:szCs w:val="24"/>
              </w:rPr>
              <w:tab/>
              <w:t>a</w:t>
            </w:r>
            <w:r w:rsidRPr="006821E9">
              <w:rPr>
                <w:rFonts w:asciiTheme="majorHAnsi" w:eastAsia="Arial" w:hAnsiTheme="majorHAnsi" w:cs="Arial"/>
                <w:color w:val="00558F"/>
                <w:sz w:val="24"/>
                <w:szCs w:val="24"/>
              </w:rPr>
              <w:tab/>
              <w:t>copy</w:t>
            </w:r>
            <w:r w:rsidRPr="006821E9">
              <w:rPr>
                <w:rFonts w:asciiTheme="majorHAnsi" w:eastAsia="Arial" w:hAnsiTheme="majorHAnsi" w:cs="Arial"/>
                <w:color w:val="00558F"/>
                <w:sz w:val="24"/>
                <w:szCs w:val="24"/>
              </w:rPr>
              <w:tab/>
              <w:t>of</w:t>
            </w:r>
            <w:r w:rsidRPr="006821E9">
              <w:rPr>
                <w:rFonts w:asciiTheme="majorHAnsi" w:eastAsia="Arial" w:hAnsiTheme="majorHAnsi" w:cs="Arial"/>
                <w:color w:val="00558F"/>
                <w:sz w:val="24"/>
                <w:szCs w:val="24"/>
              </w:rPr>
              <w:tab/>
              <w:t>the</w:t>
            </w:r>
            <w:r w:rsidRPr="006821E9">
              <w:rPr>
                <w:rFonts w:asciiTheme="majorHAnsi" w:eastAsia="Arial" w:hAnsiTheme="majorHAnsi" w:cs="Arial"/>
                <w:color w:val="00558F"/>
                <w:sz w:val="24"/>
                <w:szCs w:val="24"/>
              </w:rPr>
              <w:tab/>
              <w:t>Policy,</w:t>
            </w:r>
            <w:r w:rsidRPr="006821E9">
              <w:rPr>
                <w:rFonts w:asciiTheme="majorHAnsi" w:eastAsia="Arial" w:hAnsiTheme="majorHAnsi" w:cs="Arial"/>
                <w:color w:val="00558F"/>
                <w:sz w:val="24"/>
                <w:szCs w:val="24"/>
              </w:rPr>
              <w:tab/>
              <w:t>Code</w:t>
            </w:r>
            <w:r w:rsidRPr="006821E9">
              <w:rPr>
                <w:rFonts w:asciiTheme="majorHAnsi" w:eastAsia="Arial" w:hAnsiTheme="majorHAnsi" w:cs="Arial"/>
                <w:color w:val="00558F"/>
                <w:sz w:val="24"/>
                <w:szCs w:val="24"/>
              </w:rPr>
              <w:tab/>
              <w:t>of</w:t>
            </w:r>
            <w:r w:rsidRPr="006821E9">
              <w:rPr>
                <w:rFonts w:asciiTheme="majorHAnsi" w:eastAsia="Arial" w:hAnsiTheme="majorHAnsi" w:cs="Arial"/>
                <w:color w:val="00558F"/>
                <w:sz w:val="24"/>
                <w:szCs w:val="24"/>
              </w:rPr>
              <w:tab/>
              <w:t>Conduct</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Dealing</w:t>
            </w:r>
            <w:r w:rsidRPr="006821E9">
              <w:rPr>
                <w:rFonts w:asciiTheme="majorHAnsi" w:eastAsia="Arial" w:hAnsiTheme="majorHAnsi" w:cs="Arial"/>
                <w:color w:val="00558F"/>
                <w:sz w:val="24"/>
                <w:szCs w:val="24"/>
              </w:rPr>
              <w:tab/>
              <w:t>with</w:t>
            </w:r>
            <w:r w:rsidRPr="006821E9">
              <w:rPr>
                <w:rFonts w:asciiTheme="majorHAnsi" w:eastAsia="Arial" w:hAnsiTheme="majorHAnsi" w:cs="Arial"/>
                <w:color w:val="00558F"/>
                <w:sz w:val="24"/>
                <w:szCs w:val="24"/>
              </w:rPr>
              <w:tab/>
              <w:t>Complaints</w:t>
            </w:r>
            <w:r w:rsidRPr="006821E9">
              <w:rPr>
                <w:rFonts w:asciiTheme="majorHAnsi" w:eastAsia="Arial" w:hAnsiTheme="majorHAnsi" w:cs="Arial"/>
                <w:color w:val="00558F"/>
                <w:sz w:val="24"/>
                <w:szCs w:val="24"/>
              </w:rPr>
              <w:tab/>
              <w:t>process.</w:t>
            </w:r>
          </w:p>
          <w:p w14:paraId="70F23241" w14:textId="77777777" w:rsidR="00FF2AC1" w:rsidRPr="006821E9" w:rsidRDefault="00FF2AC1" w:rsidP="00FC6BF7">
            <w:pPr>
              <w:numPr>
                <w:ilvl w:val="0"/>
                <w:numId w:val="32"/>
              </w:numPr>
              <w:spacing w:line="259" w:lineRule="auto"/>
              <w:ind w:hanging="260"/>
              <w:rPr>
                <w:rFonts w:asciiTheme="majorHAnsi" w:hAnsiTheme="majorHAnsi"/>
                <w:sz w:val="24"/>
                <w:szCs w:val="24"/>
              </w:rPr>
            </w:pPr>
            <w:r w:rsidRPr="006821E9">
              <w:rPr>
                <w:rFonts w:asciiTheme="majorHAnsi" w:eastAsia="Arial" w:hAnsiTheme="majorHAnsi" w:cs="Arial"/>
                <w:color w:val="00558F"/>
                <w:sz w:val="24"/>
                <w:szCs w:val="24"/>
              </w:rPr>
              <w:t>Parents</w:t>
            </w:r>
            <w:r w:rsidRPr="006821E9">
              <w:rPr>
                <w:rFonts w:asciiTheme="majorHAnsi" w:eastAsia="Arial" w:hAnsiTheme="majorHAnsi" w:cs="Arial"/>
                <w:color w:val="00558F"/>
                <w:sz w:val="24"/>
                <w:szCs w:val="24"/>
              </w:rPr>
              <w:tab/>
              <w:t>will</w:t>
            </w:r>
            <w:r w:rsidRPr="006821E9">
              <w:rPr>
                <w:rFonts w:asciiTheme="majorHAnsi" w:eastAsia="Arial" w:hAnsiTheme="majorHAnsi" w:cs="Arial"/>
                <w:color w:val="00558F"/>
                <w:sz w:val="24"/>
                <w:szCs w:val="24"/>
              </w:rPr>
              <w:tab/>
              <w:t>receive</w:t>
            </w:r>
            <w:r w:rsidRPr="006821E9">
              <w:rPr>
                <w:rFonts w:asciiTheme="majorHAnsi" w:eastAsia="Arial" w:hAnsiTheme="majorHAnsi" w:cs="Arial"/>
                <w:color w:val="00558F"/>
                <w:sz w:val="24"/>
                <w:szCs w:val="24"/>
              </w:rPr>
              <w:tab/>
              <w:t>a</w:t>
            </w:r>
            <w:r w:rsidRPr="006821E9">
              <w:rPr>
                <w:rFonts w:asciiTheme="majorHAnsi" w:eastAsia="Arial" w:hAnsiTheme="majorHAnsi" w:cs="Arial"/>
                <w:color w:val="00558F"/>
                <w:sz w:val="24"/>
                <w:szCs w:val="24"/>
              </w:rPr>
              <w:tab/>
              <w:t>copy</w:t>
            </w:r>
            <w:r w:rsidRPr="006821E9">
              <w:rPr>
                <w:rFonts w:asciiTheme="majorHAnsi" w:eastAsia="Arial" w:hAnsiTheme="majorHAnsi" w:cs="Arial"/>
                <w:color w:val="00558F"/>
                <w:sz w:val="24"/>
                <w:szCs w:val="24"/>
              </w:rPr>
              <w:tab/>
              <w:t>of</w:t>
            </w:r>
            <w:r w:rsidRPr="006821E9">
              <w:rPr>
                <w:rFonts w:asciiTheme="majorHAnsi" w:eastAsia="Arial" w:hAnsiTheme="majorHAnsi" w:cs="Arial"/>
                <w:color w:val="00558F"/>
                <w:sz w:val="24"/>
                <w:szCs w:val="24"/>
              </w:rPr>
              <w:tab/>
              <w:t>the</w:t>
            </w:r>
            <w:r w:rsidRPr="006821E9">
              <w:rPr>
                <w:rFonts w:asciiTheme="majorHAnsi" w:eastAsia="Arial" w:hAnsiTheme="majorHAnsi" w:cs="Arial"/>
                <w:color w:val="00558F"/>
                <w:sz w:val="24"/>
                <w:szCs w:val="24"/>
              </w:rPr>
              <w:tab/>
              <w:t>Parent's</w:t>
            </w:r>
            <w:r w:rsidRPr="006821E9">
              <w:rPr>
                <w:rFonts w:asciiTheme="majorHAnsi" w:eastAsia="Arial" w:hAnsiTheme="majorHAnsi" w:cs="Arial"/>
                <w:color w:val="00558F"/>
                <w:sz w:val="24"/>
                <w:szCs w:val="24"/>
              </w:rPr>
              <w:tab/>
              <w:t>Guide</w:t>
            </w:r>
            <w:r w:rsidRPr="006821E9">
              <w:rPr>
                <w:rFonts w:asciiTheme="majorHAnsi" w:eastAsia="Arial" w:hAnsiTheme="majorHAnsi" w:cs="Arial"/>
                <w:color w:val="00558F"/>
                <w:sz w:val="24"/>
                <w:szCs w:val="24"/>
              </w:rPr>
              <w:tab/>
              <w:t>to</w:t>
            </w:r>
            <w:r w:rsidRPr="006821E9">
              <w:rPr>
                <w:rFonts w:asciiTheme="majorHAnsi" w:eastAsia="Arial" w:hAnsiTheme="majorHAnsi" w:cs="Arial"/>
                <w:color w:val="00558F"/>
                <w:sz w:val="24"/>
                <w:szCs w:val="24"/>
              </w:rPr>
              <w:tab/>
              <w:t>Child</w:t>
            </w:r>
            <w:r w:rsidRPr="006821E9">
              <w:rPr>
                <w:rFonts w:asciiTheme="majorHAnsi" w:eastAsia="Arial" w:hAnsiTheme="majorHAnsi" w:cs="Arial"/>
                <w:color w:val="00558F"/>
                <w:sz w:val="24"/>
                <w:szCs w:val="24"/>
              </w:rPr>
              <w:tab/>
              <w:t>Protection</w:t>
            </w:r>
            <w:r w:rsidRPr="006821E9">
              <w:rPr>
                <w:rFonts w:asciiTheme="majorHAnsi" w:eastAsia="Arial" w:hAnsiTheme="majorHAnsi" w:cs="Arial"/>
                <w:color w:val="00558F"/>
                <w:sz w:val="24"/>
                <w:szCs w:val="24"/>
              </w:rPr>
              <w:tab/>
              <w:t>Issues.</w:t>
            </w:r>
          </w:p>
        </w:tc>
      </w:tr>
      <w:tr w:rsidR="00FF2AC1" w:rsidRPr="006821E9" w14:paraId="095DC9ED" w14:textId="77777777" w:rsidTr="00FC6BF7">
        <w:trPr>
          <w:trHeight w:val="1177"/>
        </w:trPr>
        <w:tc>
          <w:tcPr>
            <w:tcW w:w="2211" w:type="dxa"/>
            <w:tcBorders>
              <w:top w:val="single" w:sz="24" w:space="0" w:color="FFFFFF"/>
              <w:left w:val="nil"/>
              <w:bottom w:val="nil"/>
              <w:right w:val="nil"/>
            </w:tcBorders>
            <w:shd w:val="clear" w:color="auto" w:fill="005086"/>
            <w:vAlign w:val="center"/>
          </w:tcPr>
          <w:p w14:paraId="1AF52CAE" w14:textId="77777777" w:rsidR="00FF2AC1" w:rsidRPr="006821E9" w:rsidRDefault="00FF2AC1" w:rsidP="00FC6BF7">
            <w:pPr>
              <w:rPr>
                <w:rFonts w:asciiTheme="majorHAnsi" w:hAnsiTheme="majorHAnsi"/>
                <w:sz w:val="24"/>
                <w:szCs w:val="24"/>
              </w:rPr>
            </w:pPr>
            <w:r w:rsidRPr="006821E9">
              <w:rPr>
                <w:rFonts w:asciiTheme="majorHAnsi" w:eastAsia="Arial" w:hAnsiTheme="majorHAnsi" w:cs="Arial"/>
                <w:color w:val="FFFFFF"/>
                <w:sz w:val="24"/>
                <w:szCs w:val="24"/>
              </w:rPr>
              <w:t>Review</w:t>
            </w:r>
          </w:p>
          <w:p w14:paraId="4ABFC635" w14:textId="77777777" w:rsidR="00FF2AC1" w:rsidRPr="006821E9" w:rsidRDefault="00FF2AC1" w:rsidP="00FC6BF7">
            <w:pPr>
              <w:rPr>
                <w:rFonts w:asciiTheme="majorHAnsi" w:hAnsiTheme="majorHAnsi"/>
                <w:sz w:val="24"/>
                <w:szCs w:val="24"/>
              </w:rPr>
            </w:pPr>
            <w:r w:rsidRPr="006821E9">
              <w:rPr>
                <w:rFonts w:asciiTheme="majorHAnsi" w:eastAsia="Arial" w:hAnsiTheme="majorHAnsi" w:cs="Arial"/>
                <w:color w:val="FFFFFF"/>
                <w:sz w:val="24"/>
                <w:szCs w:val="24"/>
              </w:rPr>
              <w:t>Set a date to review and update this policy 3.5.20.</w:t>
            </w:r>
          </w:p>
        </w:tc>
        <w:tc>
          <w:tcPr>
            <w:tcW w:w="7710" w:type="dxa"/>
            <w:tcBorders>
              <w:top w:val="single" w:sz="24" w:space="0" w:color="FFFFFF"/>
              <w:left w:val="nil"/>
              <w:bottom w:val="nil"/>
              <w:right w:val="nil"/>
            </w:tcBorders>
            <w:shd w:val="clear" w:color="auto" w:fill="FFE3C9"/>
            <w:vAlign w:val="center"/>
          </w:tcPr>
          <w:p w14:paraId="3A23C588" w14:textId="77777777" w:rsidR="00FF2AC1" w:rsidRPr="006821E9" w:rsidRDefault="00FF2AC1" w:rsidP="00FC6BF7">
            <w:pPr>
              <w:ind w:left="18"/>
              <w:rPr>
                <w:rFonts w:asciiTheme="majorHAnsi" w:hAnsiTheme="majorHAnsi"/>
                <w:sz w:val="24"/>
                <w:szCs w:val="24"/>
              </w:rPr>
            </w:pPr>
            <w:r w:rsidRPr="006821E9">
              <w:rPr>
                <w:rFonts w:asciiTheme="majorHAnsi" w:eastAsia="Arial" w:hAnsiTheme="majorHAnsi" w:cs="Arial"/>
                <w:color w:val="00558F"/>
                <w:sz w:val="24"/>
                <w:szCs w:val="24"/>
              </w:rPr>
              <w:t>The</w:t>
            </w:r>
            <w:r w:rsidRPr="006821E9">
              <w:rPr>
                <w:rFonts w:asciiTheme="majorHAnsi" w:eastAsia="Arial" w:hAnsiTheme="majorHAnsi" w:cs="Arial"/>
                <w:color w:val="00558F"/>
                <w:sz w:val="24"/>
                <w:szCs w:val="24"/>
              </w:rPr>
              <w:tab/>
              <w:t>policy</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guidelines</w:t>
            </w:r>
            <w:r w:rsidRPr="006821E9">
              <w:rPr>
                <w:rFonts w:asciiTheme="majorHAnsi" w:eastAsia="Arial" w:hAnsiTheme="majorHAnsi" w:cs="Arial"/>
                <w:color w:val="00558F"/>
                <w:sz w:val="24"/>
                <w:szCs w:val="24"/>
              </w:rPr>
              <w:tab/>
              <w:t>will</w:t>
            </w:r>
            <w:r w:rsidRPr="006821E9">
              <w:rPr>
                <w:rFonts w:asciiTheme="majorHAnsi" w:eastAsia="Arial" w:hAnsiTheme="majorHAnsi" w:cs="Arial"/>
                <w:color w:val="00558F"/>
                <w:sz w:val="24"/>
                <w:szCs w:val="24"/>
              </w:rPr>
              <w:tab/>
              <w:t>be</w:t>
            </w:r>
            <w:r w:rsidRPr="006821E9">
              <w:rPr>
                <w:rFonts w:asciiTheme="majorHAnsi" w:eastAsia="Arial" w:hAnsiTheme="majorHAnsi" w:cs="Arial"/>
                <w:color w:val="00558F"/>
                <w:sz w:val="24"/>
                <w:szCs w:val="24"/>
              </w:rPr>
              <w:tab/>
              <w:t>reviewed</w:t>
            </w:r>
            <w:r w:rsidRPr="006821E9">
              <w:rPr>
                <w:rFonts w:asciiTheme="majorHAnsi" w:eastAsia="Arial" w:hAnsiTheme="majorHAnsi" w:cs="Arial"/>
                <w:color w:val="00558F"/>
                <w:sz w:val="24"/>
                <w:szCs w:val="24"/>
              </w:rPr>
              <w:tab/>
              <w:t>every</w:t>
            </w:r>
            <w:r w:rsidRPr="006821E9">
              <w:rPr>
                <w:rFonts w:asciiTheme="majorHAnsi" w:eastAsia="Arial" w:hAnsiTheme="majorHAnsi" w:cs="Arial"/>
                <w:color w:val="00558F"/>
                <w:sz w:val="24"/>
                <w:szCs w:val="24"/>
              </w:rPr>
              <w:tab/>
              <w:t>two</w:t>
            </w:r>
            <w:r w:rsidRPr="006821E9">
              <w:rPr>
                <w:rFonts w:asciiTheme="majorHAnsi" w:eastAsia="Arial" w:hAnsiTheme="majorHAnsi" w:cs="Arial"/>
                <w:color w:val="00558F"/>
                <w:sz w:val="24"/>
                <w:szCs w:val="24"/>
              </w:rPr>
              <w:tab/>
              <w:t>years</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incorporate</w:t>
            </w:r>
            <w:r w:rsidRPr="006821E9">
              <w:rPr>
                <w:rFonts w:asciiTheme="majorHAnsi" w:eastAsia="Arial" w:hAnsiTheme="majorHAnsi" w:cs="Arial"/>
                <w:color w:val="00558F"/>
                <w:sz w:val="24"/>
                <w:szCs w:val="24"/>
              </w:rPr>
              <w:tab/>
              <w:t>comments</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suggestions</w:t>
            </w:r>
            <w:r w:rsidRPr="006821E9">
              <w:rPr>
                <w:rFonts w:asciiTheme="majorHAnsi" w:eastAsia="Arial" w:hAnsiTheme="majorHAnsi" w:cs="Arial"/>
                <w:color w:val="00558F"/>
                <w:sz w:val="24"/>
                <w:szCs w:val="24"/>
              </w:rPr>
              <w:tab/>
              <w:t>from</w:t>
            </w:r>
            <w:r w:rsidRPr="006821E9">
              <w:rPr>
                <w:rFonts w:asciiTheme="majorHAnsi" w:eastAsia="Arial" w:hAnsiTheme="majorHAnsi" w:cs="Arial"/>
                <w:color w:val="00558F"/>
                <w:sz w:val="24"/>
                <w:szCs w:val="24"/>
              </w:rPr>
              <w:tab/>
              <w:t>children</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young</w:t>
            </w:r>
            <w:r w:rsidRPr="006821E9">
              <w:rPr>
                <w:rFonts w:asciiTheme="majorHAnsi" w:eastAsia="Arial" w:hAnsiTheme="majorHAnsi" w:cs="Arial"/>
                <w:color w:val="00558F"/>
                <w:sz w:val="24"/>
                <w:szCs w:val="24"/>
              </w:rPr>
              <w:tab/>
              <w:t>people,</w:t>
            </w:r>
            <w:r w:rsidRPr="006821E9">
              <w:rPr>
                <w:rFonts w:asciiTheme="majorHAnsi" w:eastAsia="Arial" w:hAnsiTheme="majorHAnsi" w:cs="Arial"/>
                <w:color w:val="00558F"/>
                <w:sz w:val="24"/>
                <w:szCs w:val="24"/>
              </w:rPr>
              <w:tab/>
              <w:t>parents, particpants,</w:t>
            </w:r>
            <w:r w:rsidRPr="006821E9">
              <w:rPr>
                <w:rFonts w:asciiTheme="majorHAnsi" w:eastAsia="Arial" w:hAnsiTheme="majorHAnsi" w:cs="Arial"/>
                <w:color w:val="00558F"/>
                <w:sz w:val="24"/>
                <w:szCs w:val="24"/>
              </w:rPr>
              <w:tab/>
              <w:t>staff,</w:t>
            </w:r>
            <w:r w:rsidRPr="006821E9">
              <w:rPr>
                <w:rFonts w:asciiTheme="majorHAnsi" w:eastAsia="Arial" w:hAnsiTheme="majorHAnsi" w:cs="Arial"/>
                <w:color w:val="00558F"/>
                <w:sz w:val="24"/>
                <w:szCs w:val="24"/>
              </w:rPr>
              <w:tab/>
              <w:t>volunteers</w:t>
            </w:r>
            <w:r w:rsidRPr="006821E9">
              <w:rPr>
                <w:rFonts w:asciiTheme="majorHAnsi" w:eastAsia="Arial" w:hAnsiTheme="majorHAnsi" w:cs="Arial"/>
                <w:color w:val="00558F"/>
                <w:sz w:val="24"/>
                <w:szCs w:val="24"/>
              </w:rPr>
              <w:tab/>
              <w:t>and</w:t>
            </w:r>
            <w:r w:rsidRPr="006821E9">
              <w:rPr>
                <w:rFonts w:asciiTheme="majorHAnsi" w:eastAsia="Arial" w:hAnsiTheme="majorHAnsi" w:cs="Arial"/>
                <w:color w:val="00558F"/>
                <w:sz w:val="24"/>
                <w:szCs w:val="24"/>
              </w:rPr>
              <w:tab/>
              <w:t>students.</w:t>
            </w:r>
          </w:p>
        </w:tc>
      </w:tr>
    </w:tbl>
    <w:p w14:paraId="6E184291" w14:textId="77777777" w:rsidR="00FF2AC1" w:rsidRPr="006821E9" w:rsidRDefault="00FF2AC1" w:rsidP="00FF2AC1">
      <w:pPr>
        <w:rPr>
          <w:rFonts w:asciiTheme="majorHAnsi" w:eastAsia="Times New Roman" w:hAnsiTheme="majorHAnsi" w:cs="Arial"/>
          <w:sz w:val="24"/>
          <w:szCs w:val="24"/>
          <w:lang w:eastAsia="en-AU"/>
        </w:rPr>
      </w:pPr>
    </w:p>
    <w:p w14:paraId="33BE9ABB" w14:textId="77777777" w:rsidR="00FF2AC1" w:rsidRDefault="00FF2AC1" w:rsidP="00FF2AC1">
      <w:pPr>
        <w:rPr>
          <w:rFonts w:asciiTheme="majorHAnsi" w:hAnsiTheme="majorHAnsi"/>
          <w:sz w:val="24"/>
          <w:szCs w:val="24"/>
        </w:rPr>
      </w:pPr>
    </w:p>
    <w:p w14:paraId="3242BAB2" w14:textId="77777777" w:rsidR="00FF2AC1" w:rsidRDefault="00FF2AC1" w:rsidP="00FF2AC1">
      <w:pPr>
        <w:rPr>
          <w:rFonts w:asciiTheme="majorHAnsi" w:hAnsiTheme="majorHAnsi"/>
          <w:sz w:val="24"/>
          <w:szCs w:val="24"/>
        </w:rPr>
      </w:pPr>
    </w:p>
    <w:p w14:paraId="4501126F" w14:textId="77777777" w:rsidR="00FF2AC1" w:rsidRDefault="00FF2AC1" w:rsidP="00FF2AC1">
      <w:pPr>
        <w:rPr>
          <w:rFonts w:asciiTheme="majorHAnsi" w:hAnsiTheme="majorHAnsi"/>
          <w:sz w:val="24"/>
          <w:szCs w:val="24"/>
        </w:rPr>
      </w:pPr>
    </w:p>
    <w:p w14:paraId="552D0902" w14:textId="77777777" w:rsidR="00FF2AC1" w:rsidRDefault="00FF2AC1" w:rsidP="00FF2AC1">
      <w:pPr>
        <w:rPr>
          <w:rFonts w:asciiTheme="majorHAnsi" w:hAnsiTheme="majorHAnsi"/>
          <w:sz w:val="24"/>
          <w:szCs w:val="24"/>
        </w:rPr>
      </w:pPr>
    </w:p>
    <w:p w14:paraId="3BBF8604" w14:textId="77777777" w:rsidR="00FF2AC1" w:rsidRDefault="00FF2AC1" w:rsidP="00FF2AC1">
      <w:pPr>
        <w:rPr>
          <w:rFonts w:asciiTheme="majorHAnsi" w:hAnsiTheme="majorHAnsi"/>
          <w:sz w:val="24"/>
          <w:szCs w:val="24"/>
        </w:rPr>
      </w:pPr>
    </w:p>
    <w:p w14:paraId="3D851DB2" w14:textId="77777777" w:rsidR="00FF2AC1" w:rsidRDefault="00FF2AC1" w:rsidP="00FF2AC1">
      <w:pPr>
        <w:rPr>
          <w:rFonts w:asciiTheme="majorHAnsi" w:hAnsiTheme="majorHAnsi"/>
          <w:sz w:val="24"/>
          <w:szCs w:val="24"/>
        </w:rPr>
      </w:pPr>
    </w:p>
    <w:p w14:paraId="36D11220" w14:textId="77777777" w:rsidR="00FF2AC1" w:rsidRDefault="00FF2AC1" w:rsidP="00FF2AC1">
      <w:pPr>
        <w:rPr>
          <w:rFonts w:asciiTheme="majorHAnsi" w:hAnsiTheme="majorHAnsi"/>
          <w:sz w:val="24"/>
          <w:szCs w:val="24"/>
        </w:rPr>
      </w:pPr>
    </w:p>
    <w:p w14:paraId="0DB13503" w14:textId="77777777" w:rsidR="00FF2AC1" w:rsidRDefault="00FF2AC1" w:rsidP="00FF2AC1">
      <w:pPr>
        <w:rPr>
          <w:rFonts w:asciiTheme="majorHAnsi" w:hAnsiTheme="majorHAnsi"/>
          <w:sz w:val="24"/>
          <w:szCs w:val="24"/>
        </w:rPr>
      </w:pPr>
    </w:p>
    <w:p w14:paraId="624B7055" w14:textId="77777777" w:rsidR="00FF2AC1" w:rsidRDefault="00FF2AC1" w:rsidP="00FF2AC1">
      <w:pPr>
        <w:rPr>
          <w:rFonts w:asciiTheme="majorHAnsi" w:hAnsiTheme="majorHAnsi"/>
          <w:sz w:val="24"/>
          <w:szCs w:val="24"/>
        </w:rPr>
      </w:pPr>
    </w:p>
    <w:p w14:paraId="03214838" w14:textId="77777777" w:rsidR="00FF2AC1" w:rsidRPr="006821E9" w:rsidRDefault="00FF2AC1" w:rsidP="00FF2AC1">
      <w:pPr>
        <w:rPr>
          <w:rFonts w:asciiTheme="majorHAnsi" w:hAnsiTheme="majorHAnsi"/>
          <w:sz w:val="24"/>
          <w:szCs w:val="24"/>
        </w:rPr>
      </w:pPr>
      <w:r w:rsidRPr="006821E9">
        <w:rPr>
          <w:rFonts w:asciiTheme="majorHAnsi" w:hAnsiTheme="majorHAnsi"/>
          <w:sz w:val="24"/>
          <w:szCs w:val="24"/>
        </w:rPr>
        <w:t>Updated policy review in June 2019 has added the following terms and conditions to the policies that all families are provided with prior to the first appointment along with the NDIS service agreement and the code of conduct of unregistered professions.</w:t>
      </w:r>
    </w:p>
    <w:p w14:paraId="2EDC4FEE" w14:textId="77777777" w:rsidR="00FF2AC1" w:rsidRPr="006821E9" w:rsidRDefault="00FF2AC1" w:rsidP="00FF2AC1">
      <w:pPr>
        <w:rPr>
          <w:rFonts w:asciiTheme="majorHAnsi" w:hAnsiTheme="majorHAnsi"/>
          <w:sz w:val="24"/>
          <w:szCs w:val="24"/>
        </w:rPr>
      </w:pPr>
    </w:p>
    <w:p w14:paraId="54F33128" w14:textId="77777777" w:rsidR="00FF2AC1" w:rsidRPr="006821E9" w:rsidRDefault="00FF2AC1" w:rsidP="00FF2AC1">
      <w:pPr>
        <w:spacing w:after="43" w:line="259" w:lineRule="auto"/>
        <w:ind w:right="5468"/>
        <w:jc w:val="center"/>
        <w:rPr>
          <w:rFonts w:asciiTheme="majorHAnsi" w:hAnsiTheme="majorHAnsi"/>
          <w:sz w:val="24"/>
          <w:szCs w:val="24"/>
        </w:rPr>
      </w:pPr>
      <w:r w:rsidRPr="006821E9">
        <w:rPr>
          <w:rFonts w:asciiTheme="majorHAnsi" w:eastAsia="Calibri" w:hAnsiTheme="majorHAnsi"/>
          <w:noProof/>
          <w:sz w:val="24"/>
          <w:szCs w:val="24"/>
        </w:rPr>
        <mc:AlternateContent>
          <mc:Choice Requires="wpg">
            <w:drawing>
              <wp:inline distT="0" distB="0" distL="0" distR="0" wp14:anchorId="4084F369" wp14:editId="477ACA07">
                <wp:extent cx="2793492" cy="894588"/>
                <wp:effectExtent l="0" t="0" r="0" b="0"/>
                <wp:docPr id="12838" name="Group 12838"/>
                <wp:cNvGraphicFramePr/>
                <a:graphic xmlns:a="http://schemas.openxmlformats.org/drawingml/2006/main">
                  <a:graphicData uri="http://schemas.microsoft.com/office/word/2010/wordprocessingGroup">
                    <wpg:wgp>
                      <wpg:cNvGrpSpPr/>
                      <wpg:grpSpPr>
                        <a:xfrm>
                          <a:off x="0" y="0"/>
                          <a:ext cx="2793492" cy="894588"/>
                          <a:chOff x="0" y="0"/>
                          <a:chExt cx="2793492" cy="894588"/>
                        </a:xfrm>
                      </wpg:grpSpPr>
                      <pic:pic xmlns:pic="http://schemas.openxmlformats.org/drawingml/2006/picture">
                        <pic:nvPicPr>
                          <pic:cNvPr id="12839" name="Picture 12839"/>
                          <pic:cNvPicPr/>
                        </pic:nvPicPr>
                        <pic:blipFill>
                          <a:blip r:embed="rId7"/>
                          <a:stretch>
                            <a:fillRect/>
                          </a:stretch>
                        </pic:blipFill>
                        <pic:spPr>
                          <a:xfrm>
                            <a:off x="0" y="0"/>
                            <a:ext cx="1313688" cy="894588"/>
                          </a:xfrm>
                          <a:prstGeom prst="rect">
                            <a:avLst/>
                          </a:prstGeom>
                        </pic:spPr>
                      </pic:pic>
                      <pic:pic xmlns:pic="http://schemas.openxmlformats.org/drawingml/2006/picture">
                        <pic:nvPicPr>
                          <pic:cNvPr id="12840" name="Picture 12840"/>
                          <pic:cNvPicPr/>
                        </pic:nvPicPr>
                        <pic:blipFill>
                          <a:blip r:embed="rId8"/>
                          <a:stretch>
                            <a:fillRect/>
                          </a:stretch>
                        </pic:blipFill>
                        <pic:spPr>
                          <a:xfrm>
                            <a:off x="1313688" y="15240"/>
                            <a:ext cx="1479804" cy="879348"/>
                          </a:xfrm>
                          <a:prstGeom prst="rect">
                            <a:avLst/>
                          </a:prstGeom>
                        </pic:spPr>
                      </pic:pic>
                    </wpg:wgp>
                  </a:graphicData>
                </a:graphic>
              </wp:inline>
            </w:drawing>
          </mc:Choice>
          <mc:Fallback>
            <w:pict>
              <v:group w14:anchorId="010C85BC" id="Group 12838" o:spid="_x0000_s1026" style="width:219.95pt;height:70.45pt;mso-position-horizontal-relative:char;mso-position-vertical-relative:line" coordsize="27934,89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">
                <v:shape id="Picture 12839" o:spid="_x0000_s1027" type="#_x0000_t75" style="position:absolute;width:13136;height:8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">
                  <v:imagedata r:id="rId9" o:title=""/>
                </v:shape>
                <v:shape id="Picture 12840" o:spid="_x0000_s1028" type="#_x0000_t75" style="position:absolute;left:13136;top:152;width:14798;height:8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">
                  <v:imagedata r:id="rId10" o:title=""/>
                </v:shape>
                <w10:anchorlock/>
              </v:group>
            </w:pict>
          </mc:Fallback>
        </mc:AlternateContent>
      </w:r>
      <w:r w:rsidRPr="006821E9">
        <w:rPr>
          <w:rFonts w:asciiTheme="majorHAnsi" w:hAnsiTheme="majorHAnsi"/>
          <w:sz w:val="24"/>
          <w:szCs w:val="24"/>
        </w:rPr>
        <w:t xml:space="preserve">  </w:t>
      </w:r>
    </w:p>
    <w:p w14:paraId="10B1B841" w14:textId="77777777" w:rsidR="00FF2AC1" w:rsidRPr="006821E9" w:rsidRDefault="00FF2AC1" w:rsidP="00FF2AC1">
      <w:pPr>
        <w:spacing w:after="73" w:line="259" w:lineRule="auto"/>
        <w:ind w:left="9"/>
        <w:rPr>
          <w:rFonts w:asciiTheme="majorHAnsi" w:hAnsiTheme="majorHAnsi"/>
          <w:sz w:val="24"/>
          <w:szCs w:val="24"/>
        </w:rPr>
      </w:pPr>
      <w:r w:rsidRPr="006821E9">
        <w:rPr>
          <w:rFonts w:asciiTheme="majorHAnsi" w:hAnsiTheme="majorHAnsi"/>
          <w:sz w:val="24"/>
          <w:szCs w:val="24"/>
        </w:rPr>
        <w:t xml:space="preserve">Sydney Brisbane, Melbourne, Adelaide, clinics in Collins St Melbourne, Edgecliff Centre, Sydney, , Adelaide, Kedron Brisbane and mobile service to your homes and schools </w:t>
      </w:r>
    </w:p>
    <w:p w14:paraId="0CF65E99" w14:textId="77777777" w:rsidR="00FF2AC1" w:rsidRPr="006821E9" w:rsidRDefault="00FF2AC1" w:rsidP="00FF2AC1">
      <w:pPr>
        <w:spacing w:after="115" w:line="259" w:lineRule="auto"/>
        <w:ind w:left="9"/>
        <w:rPr>
          <w:rFonts w:asciiTheme="majorHAnsi" w:hAnsiTheme="majorHAnsi"/>
          <w:sz w:val="24"/>
          <w:szCs w:val="24"/>
        </w:rPr>
      </w:pPr>
      <w:r w:rsidRPr="006821E9">
        <w:rPr>
          <w:rFonts w:asciiTheme="majorHAnsi" w:hAnsiTheme="majorHAnsi"/>
          <w:sz w:val="24"/>
          <w:szCs w:val="24"/>
        </w:rPr>
        <w:t xml:space="preserve">Phone 0419 636 613 </w:t>
      </w:r>
    </w:p>
    <w:p w14:paraId="6297C3E9" w14:textId="77777777" w:rsidR="00FF2AC1" w:rsidRPr="006821E9" w:rsidRDefault="00FF2AC1" w:rsidP="00FF2AC1">
      <w:pPr>
        <w:tabs>
          <w:tab w:val="center" w:pos="1481"/>
        </w:tabs>
        <w:spacing w:after="73" w:line="259" w:lineRule="auto"/>
        <w:ind w:left="-1"/>
        <w:rPr>
          <w:rFonts w:asciiTheme="majorHAnsi" w:hAnsiTheme="majorHAnsi"/>
          <w:sz w:val="24"/>
          <w:szCs w:val="24"/>
        </w:rPr>
      </w:pPr>
      <w:r w:rsidRPr="006821E9">
        <w:rPr>
          <w:rFonts w:asciiTheme="majorHAnsi" w:hAnsiTheme="majorHAnsi"/>
          <w:sz w:val="24"/>
          <w:szCs w:val="24"/>
        </w:rPr>
        <w:t xml:space="preserve">Web </w:t>
      </w:r>
      <w:r w:rsidRPr="006821E9">
        <w:rPr>
          <w:rFonts w:asciiTheme="majorHAnsi" w:hAnsiTheme="majorHAnsi"/>
          <w:sz w:val="24"/>
          <w:szCs w:val="24"/>
        </w:rPr>
        <w:tab/>
        <w:t>www.childthink.org</w:t>
      </w:r>
    </w:p>
    <w:p w14:paraId="7343A18D" w14:textId="77777777" w:rsidR="00FF2AC1" w:rsidRPr="006821E9" w:rsidRDefault="00FF2AC1" w:rsidP="00FF2AC1">
      <w:pPr>
        <w:spacing w:after="0" w:line="259" w:lineRule="auto"/>
        <w:ind w:left="14"/>
        <w:rPr>
          <w:rFonts w:asciiTheme="majorHAnsi" w:hAnsiTheme="majorHAnsi"/>
          <w:sz w:val="24"/>
          <w:szCs w:val="24"/>
        </w:rPr>
      </w:pPr>
      <w:r w:rsidRPr="006821E9">
        <w:rPr>
          <w:rFonts w:asciiTheme="majorHAnsi" w:hAnsiTheme="majorHAnsi"/>
          <w:sz w:val="24"/>
          <w:szCs w:val="24"/>
        </w:rPr>
        <w:t xml:space="preserve"> </w:t>
      </w:r>
    </w:p>
    <w:p w14:paraId="04998B3F" w14:textId="77777777" w:rsidR="00FF2AC1" w:rsidRPr="006821E9" w:rsidRDefault="00FF2AC1" w:rsidP="00FF2AC1">
      <w:pPr>
        <w:spacing w:after="0" w:line="259" w:lineRule="auto"/>
        <w:ind w:left="14"/>
        <w:rPr>
          <w:rFonts w:asciiTheme="majorHAnsi" w:hAnsiTheme="majorHAnsi"/>
          <w:sz w:val="24"/>
          <w:szCs w:val="24"/>
        </w:rPr>
      </w:pPr>
      <w:r w:rsidRPr="006821E9">
        <w:rPr>
          <w:rFonts w:asciiTheme="majorHAnsi" w:hAnsiTheme="majorHAnsi"/>
          <w:sz w:val="24"/>
          <w:szCs w:val="24"/>
        </w:rPr>
        <w:t xml:space="preserve"> </w:t>
      </w:r>
    </w:p>
    <w:p w14:paraId="117FAE74" w14:textId="77777777" w:rsidR="00FF2AC1" w:rsidRPr="006821E9" w:rsidRDefault="00FF2AC1" w:rsidP="00FF2AC1">
      <w:pPr>
        <w:pStyle w:val="Heading1"/>
        <w:spacing w:after="88"/>
        <w:ind w:left="9"/>
        <w:rPr>
          <w:sz w:val="24"/>
          <w:szCs w:val="24"/>
        </w:rPr>
      </w:pPr>
      <w:r w:rsidRPr="006821E9">
        <w:rPr>
          <w:sz w:val="24"/>
          <w:szCs w:val="24"/>
        </w:rPr>
        <w:t xml:space="preserve">Dear Patient/Parent or Family Member, </w:t>
      </w:r>
    </w:p>
    <w:p w14:paraId="6A546551" w14:textId="77777777" w:rsidR="00FF2AC1" w:rsidRPr="006821E9" w:rsidRDefault="00FF2AC1" w:rsidP="00FF2AC1">
      <w:pPr>
        <w:spacing w:after="82" w:line="259" w:lineRule="auto"/>
        <w:ind w:left="14"/>
        <w:rPr>
          <w:rFonts w:asciiTheme="majorHAnsi" w:hAnsiTheme="majorHAnsi"/>
          <w:sz w:val="24"/>
          <w:szCs w:val="24"/>
        </w:rPr>
      </w:pPr>
      <w:r w:rsidRPr="006821E9">
        <w:rPr>
          <w:rFonts w:asciiTheme="majorHAnsi" w:hAnsiTheme="majorHAnsi"/>
          <w:b/>
          <w:sz w:val="24"/>
          <w:szCs w:val="24"/>
        </w:rPr>
        <w:t xml:space="preserve"> </w:t>
      </w:r>
    </w:p>
    <w:p w14:paraId="42BFB1B6"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Welcome to our speech pathology and occupational therapy services physiotherapy, psychology and other learning services such as ABA therapy, neurotherapy and a developmental assessment service. We provide the best available evidence-based fun services for children and adults with attention, speech, feeding, motor, communication, reading, writing and learning difficulties. </w:t>
      </w:r>
    </w:p>
    <w:p w14:paraId="4F11726D" w14:textId="77777777" w:rsidR="00FF2AC1" w:rsidRPr="006821E9" w:rsidRDefault="00FF2AC1" w:rsidP="00FF2AC1">
      <w:pPr>
        <w:spacing w:after="79" w:line="259" w:lineRule="auto"/>
        <w:ind w:left="14"/>
        <w:rPr>
          <w:rFonts w:asciiTheme="majorHAnsi" w:hAnsiTheme="majorHAnsi"/>
          <w:b/>
          <w:sz w:val="24"/>
          <w:szCs w:val="24"/>
        </w:rPr>
      </w:pPr>
      <w:r w:rsidRPr="006821E9">
        <w:rPr>
          <w:rFonts w:asciiTheme="majorHAnsi" w:hAnsiTheme="majorHAnsi"/>
          <w:b/>
          <w:sz w:val="24"/>
          <w:szCs w:val="24"/>
        </w:rPr>
        <w:t xml:space="preserve"> </w:t>
      </w:r>
    </w:p>
    <w:p w14:paraId="6B5F9B3C" w14:textId="77777777" w:rsidR="00FF2AC1" w:rsidRPr="006821E9" w:rsidRDefault="00FF2AC1" w:rsidP="00FF2AC1">
      <w:pPr>
        <w:spacing w:after="79" w:line="259" w:lineRule="auto"/>
        <w:ind w:left="14"/>
        <w:rPr>
          <w:rFonts w:asciiTheme="majorHAnsi" w:hAnsiTheme="majorHAnsi"/>
          <w:b/>
          <w:sz w:val="24"/>
          <w:szCs w:val="24"/>
        </w:rPr>
      </w:pPr>
      <w:r w:rsidRPr="006821E9">
        <w:rPr>
          <w:rFonts w:asciiTheme="majorHAnsi" w:hAnsiTheme="majorHAnsi"/>
          <w:b/>
          <w:sz w:val="24"/>
          <w:szCs w:val="24"/>
        </w:rPr>
        <w:t>The agreement-</w:t>
      </w:r>
    </w:p>
    <w:p w14:paraId="4DD32C41" w14:textId="77777777" w:rsidR="00FF2AC1" w:rsidRPr="006821E9" w:rsidRDefault="00FF2AC1" w:rsidP="00FF2AC1">
      <w:pPr>
        <w:spacing w:after="79" w:line="259" w:lineRule="auto"/>
        <w:ind w:left="14"/>
        <w:rPr>
          <w:rFonts w:asciiTheme="majorHAnsi" w:hAnsiTheme="majorHAnsi"/>
          <w:sz w:val="24"/>
          <w:szCs w:val="24"/>
        </w:rPr>
      </w:pPr>
      <w:r w:rsidRPr="006821E9">
        <w:rPr>
          <w:rFonts w:asciiTheme="majorHAnsi" w:hAnsiTheme="majorHAnsi"/>
          <w:b/>
          <w:sz w:val="24"/>
          <w:szCs w:val="24"/>
        </w:rPr>
        <w:t xml:space="preserve"> </w:t>
      </w:r>
      <w:r w:rsidRPr="006821E9">
        <w:rPr>
          <w:rFonts w:asciiTheme="majorHAnsi" w:hAnsiTheme="majorHAnsi"/>
          <w:sz w:val="24"/>
          <w:szCs w:val="24"/>
        </w:rPr>
        <w:t>This agreement relates to the provision of therapy and psychology services provided by Child Think and Adult Think Pty Ltd.</w:t>
      </w:r>
    </w:p>
    <w:p w14:paraId="3955A356" w14:textId="77777777" w:rsidR="00FF2AC1" w:rsidRPr="006821E9" w:rsidRDefault="00FF2AC1" w:rsidP="00FF2AC1">
      <w:pPr>
        <w:spacing w:after="79" w:line="259" w:lineRule="auto"/>
        <w:ind w:left="14"/>
        <w:rPr>
          <w:rFonts w:asciiTheme="majorHAnsi" w:hAnsiTheme="majorHAnsi"/>
          <w:sz w:val="24"/>
          <w:szCs w:val="24"/>
        </w:rPr>
      </w:pPr>
    </w:p>
    <w:p w14:paraId="2567FF66" w14:textId="77777777" w:rsidR="00FF2AC1" w:rsidRPr="006821E9" w:rsidRDefault="00FF2AC1" w:rsidP="00FF2AC1">
      <w:pPr>
        <w:spacing w:after="79" w:line="259" w:lineRule="auto"/>
        <w:ind w:left="14"/>
        <w:rPr>
          <w:rFonts w:asciiTheme="majorHAnsi" w:hAnsiTheme="majorHAnsi"/>
          <w:sz w:val="24"/>
          <w:szCs w:val="24"/>
        </w:rPr>
      </w:pPr>
      <w:r w:rsidRPr="006821E9">
        <w:rPr>
          <w:rFonts w:asciiTheme="majorHAnsi" w:hAnsiTheme="majorHAnsi"/>
          <w:b/>
          <w:sz w:val="24"/>
          <w:szCs w:val="24"/>
        </w:rPr>
        <w:t xml:space="preserve">Provision of services- </w:t>
      </w:r>
      <w:r w:rsidRPr="006821E9">
        <w:rPr>
          <w:rFonts w:asciiTheme="majorHAnsi" w:hAnsiTheme="majorHAnsi"/>
          <w:sz w:val="24"/>
          <w:szCs w:val="24"/>
        </w:rPr>
        <w:t>Child and Adult Think will provide suitably competent and qualified staff to perform services of the nature specified by you (The client) and assessed by the health care coordinator under the care and control and supervision of the Client or his/her representative. Child Adult Think will provide endeavour to provide therapists and assistants who are experienced in their fields, qualified and registered or accredited by the appropriate professional bodies.</w:t>
      </w:r>
    </w:p>
    <w:p w14:paraId="21BDA7C6" w14:textId="77777777" w:rsidR="00FF2AC1" w:rsidRPr="006821E9" w:rsidRDefault="00FF2AC1" w:rsidP="00FF2AC1">
      <w:pPr>
        <w:spacing w:after="79" w:line="259" w:lineRule="auto"/>
        <w:ind w:left="14"/>
        <w:rPr>
          <w:rFonts w:asciiTheme="majorHAnsi" w:hAnsiTheme="majorHAnsi"/>
          <w:b/>
          <w:sz w:val="24"/>
          <w:szCs w:val="24"/>
        </w:rPr>
      </w:pPr>
    </w:p>
    <w:p w14:paraId="03DA27DB" w14:textId="77777777" w:rsidR="00FF2AC1" w:rsidRPr="006821E9" w:rsidRDefault="00FF2AC1" w:rsidP="00FF2AC1">
      <w:pPr>
        <w:spacing w:after="79" w:line="259" w:lineRule="auto"/>
        <w:ind w:left="14"/>
        <w:rPr>
          <w:rFonts w:asciiTheme="majorHAnsi" w:hAnsiTheme="majorHAnsi"/>
          <w:sz w:val="24"/>
          <w:szCs w:val="24"/>
        </w:rPr>
      </w:pPr>
      <w:r w:rsidRPr="006821E9">
        <w:rPr>
          <w:rFonts w:asciiTheme="majorHAnsi" w:hAnsiTheme="majorHAnsi"/>
          <w:sz w:val="24"/>
          <w:szCs w:val="24"/>
        </w:rPr>
        <w:t>Child and Adult Think Pty Ltd (‘The company”) agrees to provide therapists to its clients (‘The client”) upon the following terms. All reference in this agreement to therapists will be deemed to include all therapists, psychologists and therapy assistants and care workers for the Child Think clients.</w:t>
      </w:r>
    </w:p>
    <w:p w14:paraId="6337B6A0" w14:textId="77777777" w:rsidR="00FF2AC1" w:rsidRPr="006821E9" w:rsidRDefault="00FF2AC1" w:rsidP="00FF2AC1">
      <w:pPr>
        <w:spacing w:after="79" w:line="259" w:lineRule="auto"/>
        <w:ind w:left="14"/>
        <w:rPr>
          <w:rFonts w:asciiTheme="majorHAnsi" w:hAnsiTheme="majorHAnsi"/>
          <w:sz w:val="24"/>
          <w:szCs w:val="24"/>
        </w:rPr>
      </w:pPr>
    </w:p>
    <w:p w14:paraId="6B660F8F" w14:textId="77777777" w:rsidR="00FF2AC1" w:rsidRPr="006821E9" w:rsidRDefault="00FF2AC1" w:rsidP="00FF2AC1">
      <w:pPr>
        <w:spacing w:after="79" w:line="259" w:lineRule="auto"/>
        <w:ind w:left="14"/>
        <w:rPr>
          <w:rFonts w:asciiTheme="majorHAnsi" w:hAnsiTheme="majorHAnsi"/>
          <w:sz w:val="24"/>
          <w:szCs w:val="24"/>
        </w:rPr>
      </w:pPr>
      <w:r w:rsidRPr="006821E9">
        <w:rPr>
          <w:rFonts w:asciiTheme="majorHAnsi" w:hAnsiTheme="majorHAnsi"/>
          <w:sz w:val="24"/>
          <w:szCs w:val="24"/>
        </w:rPr>
        <w:t>The company will conduct and assessment of the client and conduct a workplace health and Safety assessment prior to service commencement. The company must also be permitted to conduct periodic reassessments of the Client to ensure their care is appropriate to their needs and can be safely delivered by Child Think staff.</w:t>
      </w:r>
    </w:p>
    <w:p w14:paraId="456FCF52" w14:textId="77777777" w:rsidR="00FF2AC1" w:rsidRPr="006821E9" w:rsidRDefault="00FF2AC1" w:rsidP="00FF2AC1">
      <w:pPr>
        <w:spacing w:after="79" w:line="259" w:lineRule="auto"/>
        <w:ind w:left="14"/>
        <w:rPr>
          <w:rFonts w:asciiTheme="majorHAnsi" w:hAnsiTheme="majorHAnsi"/>
          <w:sz w:val="24"/>
          <w:szCs w:val="24"/>
        </w:rPr>
      </w:pPr>
    </w:p>
    <w:p w14:paraId="6D7145B1" w14:textId="77777777" w:rsidR="00FF2AC1" w:rsidRPr="006821E9" w:rsidRDefault="00FF2AC1" w:rsidP="00FF2AC1">
      <w:pPr>
        <w:spacing w:after="79" w:line="259" w:lineRule="auto"/>
        <w:ind w:left="14"/>
        <w:rPr>
          <w:rFonts w:asciiTheme="majorHAnsi" w:hAnsiTheme="majorHAnsi"/>
          <w:b/>
          <w:bCs/>
          <w:sz w:val="24"/>
          <w:szCs w:val="24"/>
          <w:u w:val="single"/>
        </w:rPr>
      </w:pPr>
      <w:r>
        <w:rPr>
          <w:rFonts w:asciiTheme="majorHAnsi" w:hAnsiTheme="majorHAnsi"/>
          <w:b/>
          <w:bCs/>
          <w:sz w:val="24"/>
          <w:szCs w:val="24"/>
          <w:u w:val="single"/>
        </w:rPr>
        <w:t xml:space="preserve">Standard Operating </w:t>
      </w:r>
      <w:r w:rsidRPr="006821E9">
        <w:rPr>
          <w:rFonts w:asciiTheme="majorHAnsi" w:hAnsiTheme="majorHAnsi"/>
          <w:b/>
          <w:bCs/>
          <w:sz w:val="24"/>
          <w:szCs w:val="24"/>
          <w:u w:val="single"/>
        </w:rPr>
        <w:t>Policies and Procedures regarding making initial appointments</w:t>
      </w:r>
    </w:p>
    <w:p w14:paraId="2D8B8D64" w14:textId="77777777" w:rsidR="00FF2AC1" w:rsidRPr="006821E9" w:rsidRDefault="00FF2AC1" w:rsidP="00FF2AC1">
      <w:pPr>
        <w:spacing w:after="79" w:line="259" w:lineRule="auto"/>
        <w:ind w:left="14"/>
        <w:rPr>
          <w:rFonts w:asciiTheme="majorHAnsi" w:hAnsiTheme="majorHAnsi"/>
          <w:sz w:val="24"/>
          <w:szCs w:val="24"/>
        </w:rPr>
      </w:pPr>
    </w:p>
    <w:p w14:paraId="5DBBF2FE" w14:textId="77777777" w:rsidR="00FF2AC1" w:rsidRPr="006821E9" w:rsidRDefault="00FF2AC1" w:rsidP="00FF2AC1">
      <w:pPr>
        <w:pStyle w:val="ListParagraph"/>
        <w:numPr>
          <w:ilvl w:val="0"/>
          <w:numId w:val="39"/>
        </w:numPr>
        <w:spacing w:after="160" w:line="259" w:lineRule="auto"/>
        <w:rPr>
          <w:rFonts w:asciiTheme="majorHAnsi" w:hAnsiTheme="majorHAnsi" w:cs="Arial"/>
          <w:sz w:val="24"/>
          <w:szCs w:val="24"/>
        </w:rPr>
      </w:pPr>
      <w:r w:rsidRPr="006821E9">
        <w:rPr>
          <w:rFonts w:asciiTheme="majorHAnsi" w:hAnsiTheme="majorHAnsi" w:cs="Arial"/>
          <w:sz w:val="24"/>
          <w:szCs w:val="24"/>
        </w:rPr>
        <w:t>Each client will be responded to both verbally and in writing with the following information provided by email and/or verbally by phone:</w:t>
      </w:r>
    </w:p>
    <w:p w14:paraId="0E65E6EC" w14:textId="77777777" w:rsidR="00FF2AC1" w:rsidRPr="006821E9" w:rsidRDefault="00FF2AC1" w:rsidP="00FF2AC1">
      <w:pPr>
        <w:pStyle w:val="ListParagraph"/>
        <w:numPr>
          <w:ilvl w:val="0"/>
          <w:numId w:val="39"/>
        </w:numPr>
        <w:spacing w:after="160" w:line="259" w:lineRule="auto"/>
        <w:rPr>
          <w:rFonts w:asciiTheme="majorHAnsi" w:hAnsiTheme="majorHAnsi" w:cs="Arial"/>
          <w:sz w:val="24"/>
          <w:szCs w:val="24"/>
        </w:rPr>
      </w:pPr>
      <w:r w:rsidRPr="006821E9">
        <w:rPr>
          <w:rFonts w:asciiTheme="majorHAnsi" w:hAnsiTheme="majorHAnsi" w:cs="Arial"/>
          <w:sz w:val="24"/>
          <w:szCs w:val="24"/>
        </w:rPr>
        <w:t>A. time date and place of appointment with 7 days notice</w:t>
      </w:r>
    </w:p>
    <w:p w14:paraId="7658ADBE" w14:textId="77777777" w:rsidR="00FF2AC1" w:rsidRPr="006821E9" w:rsidRDefault="00FF2AC1" w:rsidP="00FF2AC1">
      <w:pPr>
        <w:pStyle w:val="ListParagraph"/>
        <w:numPr>
          <w:ilvl w:val="0"/>
          <w:numId w:val="39"/>
        </w:numPr>
        <w:spacing w:after="160" w:line="259" w:lineRule="auto"/>
        <w:rPr>
          <w:rFonts w:asciiTheme="majorHAnsi" w:hAnsiTheme="majorHAnsi" w:cs="Arial"/>
          <w:sz w:val="24"/>
          <w:szCs w:val="24"/>
        </w:rPr>
      </w:pPr>
      <w:r w:rsidRPr="006821E9">
        <w:rPr>
          <w:rFonts w:asciiTheme="majorHAnsi" w:hAnsiTheme="majorHAnsi" w:cs="Arial"/>
          <w:sz w:val="24"/>
          <w:szCs w:val="24"/>
        </w:rPr>
        <w:t>The process of the appointment such that it will be an assessment conducted with assessment tests and constitute of the length of time one hour or more and then a report will then be furnished and the cost of this report.</w:t>
      </w:r>
    </w:p>
    <w:p w14:paraId="430E5333" w14:textId="77777777" w:rsidR="00FF2AC1" w:rsidRPr="006821E9" w:rsidRDefault="00FF2AC1" w:rsidP="00FF2AC1">
      <w:pPr>
        <w:pStyle w:val="ListParagraph"/>
        <w:numPr>
          <w:ilvl w:val="0"/>
          <w:numId w:val="39"/>
        </w:numPr>
        <w:spacing w:after="160" w:line="259" w:lineRule="auto"/>
        <w:rPr>
          <w:rFonts w:asciiTheme="majorHAnsi" w:hAnsiTheme="majorHAnsi" w:cs="Arial"/>
          <w:sz w:val="24"/>
          <w:szCs w:val="24"/>
        </w:rPr>
      </w:pPr>
      <w:r w:rsidRPr="006821E9">
        <w:rPr>
          <w:rFonts w:asciiTheme="majorHAnsi" w:hAnsiTheme="majorHAnsi" w:cs="Arial"/>
          <w:sz w:val="24"/>
          <w:szCs w:val="24"/>
        </w:rPr>
        <w:t>The name, qualifications and profession and experience of the therapist</w:t>
      </w:r>
    </w:p>
    <w:p w14:paraId="179AAB10" w14:textId="77777777" w:rsidR="00FF2AC1" w:rsidRPr="006821E9" w:rsidRDefault="00FF2AC1" w:rsidP="00FF2AC1">
      <w:pPr>
        <w:pStyle w:val="ListParagraph"/>
        <w:numPr>
          <w:ilvl w:val="0"/>
          <w:numId w:val="39"/>
        </w:numPr>
        <w:spacing w:after="160" w:line="259" w:lineRule="auto"/>
        <w:rPr>
          <w:rFonts w:asciiTheme="majorHAnsi" w:hAnsiTheme="majorHAnsi" w:cs="Arial"/>
          <w:sz w:val="24"/>
          <w:szCs w:val="24"/>
        </w:rPr>
      </w:pPr>
      <w:r w:rsidRPr="006821E9">
        <w:rPr>
          <w:rFonts w:asciiTheme="majorHAnsi" w:hAnsiTheme="majorHAnsi" w:cs="Arial"/>
          <w:sz w:val="24"/>
          <w:szCs w:val="24"/>
        </w:rPr>
        <w:t>The cost of the assessment will be discussed according to both the time and the experience/qualifications of the therapist</w:t>
      </w:r>
    </w:p>
    <w:p w14:paraId="23A14EFE" w14:textId="77777777" w:rsidR="00FF2AC1" w:rsidRPr="006821E9" w:rsidRDefault="00FF2AC1" w:rsidP="00FF2AC1">
      <w:pPr>
        <w:pStyle w:val="ListParagraph"/>
        <w:numPr>
          <w:ilvl w:val="0"/>
          <w:numId w:val="39"/>
        </w:numPr>
        <w:spacing w:after="160" w:line="259" w:lineRule="auto"/>
        <w:rPr>
          <w:rFonts w:asciiTheme="majorHAnsi" w:hAnsiTheme="majorHAnsi" w:cs="Arial"/>
          <w:sz w:val="24"/>
          <w:szCs w:val="24"/>
        </w:rPr>
      </w:pPr>
      <w:r w:rsidRPr="006821E9">
        <w:rPr>
          <w:rFonts w:asciiTheme="majorHAnsi" w:hAnsiTheme="majorHAnsi" w:cs="Arial"/>
          <w:sz w:val="24"/>
          <w:szCs w:val="24"/>
        </w:rPr>
        <w:t>These details will be added to in writing in a confirmation email</w:t>
      </w:r>
    </w:p>
    <w:p w14:paraId="7E60395E" w14:textId="77777777" w:rsidR="00FF2AC1" w:rsidRPr="006821E9" w:rsidRDefault="00FF2AC1" w:rsidP="00FF2AC1">
      <w:pPr>
        <w:pStyle w:val="ListParagraph"/>
        <w:numPr>
          <w:ilvl w:val="0"/>
          <w:numId w:val="39"/>
        </w:numPr>
        <w:spacing w:after="160" w:line="259" w:lineRule="auto"/>
        <w:rPr>
          <w:rFonts w:asciiTheme="majorHAnsi" w:hAnsiTheme="majorHAnsi" w:cs="Arial"/>
          <w:sz w:val="24"/>
          <w:szCs w:val="24"/>
        </w:rPr>
      </w:pPr>
      <w:r w:rsidRPr="006821E9">
        <w:rPr>
          <w:rFonts w:asciiTheme="majorHAnsi" w:hAnsiTheme="majorHAnsi" w:cs="Arial"/>
          <w:sz w:val="24"/>
          <w:szCs w:val="24"/>
        </w:rPr>
        <w:t xml:space="preserve">The information sheet and consent forms of the practice will be given to the family via email prior the appointment </w:t>
      </w:r>
    </w:p>
    <w:p w14:paraId="4C85B5D9" w14:textId="77777777" w:rsidR="00FF2AC1" w:rsidRPr="006821E9" w:rsidRDefault="00FF2AC1" w:rsidP="00FF2AC1">
      <w:pPr>
        <w:pStyle w:val="ListParagraph"/>
        <w:numPr>
          <w:ilvl w:val="0"/>
          <w:numId w:val="39"/>
        </w:numPr>
        <w:spacing w:after="160" w:line="259" w:lineRule="auto"/>
        <w:rPr>
          <w:rFonts w:asciiTheme="majorHAnsi" w:hAnsiTheme="majorHAnsi" w:cs="Arial"/>
          <w:sz w:val="24"/>
          <w:szCs w:val="24"/>
        </w:rPr>
      </w:pPr>
      <w:r w:rsidRPr="006821E9">
        <w:rPr>
          <w:rFonts w:asciiTheme="majorHAnsi" w:hAnsiTheme="majorHAnsi" w:cs="Arial"/>
          <w:sz w:val="24"/>
          <w:szCs w:val="24"/>
        </w:rPr>
        <w:t>The information sheet and consent forms to be completed by the family at the beginning of the appointment to be signed and read in from and ensured that the family understands the policies and procedures</w:t>
      </w:r>
    </w:p>
    <w:p w14:paraId="409E127C" w14:textId="77777777" w:rsidR="00FF2AC1" w:rsidRPr="006821E9" w:rsidRDefault="00FF2AC1" w:rsidP="00FF2AC1">
      <w:pPr>
        <w:pStyle w:val="ListParagraph"/>
        <w:numPr>
          <w:ilvl w:val="0"/>
          <w:numId w:val="39"/>
        </w:numPr>
        <w:spacing w:after="160" w:line="259" w:lineRule="auto"/>
        <w:rPr>
          <w:rFonts w:asciiTheme="majorHAnsi" w:hAnsiTheme="majorHAnsi" w:cs="Arial"/>
          <w:sz w:val="24"/>
          <w:szCs w:val="24"/>
        </w:rPr>
      </w:pPr>
      <w:r w:rsidRPr="006821E9">
        <w:rPr>
          <w:rFonts w:asciiTheme="majorHAnsi" w:hAnsiTheme="majorHAnsi" w:cs="Arial"/>
          <w:sz w:val="24"/>
          <w:szCs w:val="24"/>
        </w:rPr>
        <w:t>The signed consent forms and service agreement if NDIS to be uploaded to healthkit</w:t>
      </w:r>
    </w:p>
    <w:p w14:paraId="0B37F1EC" w14:textId="77777777" w:rsidR="00FF2AC1" w:rsidRPr="006821E9" w:rsidRDefault="00FF2AC1" w:rsidP="00FF2AC1">
      <w:pPr>
        <w:pStyle w:val="ListParagraph"/>
        <w:numPr>
          <w:ilvl w:val="0"/>
          <w:numId w:val="39"/>
        </w:numPr>
        <w:spacing w:after="160" w:line="259" w:lineRule="auto"/>
        <w:rPr>
          <w:rFonts w:asciiTheme="majorHAnsi" w:hAnsiTheme="majorHAnsi" w:cs="Arial"/>
          <w:sz w:val="24"/>
          <w:szCs w:val="24"/>
        </w:rPr>
      </w:pPr>
      <w:r w:rsidRPr="006821E9">
        <w:rPr>
          <w:rFonts w:asciiTheme="majorHAnsi" w:hAnsiTheme="majorHAnsi" w:cs="Arial"/>
          <w:sz w:val="24"/>
          <w:szCs w:val="24"/>
        </w:rPr>
        <w:t>At the beginning of each session the cost and time for each session to be confirmed verbally</w:t>
      </w:r>
    </w:p>
    <w:p w14:paraId="7C489A29" w14:textId="77777777" w:rsidR="00FF2AC1" w:rsidRPr="006821E9" w:rsidRDefault="00FF2AC1" w:rsidP="00FF2AC1">
      <w:pPr>
        <w:pStyle w:val="ListParagraph"/>
        <w:numPr>
          <w:ilvl w:val="0"/>
          <w:numId w:val="39"/>
        </w:numPr>
        <w:spacing w:after="160" w:line="259" w:lineRule="auto"/>
        <w:rPr>
          <w:rFonts w:asciiTheme="majorHAnsi" w:hAnsiTheme="majorHAnsi" w:cs="Arial"/>
          <w:sz w:val="24"/>
          <w:szCs w:val="24"/>
        </w:rPr>
      </w:pPr>
      <w:r w:rsidRPr="006821E9">
        <w:rPr>
          <w:rFonts w:asciiTheme="majorHAnsi" w:hAnsiTheme="majorHAnsi" w:cs="Arial"/>
          <w:sz w:val="24"/>
          <w:szCs w:val="24"/>
        </w:rPr>
        <w:t>Reports will be written and be provided within a month of the assessment barring unforeseen circumstances and this information to be provided to the family at initial assessment</w:t>
      </w:r>
    </w:p>
    <w:p w14:paraId="084F1647" w14:textId="77777777" w:rsidR="00FF2AC1" w:rsidRPr="006821E9" w:rsidRDefault="00FF2AC1" w:rsidP="00FF2AC1">
      <w:pPr>
        <w:pStyle w:val="ListParagraph"/>
        <w:numPr>
          <w:ilvl w:val="0"/>
          <w:numId w:val="39"/>
        </w:numPr>
        <w:spacing w:after="160" w:line="259" w:lineRule="auto"/>
        <w:rPr>
          <w:rFonts w:asciiTheme="majorHAnsi" w:hAnsiTheme="majorHAnsi" w:cs="Arial"/>
          <w:sz w:val="24"/>
          <w:szCs w:val="24"/>
        </w:rPr>
      </w:pPr>
      <w:r w:rsidRPr="006821E9">
        <w:rPr>
          <w:rFonts w:asciiTheme="majorHAnsi" w:hAnsiTheme="majorHAnsi" w:cs="Arial"/>
          <w:sz w:val="24"/>
          <w:szCs w:val="24"/>
        </w:rPr>
        <w:t>Reports are not obligatory and this will be discussed with family. Cost of the report will also be discussed verbally and in writing and included in signed consent forms. Families will be given an option to see a draft report to be discussed first if they wish prior to the final report to be furnished so that any information they do not wish to be disclosed can be omitted or amended if ethically correct.</w:t>
      </w:r>
    </w:p>
    <w:p w14:paraId="5D164D2D" w14:textId="77777777" w:rsidR="00FF2AC1" w:rsidRPr="006821E9" w:rsidRDefault="00FF2AC1" w:rsidP="00FF2AC1">
      <w:pPr>
        <w:pStyle w:val="ListParagraph"/>
        <w:numPr>
          <w:ilvl w:val="0"/>
          <w:numId w:val="39"/>
        </w:numPr>
        <w:spacing w:after="160" w:line="259" w:lineRule="auto"/>
        <w:rPr>
          <w:rFonts w:asciiTheme="majorHAnsi" w:hAnsiTheme="majorHAnsi" w:cs="Arial"/>
          <w:sz w:val="24"/>
          <w:szCs w:val="24"/>
        </w:rPr>
      </w:pPr>
      <w:r w:rsidRPr="006821E9">
        <w:rPr>
          <w:rFonts w:asciiTheme="majorHAnsi" w:hAnsiTheme="majorHAnsi" w:cs="Arial"/>
          <w:sz w:val="24"/>
          <w:szCs w:val="24"/>
        </w:rPr>
        <w:t>All reports written in the practice will be edited and read by a supervisor or if written by the supervisor by a peer to ensure no errors occur in the reports including draft reports.</w:t>
      </w:r>
    </w:p>
    <w:p w14:paraId="3B9B97B5" w14:textId="77777777" w:rsidR="00FF2AC1" w:rsidRPr="006821E9" w:rsidRDefault="00FF2AC1" w:rsidP="00FF2AC1">
      <w:pPr>
        <w:spacing w:after="79" w:line="259" w:lineRule="auto"/>
        <w:ind w:left="14"/>
        <w:rPr>
          <w:rFonts w:asciiTheme="majorHAnsi" w:hAnsiTheme="majorHAnsi"/>
          <w:sz w:val="24"/>
          <w:szCs w:val="24"/>
        </w:rPr>
      </w:pPr>
    </w:p>
    <w:p w14:paraId="5B17C4DB" w14:textId="77777777" w:rsidR="00FF2AC1" w:rsidRPr="006821E9" w:rsidRDefault="00FF2AC1" w:rsidP="00FF2AC1">
      <w:pPr>
        <w:spacing w:after="79" w:line="259" w:lineRule="auto"/>
        <w:ind w:left="14"/>
        <w:rPr>
          <w:rFonts w:asciiTheme="majorHAnsi" w:hAnsiTheme="majorHAnsi"/>
          <w:sz w:val="24"/>
          <w:szCs w:val="24"/>
        </w:rPr>
      </w:pPr>
    </w:p>
    <w:p w14:paraId="39E7F80D" w14:textId="77777777" w:rsidR="00FF2AC1" w:rsidRPr="006821E9" w:rsidRDefault="00FF2AC1" w:rsidP="00FF2AC1">
      <w:pPr>
        <w:spacing w:after="79" w:line="259" w:lineRule="auto"/>
        <w:ind w:left="14"/>
        <w:rPr>
          <w:rFonts w:asciiTheme="majorHAnsi" w:hAnsiTheme="majorHAnsi"/>
          <w:sz w:val="24"/>
          <w:szCs w:val="24"/>
        </w:rPr>
      </w:pPr>
      <w:r w:rsidRPr="006821E9">
        <w:rPr>
          <w:rFonts w:asciiTheme="majorHAnsi" w:hAnsiTheme="majorHAnsi"/>
          <w:sz w:val="24"/>
          <w:szCs w:val="24"/>
        </w:rPr>
        <w:t>Following assessment Child and adult think will provide a service designed in consultation between the Client and the therapist assigned and manager to meet the client’s individual needs.</w:t>
      </w:r>
    </w:p>
    <w:p w14:paraId="1323D32E" w14:textId="77777777" w:rsidR="00FF2AC1" w:rsidRPr="006821E9" w:rsidRDefault="00FF2AC1" w:rsidP="00FF2AC1">
      <w:pPr>
        <w:spacing w:after="79" w:line="259" w:lineRule="auto"/>
        <w:ind w:left="14"/>
        <w:rPr>
          <w:rFonts w:asciiTheme="majorHAnsi" w:hAnsiTheme="majorHAnsi"/>
          <w:sz w:val="24"/>
          <w:szCs w:val="24"/>
        </w:rPr>
      </w:pPr>
    </w:p>
    <w:p w14:paraId="606957FC" w14:textId="77777777" w:rsidR="00FF2AC1" w:rsidRPr="006821E9" w:rsidRDefault="00FF2AC1" w:rsidP="00FF2AC1">
      <w:pPr>
        <w:spacing w:after="79" w:line="259" w:lineRule="auto"/>
        <w:ind w:left="14"/>
        <w:rPr>
          <w:rFonts w:asciiTheme="majorHAnsi" w:hAnsiTheme="majorHAnsi"/>
          <w:b/>
          <w:sz w:val="24"/>
          <w:szCs w:val="24"/>
          <w:u w:val="single"/>
        </w:rPr>
      </w:pPr>
      <w:r w:rsidRPr="006821E9">
        <w:rPr>
          <w:rFonts w:asciiTheme="majorHAnsi" w:hAnsiTheme="majorHAnsi"/>
          <w:b/>
          <w:sz w:val="24"/>
          <w:szCs w:val="24"/>
          <w:u w:val="single"/>
        </w:rPr>
        <w:t>Variation in service</w:t>
      </w:r>
    </w:p>
    <w:p w14:paraId="44615B4D" w14:textId="77777777" w:rsidR="00FF2AC1" w:rsidRPr="006821E9" w:rsidRDefault="00FF2AC1" w:rsidP="00FF2AC1">
      <w:pPr>
        <w:spacing w:after="79" w:line="259" w:lineRule="auto"/>
        <w:ind w:left="14"/>
        <w:rPr>
          <w:rFonts w:asciiTheme="majorHAnsi" w:hAnsiTheme="majorHAnsi"/>
          <w:b/>
          <w:sz w:val="24"/>
          <w:szCs w:val="24"/>
        </w:rPr>
      </w:pPr>
    </w:p>
    <w:p w14:paraId="65F8835E" w14:textId="77777777" w:rsidR="00FF2AC1" w:rsidRPr="006821E9" w:rsidRDefault="00FF2AC1" w:rsidP="00FF2AC1">
      <w:pPr>
        <w:spacing w:after="79" w:line="259" w:lineRule="auto"/>
        <w:ind w:left="14"/>
        <w:rPr>
          <w:rFonts w:asciiTheme="majorHAnsi" w:hAnsiTheme="majorHAnsi"/>
          <w:sz w:val="24"/>
          <w:szCs w:val="24"/>
        </w:rPr>
      </w:pPr>
      <w:r w:rsidRPr="006821E9">
        <w:rPr>
          <w:rFonts w:asciiTheme="majorHAnsi" w:hAnsiTheme="majorHAnsi"/>
          <w:sz w:val="24"/>
          <w:szCs w:val="24"/>
        </w:rPr>
        <w:t>A variation in service provision can be made by mutual consent between the Client and the therapist or manager. Client reassessment is carried out periodically unless otherwise required by the client or service provider. Should the client require a variation to their service provision a consultation is arranged to clarify and assess the variation of service.</w:t>
      </w:r>
    </w:p>
    <w:p w14:paraId="09D4AAA8" w14:textId="77777777" w:rsidR="00FF2AC1" w:rsidRPr="006821E9" w:rsidRDefault="00FF2AC1" w:rsidP="00FF2AC1">
      <w:pPr>
        <w:spacing w:after="79" w:line="259" w:lineRule="auto"/>
        <w:rPr>
          <w:rFonts w:asciiTheme="majorHAnsi" w:hAnsiTheme="majorHAnsi"/>
          <w:sz w:val="24"/>
          <w:szCs w:val="24"/>
        </w:rPr>
      </w:pPr>
    </w:p>
    <w:p w14:paraId="3EA3AC06" w14:textId="77777777" w:rsidR="00FF2AC1" w:rsidRPr="006821E9" w:rsidRDefault="00FF2AC1" w:rsidP="00FF2AC1">
      <w:pPr>
        <w:ind w:left="9" w:right="80"/>
        <w:rPr>
          <w:rFonts w:asciiTheme="majorHAnsi" w:hAnsiTheme="majorHAnsi"/>
          <w:sz w:val="24"/>
          <w:szCs w:val="24"/>
        </w:rPr>
      </w:pPr>
      <w:r w:rsidRPr="006821E9">
        <w:rPr>
          <w:rFonts w:asciiTheme="majorHAnsi" w:hAnsiTheme="majorHAnsi"/>
          <w:b/>
          <w:sz w:val="24"/>
          <w:szCs w:val="24"/>
          <w:u w:val="single" w:color="000000"/>
        </w:rPr>
        <w:t xml:space="preserve">Home tasks- </w:t>
      </w:r>
      <w:r w:rsidRPr="006821E9">
        <w:rPr>
          <w:rFonts w:asciiTheme="majorHAnsi" w:hAnsiTheme="majorHAnsi"/>
          <w:sz w:val="24"/>
          <w:szCs w:val="24"/>
        </w:rPr>
        <w:t>Home tasks will be provided to be completed each day. This is an essential component of therapy and feedback and training for the homework will be given to you. Please give us information on how the patient went each week. Homework is part of your therapy service agreement and if it is difficult to complete you must tell your therapist who will adjust and modify the tasks for the sake of the family member.</w:t>
      </w:r>
      <w:r w:rsidRPr="006821E9">
        <w:rPr>
          <w:rFonts w:asciiTheme="majorHAnsi" w:hAnsiTheme="majorHAnsi"/>
          <w:b/>
          <w:sz w:val="24"/>
          <w:szCs w:val="24"/>
        </w:rPr>
        <w:t xml:space="preserve"> </w:t>
      </w:r>
    </w:p>
    <w:p w14:paraId="280B367A" w14:textId="77777777" w:rsidR="00FF2AC1" w:rsidRPr="006821E9" w:rsidRDefault="00FF2AC1" w:rsidP="00FF2AC1">
      <w:pPr>
        <w:spacing w:after="79" w:line="259" w:lineRule="auto"/>
        <w:ind w:left="14"/>
        <w:rPr>
          <w:rFonts w:asciiTheme="majorHAnsi" w:hAnsiTheme="majorHAnsi"/>
          <w:sz w:val="24"/>
          <w:szCs w:val="24"/>
        </w:rPr>
      </w:pPr>
      <w:r w:rsidRPr="006821E9">
        <w:rPr>
          <w:rFonts w:asciiTheme="majorHAnsi" w:hAnsiTheme="majorHAnsi"/>
          <w:b/>
          <w:sz w:val="24"/>
          <w:szCs w:val="24"/>
        </w:rPr>
        <w:t xml:space="preserve"> </w:t>
      </w:r>
    </w:p>
    <w:p w14:paraId="5135A70F" w14:textId="77777777" w:rsidR="00FF2AC1" w:rsidRPr="006821E9" w:rsidRDefault="00FF2AC1" w:rsidP="00FF2AC1">
      <w:pPr>
        <w:pStyle w:val="Heading1"/>
        <w:ind w:left="9"/>
        <w:rPr>
          <w:sz w:val="24"/>
          <w:szCs w:val="24"/>
        </w:rPr>
      </w:pPr>
      <w:r w:rsidRPr="006821E9">
        <w:rPr>
          <w:sz w:val="24"/>
          <w:szCs w:val="24"/>
        </w:rPr>
        <w:t xml:space="preserve">Schedule of Fees </w:t>
      </w:r>
    </w:p>
    <w:p w14:paraId="1256C1E5" w14:textId="77777777" w:rsidR="00FF2AC1" w:rsidRPr="006821E9" w:rsidRDefault="00FF2AC1" w:rsidP="00FF2AC1">
      <w:pPr>
        <w:spacing w:after="79" w:line="259" w:lineRule="auto"/>
        <w:ind w:left="14"/>
        <w:rPr>
          <w:rFonts w:asciiTheme="majorHAnsi" w:hAnsiTheme="majorHAnsi"/>
          <w:sz w:val="24"/>
          <w:szCs w:val="24"/>
        </w:rPr>
      </w:pPr>
      <w:r w:rsidRPr="006821E9">
        <w:rPr>
          <w:rFonts w:asciiTheme="majorHAnsi" w:hAnsiTheme="majorHAnsi"/>
          <w:b/>
          <w:sz w:val="24"/>
          <w:szCs w:val="24"/>
        </w:rPr>
        <w:t xml:space="preserve"> </w:t>
      </w:r>
    </w:p>
    <w:p w14:paraId="255920B2"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b/>
          <w:sz w:val="24"/>
          <w:szCs w:val="24"/>
        </w:rPr>
        <w:t xml:space="preserve">Initial and Review Assessment sessions: </w:t>
      </w:r>
      <w:r w:rsidRPr="006821E9">
        <w:rPr>
          <w:rFonts w:asciiTheme="majorHAnsi" w:hAnsiTheme="majorHAnsi"/>
          <w:sz w:val="24"/>
          <w:szCs w:val="24"/>
        </w:rPr>
        <w:t xml:space="preserve">These are charged at $250 half an hour or to $300-$510 an hour including face to face assessment time, data analysis time and report writing time. Most assessments take 1 to 21/2 half hours excluding report writing but some may take longer up to 4 hours maximum depending on number of tests used and purpose and this is especially true for Special provisions and HSC reports. </w:t>
      </w:r>
    </w:p>
    <w:p w14:paraId="67481079" w14:textId="77777777" w:rsidR="00FF2AC1" w:rsidRPr="006821E9" w:rsidRDefault="00FF2AC1" w:rsidP="00FF2AC1">
      <w:pPr>
        <w:ind w:right="80"/>
        <w:rPr>
          <w:rFonts w:asciiTheme="majorHAnsi" w:hAnsiTheme="majorHAnsi"/>
          <w:b/>
          <w:sz w:val="24"/>
          <w:szCs w:val="24"/>
        </w:rPr>
      </w:pPr>
      <w:r w:rsidRPr="006821E9">
        <w:rPr>
          <w:rFonts w:asciiTheme="majorHAnsi" w:hAnsiTheme="majorHAnsi"/>
          <w:sz w:val="24"/>
          <w:szCs w:val="24"/>
        </w:rPr>
        <w:t>Reports are important for families and usually take one to two hours but can take up to 4 hours maximum.</w:t>
      </w:r>
      <w:r w:rsidRPr="006821E9">
        <w:rPr>
          <w:rFonts w:asciiTheme="majorHAnsi" w:hAnsiTheme="majorHAnsi"/>
          <w:b/>
          <w:sz w:val="24"/>
          <w:szCs w:val="24"/>
        </w:rPr>
        <w:t xml:space="preserve"> Please discuss what you wish with your therapist before the assessment.</w:t>
      </w:r>
    </w:p>
    <w:p w14:paraId="52ACDA8E" w14:textId="77777777" w:rsidR="00FF2AC1" w:rsidRPr="006821E9" w:rsidRDefault="00FF2AC1" w:rsidP="00FF2AC1">
      <w:pPr>
        <w:ind w:left="19" w:right="80"/>
        <w:rPr>
          <w:rFonts w:asciiTheme="majorHAnsi" w:hAnsiTheme="majorHAnsi"/>
          <w:b/>
          <w:sz w:val="24"/>
          <w:szCs w:val="24"/>
        </w:rPr>
      </w:pPr>
    </w:p>
    <w:p w14:paraId="4C49694E" w14:textId="77777777" w:rsidR="00FF2AC1" w:rsidRPr="006821E9" w:rsidRDefault="00FF2AC1" w:rsidP="00FF2AC1">
      <w:pPr>
        <w:ind w:left="19" w:right="80"/>
        <w:rPr>
          <w:rFonts w:asciiTheme="majorHAnsi" w:hAnsiTheme="majorHAnsi"/>
          <w:b/>
          <w:sz w:val="24"/>
          <w:szCs w:val="24"/>
        </w:rPr>
      </w:pPr>
    </w:p>
    <w:p w14:paraId="3759A882"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b/>
          <w:sz w:val="24"/>
          <w:szCs w:val="24"/>
        </w:rPr>
        <w:t xml:space="preserve">Therapy sessions:  </w:t>
      </w:r>
    </w:p>
    <w:p w14:paraId="05A24E89" w14:textId="77777777" w:rsidR="00FF2AC1" w:rsidRPr="006821E9" w:rsidRDefault="00FF2AC1" w:rsidP="00FF2AC1">
      <w:pPr>
        <w:spacing w:after="0" w:line="359" w:lineRule="auto"/>
        <w:ind w:left="729" w:right="1774" w:hanging="720"/>
        <w:rPr>
          <w:rFonts w:asciiTheme="majorHAnsi" w:hAnsiTheme="majorHAnsi"/>
          <w:sz w:val="24"/>
          <w:szCs w:val="24"/>
        </w:rPr>
      </w:pPr>
      <w:r w:rsidRPr="006821E9">
        <w:rPr>
          <w:rFonts w:asciiTheme="majorHAnsi" w:hAnsiTheme="majorHAnsi"/>
          <w:b/>
          <w:sz w:val="24"/>
          <w:szCs w:val="24"/>
        </w:rPr>
        <w:t xml:space="preserve"> </w:t>
      </w:r>
      <w:r w:rsidRPr="006821E9">
        <w:rPr>
          <w:rFonts w:asciiTheme="majorHAnsi" w:hAnsiTheme="majorHAnsi"/>
          <w:b/>
          <w:sz w:val="24"/>
          <w:szCs w:val="24"/>
        </w:rPr>
        <w:tab/>
      </w:r>
      <w:r w:rsidRPr="006821E9">
        <w:rPr>
          <w:rFonts w:asciiTheme="majorHAnsi" w:hAnsiTheme="majorHAnsi"/>
          <w:sz w:val="24"/>
          <w:szCs w:val="24"/>
        </w:rPr>
        <w:t xml:space="preserve">30 minute sessions: …………………$80 to $220 depending upon clinician </w:t>
      </w:r>
    </w:p>
    <w:p w14:paraId="3EAB7FF0" w14:textId="77777777" w:rsidR="00FF2AC1" w:rsidRPr="006821E9" w:rsidRDefault="00FF2AC1" w:rsidP="00FF2AC1">
      <w:pPr>
        <w:spacing w:after="0" w:line="359" w:lineRule="auto"/>
        <w:ind w:left="729" w:right="1774" w:hanging="9"/>
        <w:rPr>
          <w:rFonts w:asciiTheme="majorHAnsi" w:hAnsiTheme="majorHAnsi"/>
          <w:sz w:val="24"/>
          <w:szCs w:val="24"/>
        </w:rPr>
      </w:pPr>
      <w:r w:rsidRPr="006821E9">
        <w:rPr>
          <w:rFonts w:asciiTheme="majorHAnsi" w:hAnsiTheme="majorHAnsi"/>
          <w:sz w:val="24"/>
          <w:szCs w:val="24"/>
        </w:rPr>
        <w:t xml:space="preserve">40-45 minute treatment session……$130-$280 depending upon clinician </w:t>
      </w:r>
    </w:p>
    <w:p w14:paraId="5457ED6F" w14:textId="77777777" w:rsidR="00FF2AC1" w:rsidRPr="006821E9" w:rsidRDefault="00FF2AC1" w:rsidP="00FF2AC1">
      <w:pPr>
        <w:ind w:left="754" w:right="80"/>
        <w:rPr>
          <w:rFonts w:asciiTheme="majorHAnsi" w:hAnsiTheme="majorHAnsi"/>
          <w:sz w:val="24"/>
          <w:szCs w:val="24"/>
        </w:rPr>
      </w:pPr>
      <w:r w:rsidRPr="006821E9">
        <w:rPr>
          <w:rFonts w:asciiTheme="majorHAnsi" w:hAnsiTheme="majorHAnsi"/>
          <w:sz w:val="24"/>
          <w:szCs w:val="24"/>
        </w:rPr>
        <w:t>60 minute treatment session………….$190-$350 depending upon clinician</w:t>
      </w:r>
    </w:p>
    <w:p w14:paraId="4C3C8D98" w14:textId="77777777" w:rsidR="00FF2AC1" w:rsidRPr="006821E9" w:rsidRDefault="00FF2AC1" w:rsidP="00FF2AC1">
      <w:pPr>
        <w:ind w:left="754" w:right="80"/>
        <w:rPr>
          <w:rFonts w:asciiTheme="majorHAnsi" w:hAnsiTheme="majorHAnsi"/>
          <w:sz w:val="24"/>
          <w:szCs w:val="24"/>
        </w:rPr>
      </w:pPr>
      <w:r w:rsidRPr="006821E9">
        <w:rPr>
          <w:rFonts w:asciiTheme="majorHAnsi" w:hAnsiTheme="majorHAnsi"/>
          <w:sz w:val="24"/>
          <w:szCs w:val="24"/>
        </w:rPr>
        <w:t>Telephone consultations……………….Charged at a prorate rate for your clinician</w:t>
      </w:r>
    </w:p>
    <w:p w14:paraId="4A10EAFE" w14:textId="77777777" w:rsidR="00FF2AC1" w:rsidRPr="006821E9" w:rsidRDefault="00FF2AC1" w:rsidP="00FF2AC1">
      <w:pPr>
        <w:pStyle w:val="Heading1"/>
        <w:ind w:left="9"/>
        <w:rPr>
          <w:sz w:val="24"/>
          <w:szCs w:val="24"/>
        </w:rPr>
      </w:pPr>
      <w:r w:rsidRPr="006821E9">
        <w:rPr>
          <w:sz w:val="24"/>
          <w:szCs w:val="24"/>
        </w:rPr>
        <w:t xml:space="preserve">Home and School visits </w:t>
      </w:r>
    </w:p>
    <w:p w14:paraId="0613E5E6" w14:textId="77777777" w:rsidR="00FF2AC1" w:rsidRPr="006821E9" w:rsidRDefault="00FF2AC1" w:rsidP="00FF2AC1">
      <w:pPr>
        <w:ind w:left="735" w:right="80"/>
        <w:rPr>
          <w:rFonts w:asciiTheme="majorHAnsi" w:hAnsiTheme="majorHAnsi"/>
          <w:sz w:val="24"/>
          <w:szCs w:val="24"/>
        </w:rPr>
      </w:pPr>
      <w:r w:rsidRPr="006821E9">
        <w:rPr>
          <w:rFonts w:asciiTheme="majorHAnsi" w:hAnsiTheme="majorHAnsi"/>
          <w:sz w:val="24"/>
          <w:szCs w:val="24"/>
        </w:rPr>
        <w:t>Home and School visits include a $50 call out fee. This contributes to additional time required to carry out the visit. NDIS travel is charged as time taken to travel according to NDIS rules.</w:t>
      </w:r>
    </w:p>
    <w:p w14:paraId="446750F1" w14:textId="77777777" w:rsidR="00FF2AC1" w:rsidRPr="006821E9" w:rsidRDefault="00FF2AC1" w:rsidP="00FF2AC1">
      <w:pPr>
        <w:spacing w:after="80" w:line="259" w:lineRule="auto"/>
        <w:ind w:left="9"/>
        <w:rPr>
          <w:rFonts w:asciiTheme="majorHAnsi" w:hAnsiTheme="majorHAnsi"/>
          <w:sz w:val="24"/>
          <w:szCs w:val="24"/>
        </w:rPr>
      </w:pPr>
      <w:r w:rsidRPr="006821E9">
        <w:rPr>
          <w:rFonts w:asciiTheme="majorHAnsi" w:hAnsiTheme="majorHAnsi"/>
          <w:b/>
          <w:sz w:val="24"/>
          <w:szCs w:val="24"/>
          <w:u w:val="single" w:color="000000"/>
        </w:rPr>
        <w:t>After hours (after 5 and before 9.30) and Saturday appointments</w:t>
      </w:r>
      <w:r w:rsidRPr="006821E9">
        <w:rPr>
          <w:rFonts w:asciiTheme="majorHAnsi" w:hAnsiTheme="majorHAnsi"/>
          <w:b/>
          <w:sz w:val="24"/>
          <w:szCs w:val="24"/>
        </w:rPr>
        <w:t xml:space="preserve"> </w:t>
      </w:r>
    </w:p>
    <w:p w14:paraId="4A9903B8"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These are available but attract a $50 after hours fee. </w:t>
      </w:r>
    </w:p>
    <w:p w14:paraId="6B307F56" w14:textId="77777777" w:rsidR="00FF2AC1" w:rsidRPr="006821E9" w:rsidRDefault="00FF2AC1" w:rsidP="00FF2AC1">
      <w:pPr>
        <w:pStyle w:val="Heading1"/>
        <w:ind w:left="9"/>
        <w:rPr>
          <w:sz w:val="24"/>
          <w:szCs w:val="24"/>
        </w:rPr>
      </w:pPr>
      <w:r w:rsidRPr="006821E9">
        <w:rPr>
          <w:sz w:val="24"/>
          <w:szCs w:val="24"/>
        </w:rPr>
        <w:t xml:space="preserve">Payment of Fees </w:t>
      </w:r>
    </w:p>
    <w:p w14:paraId="3E91E9BF"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 Fees need to be paid at the end of each consultation. We use Healthkit a national data and billing service for health professionals. </w:t>
      </w:r>
    </w:p>
    <w:p w14:paraId="7EC1269D" w14:textId="77777777" w:rsidR="00FF2AC1" w:rsidRPr="006821E9" w:rsidRDefault="00FF2AC1" w:rsidP="00FF2AC1">
      <w:pPr>
        <w:rPr>
          <w:rFonts w:asciiTheme="majorHAnsi" w:hAnsiTheme="majorHAnsi" w:cs="Calibri"/>
          <w:sz w:val="24"/>
          <w:szCs w:val="24"/>
        </w:rPr>
      </w:pPr>
      <w:r w:rsidRPr="006821E9">
        <w:rPr>
          <w:rFonts w:asciiTheme="majorHAnsi" w:hAnsiTheme="majorHAnsi"/>
          <w:sz w:val="24"/>
          <w:szCs w:val="24"/>
        </w:rPr>
        <w:t xml:space="preserve">Receipts will be given by your therapist weekly or monthly or after each service. We do not take cash or direct deposit. Credit card fees will be charged. If the national disability service does not pay for the service for any reason that you have booked your credit card will be charged. Please provide a photo of your credit card and your medicare card for billing purposes. </w:t>
      </w:r>
      <w:r w:rsidRPr="006821E9">
        <w:rPr>
          <w:rFonts w:asciiTheme="majorHAnsi" w:hAnsiTheme="majorHAnsi" w:cs="Calibri"/>
          <w:sz w:val="24"/>
          <w:szCs w:val="24"/>
        </w:rPr>
        <w:t>Payment terms and conditions</w:t>
      </w:r>
    </w:p>
    <w:p w14:paraId="52F35A42" w14:textId="77777777" w:rsidR="00FF2AC1" w:rsidRPr="006821E9" w:rsidRDefault="00FF2AC1" w:rsidP="00FF2AC1">
      <w:pPr>
        <w:shd w:val="clear" w:color="auto" w:fill="FFFFFF"/>
        <w:spacing w:line="360" w:lineRule="atLeast"/>
        <w:textAlignment w:val="baseline"/>
        <w:rPr>
          <w:rFonts w:asciiTheme="majorHAnsi" w:hAnsiTheme="majorHAnsi" w:cs="Segoe UI"/>
          <w:color w:val="524D52"/>
          <w:sz w:val="24"/>
          <w:szCs w:val="24"/>
        </w:rPr>
      </w:pPr>
      <w:r w:rsidRPr="006821E9">
        <w:rPr>
          <w:rFonts w:asciiTheme="majorHAnsi" w:hAnsiTheme="majorHAnsi" w:cs="Segoe UI"/>
          <w:color w:val="524D52"/>
          <w:sz w:val="24"/>
          <w:szCs w:val="24"/>
        </w:rPr>
        <w:t>9. </w:t>
      </w:r>
      <w:r w:rsidRPr="006821E9">
        <w:rPr>
          <w:rStyle w:val="Strong"/>
          <w:rFonts w:asciiTheme="majorHAnsi" w:hAnsiTheme="majorHAnsi" w:cs="Segoe UI"/>
          <w:color w:val="524D52"/>
          <w:sz w:val="24"/>
          <w:szCs w:val="24"/>
          <w:bdr w:val="none" w:sz="0" w:space="0" w:color="auto" w:frame="1"/>
        </w:rPr>
        <w:t>Payment Terms.</w:t>
      </w:r>
      <w:r w:rsidRPr="006821E9">
        <w:rPr>
          <w:rFonts w:asciiTheme="majorHAnsi" w:hAnsiTheme="majorHAnsi" w:cs="Segoe UI"/>
          <w:color w:val="524D52"/>
          <w:sz w:val="24"/>
          <w:szCs w:val="24"/>
        </w:rPr>
        <w:t> If you purchase a Service, then these payment terms apply to your purchase and you agree to them.</w:t>
      </w:r>
    </w:p>
    <w:p w14:paraId="5CDA6E51" w14:textId="77777777" w:rsidR="00FF2AC1" w:rsidRPr="006821E9" w:rsidRDefault="00FF2AC1" w:rsidP="00FF2AC1">
      <w:pPr>
        <w:numPr>
          <w:ilvl w:val="0"/>
          <w:numId w:val="42"/>
        </w:numPr>
        <w:shd w:val="clear" w:color="auto" w:fill="FFFFFF"/>
        <w:spacing w:after="0" w:line="360" w:lineRule="atLeast"/>
        <w:ind w:left="0"/>
        <w:jc w:val="both"/>
        <w:textAlignment w:val="baseline"/>
        <w:rPr>
          <w:rFonts w:asciiTheme="majorHAnsi" w:hAnsiTheme="majorHAnsi" w:cs="Segoe UI"/>
          <w:color w:val="524D52"/>
          <w:sz w:val="24"/>
          <w:szCs w:val="24"/>
        </w:rPr>
      </w:pPr>
      <w:r w:rsidRPr="006821E9">
        <w:rPr>
          <w:rFonts w:asciiTheme="majorHAnsi" w:hAnsiTheme="majorHAnsi" w:cs="Segoe UI"/>
          <w:color w:val="524D52"/>
          <w:sz w:val="24"/>
          <w:szCs w:val="24"/>
        </w:rPr>
        <w:t>a. </w:t>
      </w:r>
      <w:r w:rsidRPr="006821E9">
        <w:rPr>
          <w:rStyle w:val="Strong"/>
          <w:rFonts w:asciiTheme="majorHAnsi" w:hAnsiTheme="majorHAnsi" w:cs="Segoe UI"/>
          <w:color w:val="524D52"/>
          <w:sz w:val="24"/>
          <w:szCs w:val="24"/>
          <w:bdr w:val="none" w:sz="0" w:space="0" w:color="auto" w:frame="1"/>
        </w:rPr>
        <w:t>Charges.</w:t>
      </w:r>
      <w:r w:rsidRPr="006821E9">
        <w:rPr>
          <w:rFonts w:asciiTheme="majorHAnsi" w:hAnsiTheme="majorHAnsi" w:cs="Segoe UI"/>
          <w:color w:val="524D52"/>
          <w:sz w:val="24"/>
          <w:szCs w:val="24"/>
        </w:rPr>
        <w:t> If there is a charge associated with a portion of the Services, you agree to pay that charge in the currency specified. The price stated for the Services excludes all applicable taxes and currency exchange settlements, unless stated otherwise. You are solely responsible for paying such taxes or other charges. We will calculates taxes based on the residential address associated with your billing information. You are responsible for ensuring that this address is up to date and accurate. Except for Skype products, taxes are calculated based on your location at the time your This practice account was registered unless local law requires a different basis for the calculation. </w:t>
      </w:r>
      <w:r w:rsidRPr="006821E9">
        <w:rPr>
          <w:rStyle w:val="Strong"/>
          <w:rFonts w:asciiTheme="majorHAnsi" w:hAnsiTheme="majorHAnsi" w:cs="Segoe UI"/>
          <w:color w:val="524D52"/>
          <w:sz w:val="24"/>
          <w:szCs w:val="24"/>
          <w:bdr w:val="none" w:sz="0" w:space="0" w:color="auto" w:frame="1"/>
        </w:rPr>
        <w:t>We may suspend or cancel the Services if we do not receive an on time, full payment from you.</w:t>
      </w:r>
      <w:r w:rsidRPr="006821E9">
        <w:rPr>
          <w:rFonts w:asciiTheme="majorHAnsi" w:hAnsiTheme="majorHAnsi" w:cs="Segoe UI"/>
          <w:color w:val="524D52"/>
          <w:sz w:val="24"/>
          <w:szCs w:val="24"/>
        </w:rPr>
        <w:t xml:space="preserve"> Suspension or cancellation of the Services for non-payment could result in a loss of access to and use of your account and its content. Connecting to the Internet via a corporate or other private network that masks your location may cause charges to be different from those displayed for your actual location. Depending on your location, some transactions might require foreign currency conversion or be processed in another country. We might charge you additional fees for those services when you use a debit or credit card. </w:t>
      </w:r>
    </w:p>
    <w:p w14:paraId="42C6F92F" w14:textId="77777777" w:rsidR="00FF2AC1" w:rsidRPr="006821E9" w:rsidRDefault="00FF2AC1" w:rsidP="00FF2AC1">
      <w:pPr>
        <w:numPr>
          <w:ilvl w:val="0"/>
          <w:numId w:val="42"/>
        </w:numPr>
        <w:shd w:val="clear" w:color="auto" w:fill="FFFFFF"/>
        <w:spacing w:after="0" w:line="360" w:lineRule="atLeast"/>
        <w:ind w:left="0"/>
        <w:jc w:val="both"/>
        <w:textAlignment w:val="baseline"/>
        <w:rPr>
          <w:rFonts w:asciiTheme="majorHAnsi" w:hAnsiTheme="majorHAnsi" w:cs="Segoe UI"/>
          <w:color w:val="524D52"/>
          <w:sz w:val="24"/>
          <w:szCs w:val="24"/>
        </w:rPr>
      </w:pPr>
      <w:r w:rsidRPr="006821E9">
        <w:rPr>
          <w:rFonts w:asciiTheme="majorHAnsi" w:hAnsiTheme="majorHAnsi" w:cs="Segoe UI"/>
          <w:color w:val="524D52"/>
          <w:sz w:val="24"/>
          <w:szCs w:val="24"/>
        </w:rPr>
        <w:t>b. </w:t>
      </w:r>
      <w:r w:rsidRPr="006821E9">
        <w:rPr>
          <w:rStyle w:val="Strong"/>
          <w:rFonts w:asciiTheme="majorHAnsi" w:hAnsiTheme="majorHAnsi" w:cs="Segoe UI"/>
          <w:color w:val="524D52"/>
          <w:sz w:val="24"/>
          <w:szCs w:val="24"/>
          <w:bdr w:val="none" w:sz="0" w:space="0" w:color="auto" w:frame="1"/>
        </w:rPr>
        <w:t>Your Billing Account.</w:t>
      </w:r>
      <w:r w:rsidRPr="006821E9">
        <w:rPr>
          <w:rFonts w:asciiTheme="majorHAnsi" w:hAnsiTheme="majorHAnsi" w:cs="Segoe UI"/>
          <w:color w:val="524D52"/>
          <w:sz w:val="24"/>
          <w:szCs w:val="24"/>
        </w:rPr>
        <w:t> To pay the charges for a Service, you will be asked to provide a payment method at the time you sign up for that Service. For all Services  you can access and change your billing information and payment method on the </w:t>
      </w:r>
      <w:hyperlink r:id="rId32" w:tgtFrame="_blank" w:history="1">
        <w:r w:rsidRPr="006821E9">
          <w:rPr>
            <w:rStyle w:val="Hyperlink"/>
            <w:rFonts w:asciiTheme="majorHAnsi" w:hAnsiTheme="majorHAnsi" w:cs="Segoe UI"/>
            <w:color w:val="1570A6"/>
            <w:sz w:val="24"/>
            <w:szCs w:val="24"/>
            <w:bdr w:val="none" w:sz="0" w:space="0" w:color="auto" w:frame="1"/>
          </w:rPr>
          <w:t>This practice account management website</w:t>
        </w:r>
      </w:hyperlink>
      <w:r w:rsidRPr="006821E9">
        <w:rPr>
          <w:rFonts w:asciiTheme="majorHAnsi" w:hAnsiTheme="majorHAnsi" w:cs="Segoe UI"/>
          <w:color w:val="524D52"/>
          <w:sz w:val="24"/>
          <w:szCs w:val="24"/>
        </w:rPr>
        <w:t xml:space="preserve"> or through email via new form submission. Additionally, you agree to permit This practice to use any updated account information regarding your selected payment method provided by your issuing your or the applicable payment network. You agree to promptly update your account and other information, including your email address and payment method details, so we can complete your transactions and contact you as needed in connection with your transactions. Changes made to your billing account will not affect charges we submit to your billing account before we could reasonably act on your changes to your billing account.</w:t>
      </w:r>
    </w:p>
    <w:p w14:paraId="66525F28" w14:textId="77777777" w:rsidR="00FF2AC1" w:rsidRPr="006821E9" w:rsidRDefault="00FF2AC1" w:rsidP="00FF2AC1">
      <w:pPr>
        <w:numPr>
          <w:ilvl w:val="0"/>
          <w:numId w:val="42"/>
        </w:numPr>
        <w:shd w:val="clear" w:color="auto" w:fill="FFFFFF"/>
        <w:spacing w:after="0" w:line="360" w:lineRule="atLeast"/>
        <w:ind w:left="0"/>
        <w:jc w:val="both"/>
        <w:textAlignment w:val="baseline"/>
        <w:rPr>
          <w:rFonts w:asciiTheme="majorHAnsi" w:hAnsiTheme="majorHAnsi" w:cs="Segoe UI"/>
          <w:color w:val="524D52"/>
          <w:sz w:val="24"/>
          <w:szCs w:val="24"/>
        </w:rPr>
      </w:pPr>
      <w:r w:rsidRPr="006821E9">
        <w:rPr>
          <w:rFonts w:asciiTheme="majorHAnsi" w:hAnsiTheme="majorHAnsi" w:cs="Segoe UI"/>
          <w:color w:val="524D52"/>
          <w:sz w:val="24"/>
          <w:szCs w:val="24"/>
        </w:rPr>
        <w:t>c. </w:t>
      </w:r>
      <w:r w:rsidRPr="006821E9">
        <w:rPr>
          <w:rStyle w:val="Strong"/>
          <w:rFonts w:asciiTheme="majorHAnsi" w:hAnsiTheme="majorHAnsi" w:cs="Segoe UI"/>
          <w:color w:val="524D52"/>
          <w:sz w:val="24"/>
          <w:szCs w:val="24"/>
          <w:bdr w:val="none" w:sz="0" w:space="0" w:color="auto" w:frame="1"/>
        </w:rPr>
        <w:t>Billing.</w:t>
      </w:r>
      <w:r w:rsidRPr="006821E9">
        <w:rPr>
          <w:rFonts w:asciiTheme="majorHAnsi" w:hAnsiTheme="majorHAnsi" w:cs="Segoe UI"/>
          <w:color w:val="524D52"/>
          <w:sz w:val="24"/>
          <w:szCs w:val="24"/>
        </w:rPr>
        <w:t> By providing This practice with a payment method, you (i) represent that you are authorized to use the payment method you provided and that any payment information you provide is true and accurate; (ii) authorize This practice to charge you for the Services or available content using your payment method; and (iii) authorize This practice to charge you for any paid feature of the Services you choose to sign up for or use while these Terms are in force. We may bill you (a) in advance; (b) at the time of purchase; (c) shortly after purchase; or (d) on a recurring basis for subscription Services. Also, we may charge you up to the amount you have approved, and we will notify you in advance of any change in the amount to be charged for recurring subscription Services. We may bill you at the same time for more than one of your prior billing periods for amounts that haven't previously been processed.</w:t>
      </w:r>
    </w:p>
    <w:p w14:paraId="01196EA2" w14:textId="77777777" w:rsidR="00FF2AC1" w:rsidRPr="006821E9" w:rsidRDefault="00FF2AC1" w:rsidP="00FF2AC1">
      <w:pPr>
        <w:numPr>
          <w:ilvl w:val="0"/>
          <w:numId w:val="42"/>
        </w:numPr>
        <w:shd w:val="clear" w:color="auto" w:fill="FFFFFF"/>
        <w:spacing w:after="0" w:line="360" w:lineRule="atLeast"/>
        <w:ind w:left="0"/>
        <w:jc w:val="both"/>
        <w:textAlignment w:val="baseline"/>
        <w:rPr>
          <w:rFonts w:asciiTheme="majorHAnsi" w:hAnsiTheme="majorHAnsi" w:cs="Segoe UI"/>
          <w:color w:val="524D52"/>
          <w:sz w:val="24"/>
          <w:szCs w:val="24"/>
        </w:rPr>
      </w:pPr>
      <w:r w:rsidRPr="006821E9">
        <w:rPr>
          <w:rFonts w:asciiTheme="majorHAnsi" w:hAnsiTheme="majorHAnsi" w:cs="Segoe UI"/>
          <w:color w:val="524D52"/>
          <w:sz w:val="24"/>
          <w:szCs w:val="24"/>
        </w:rPr>
        <w:t>d. </w:t>
      </w:r>
      <w:r w:rsidRPr="006821E9">
        <w:rPr>
          <w:rStyle w:val="Strong"/>
          <w:rFonts w:asciiTheme="majorHAnsi" w:hAnsiTheme="majorHAnsi" w:cs="Segoe UI"/>
          <w:color w:val="524D52"/>
          <w:sz w:val="24"/>
          <w:szCs w:val="24"/>
          <w:bdr w:val="none" w:sz="0" w:space="0" w:color="auto" w:frame="1"/>
        </w:rPr>
        <w:t>Recurring Payments.</w:t>
      </w:r>
      <w:r w:rsidRPr="006821E9">
        <w:rPr>
          <w:rFonts w:asciiTheme="majorHAnsi" w:hAnsiTheme="majorHAnsi" w:cs="Segoe UI"/>
          <w:color w:val="524D52"/>
          <w:sz w:val="24"/>
          <w:szCs w:val="24"/>
        </w:rPr>
        <w:t> When you purchase the Services on a recurring basis (e.g., twice weekly monthly, every 3 months or annually), you agree that you are authorizing recurring payments, and payments will be made to This practice by the method and at the recurring intervals you have agreed to, until the subscription for that Service is terminated by you or by This practice. You must cancel your Services before the next billing date with a months notice n to stop being charged to continue your Services. We will provide you with instructions on how you may cancel the Services. By authorizing recurring payments, you are authorizing This practice to process such payments as either electronic debits or fund transfers, or as electronic drafts from your designated account (for Automated Clearing House or similar payments), or as charges to your designated account (for credit card or similar payments) (collectively, "</w:t>
      </w:r>
      <w:r w:rsidRPr="006821E9">
        <w:rPr>
          <w:rStyle w:val="Strong"/>
          <w:rFonts w:asciiTheme="majorHAnsi" w:hAnsiTheme="majorHAnsi" w:cs="Segoe UI"/>
          <w:color w:val="524D52"/>
          <w:sz w:val="24"/>
          <w:szCs w:val="24"/>
          <w:bdr w:val="none" w:sz="0" w:space="0" w:color="auto" w:frame="1"/>
        </w:rPr>
        <w:t>Electronic Payments</w:t>
      </w:r>
      <w:r w:rsidRPr="006821E9">
        <w:rPr>
          <w:rFonts w:asciiTheme="majorHAnsi" w:hAnsiTheme="majorHAnsi" w:cs="Segoe UI"/>
          <w:color w:val="524D52"/>
          <w:sz w:val="24"/>
          <w:szCs w:val="24"/>
        </w:rPr>
        <w:t>"). Subscription fees are generally charged before of the applicable subscription period. If any payment is returned unpaid or if any credit card or similar transaction is rejected or denied, This practice or its service providers reserve the right to collect any applicable return item, rejection or insufficient funds fee and process any such payment as an Electronic Payment.</w:t>
      </w:r>
    </w:p>
    <w:p w14:paraId="47B5DBF2" w14:textId="77777777" w:rsidR="00FF2AC1" w:rsidRPr="006821E9" w:rsidRDefault="00FF2AC1" w:rsidP="00FF2AC1">
      <w:pPr>
        <w:numPr>
          <w:ilvl w:val="0"/>
          <w:numId w:val="42"/>
        </w:numPr>
        <w:shd w:val="clear" w:color="auto" w:fill="FFFFFF"/>
        <w:spacing w:after="0" w:line="360" w:lineRule="atLeast"/>
        <w:ind w:left="0"/>
        <w:jc w:val="both"/>
        <w:textAlignment w:val="baseline"/>
        <w:rPr>
          <w:rFonts w:asciiTheme="majorHAnsi" w:hAnsiTheme="majorHAnsi" w:cs="Segoe UI"/>
          <w:color w:val="524D52"/>
          <w:sz w:val="24"/>
          <w:szCs w:val="24"/>
        </w:rPr>
      </w:pPr>
      <w:r w:rsidRPr="006821E9">
        <w:rPr>
          <w:rFonts w:asciiTheme="majorHAnsi" w:hAnsiTheme="majorHAnsi" w:cs="Segoe UI"/>
          <w:color w:val="524D52"/>
          <w:sz w:val="24"/>
          <w:szCs w:val="24"/>
        </w:rPr>
        <w:t>e. </w:t>
      </w:r>
      <w:r w:rsidRPr="006821E9">
        <w:rPr>
          <w:rStyle w:val="Strong"/>
          <w:rFonts w:asciiTheme="majorHAnsi" w:hAnsiTheme="majorHAnsi" w:cs="Segoe UI"/>
          <w:color w:val="524D52"/>
          <w:sz w:val="24"/>
          <w:szCs w:val="24"/>
          <w:bdr w:val="none" w:sz="0" w:space="0" w:color="auto" w:frame="1"/>
        </w:rPr>
        <w:t>Online Statement and Errors.</w:t>
      </w:r>
      <w:r w:rsidRPr="006821E9">
        <w:rPr>
          <w:rFonts w:asciiTheme="majorHAnsi" w:hAnsiTheme="majorHAnsi" w:cs="Segoe UI"/>
          <w:color w:val="524D52"/>
          <w:sz w:val="24"/>
          <w:szCs w:val="24"/>
        </w:rPr>
        <w:t> For all Services, this practice will provide you with an online invoice statement on request within 90 days of the request where you can view and print your statement. This is the only billing statement that we provide. If we make an error on your bill, you must tell us in writing within 90-days after the error first appears on your bill. We will then promptly investigate the charge. If you do not tell us within that time, you release us from all liability and claims of loss resulting from the error and we won't be required to correct the error or provide a refund, unless otherwise required by law. If This practice has identified a billing error, we will correct that error within 90-days. This policy does not affect any statutory rights that may apply.</w:t>
      </w:r>
    </w:p>
    <w:p w14:paraId="26C3BB5E" w14:textId="77777777" w:rsidR="00FF2AC1" w:rsidRPr="006821E9" w:rsidRDefault="00FF2AC1" w:rsidP="00FF2AC1">
      <w:pPr>
        <w:numPr>
          <w:ilvl w:val="0"/>
          <w:numId w:val="42"/>
        </w:numPr>
        <w:shd w:val="clear" w:color="auto" w:fill="FFFFFF"/>
        <w:spacing w:after="0" w:line="360" w:lineRule="atLeast"/>
        <w:ind w:left="0"/>
        <w:jc w:val="both"/>
        <w:textAlignment w:val="baseline"/>
        <w:rPr>
          <w:rFonts w:asciiTheme="majorHAnsi" w:hAnsiTheme="majorHAnsi" w:cs="Segoe UI"/>
          <w:color w:val="524D52"/>
          <w:sz w:val="24"/>
          <w:szCs w:val="24"/>
        </w:rPr>
      </w:pPr>
      <w:r w:rsidRPr="006821E9">
        <w:rPr>
          <w:rFonts w:asciiTheme="majorHAnsi" w:hAnsiTheme="majorHAnsi" w:cs="Segoe UI"/>
          <w:color w:val="524D52"/>
          <w:sz w:val="24"/>
          <w:szCs w:val="24"/>
        </w:rPr>
        <w:t>f. </w:t>
      </w:r>
      <w:r w:rsidRPr="006821E9">
        <w:rPr>
          <w:rStyle w:val="Strong"/>
          <w:rFonts w:asciiTheme="majorHAnsi" w:hAnsiTheme="majorHAnsi" w:cs="Segoe UI"/>
          <w:color w:val="524D52"/>
          <w:sz w:val="24"/>
          <w:szCs w:val="24"/>
          <w:bdr w:val="none" w:sz="0" w:space="0" w:color="auto" w:frame="1"/>
        </w:rPr>
        <w:t>Refund Policy.</w:t>
      </w:r>
      <w:r w:rsidRPr="006821E9">
        <w:rPr>
          <w:rFonts w:asciiTheme="majorHAnsi" w:hAnsiTheme="majorHAnsi" w:cs="Segoe UI"/>
          <w:color w:val="524D52"/>
          <w:sz w:val="24"/>
          <w:szCs w:val="24"/>
        </w:rPr>
        <w:t xml:space="preserve"> Unless otherwise provided by law or by a particular Service offer, all purchases are final and non-refundable. If you believe that This practice has charged you in error, you must contact us in writing via email within 90-days of such charge. No refunds will be given for any charges more than 90-days old, unless otherwise required by law. We reserve the right to issue refunds or credits at our sole discretion. If we issue a refund or credit, we are under no obligation to issue the same or similar refund in the future. This refund policy does not affect any statutory rights that may apply. </w:t>
      </w:r>
    </w:p>
    <w:p w14:paraId="3DF7CC08" w14:textId="77777777" w:rsidR="00FF2AC1" w:rsidRPr="006821E9" w:rsidRDefault="00FF2AC1" w:rsidP="00FF2AC1">
      <w:pPr>
        <w:numPr>
          <w:ilvl w:val="0"/>
          <w:numId w:val="42"/>
        </w:numPr>
        <w:shd w:val="clear" w:color="auto" w:fill="FFFFFF"/>
        <w:spacing w:after="0" w:line="360" w:lineRule="atLeast"/>
        <w:ind w:left="0"/>
        <w:jc w:val="both"/>
        <w:textAlignment w:val="baseline"/>
        <w:rPr>
          <w:rFonts w:asciiTheme="majorHAnsi" w:hAnsiTheme="majorHAnsi" w:cs="Segoe UI"/>
          <w:color w:val="524D52"/>
          <w:sz w:val="24"/>
          <w:szCs w:val="24"/>
        </w:rPr>
      </w:pPr>
      <w:r w:rsidRPr="006821E9">
        <w:rPr>
          <w:rFonts w:asciiTheme="majorHAnsi" w:hAnsiTheme="majorHAnsi" w:cs="Segoe UI"/>
          <w:color w:val="524D52"/>
          <w:sz w:val="24"/>
          <w:szCs w:val="24"/>
        </w:rPr>
        <w:t>g. </w:t>
      </w:r>
      <w:r w:rsidRPr="006821E9">
        <w:rPr>
          <w:rStyle w:val="Strong"/>
          <w:rFonts w:asciiTheme="majorHAnsi" w:hAnsiTheme="majorHAnsi" w:cs="Segoe UI"/>
          <w:color w:val="524D52"/>
          <w:sz w:val="24"/>
          <w:szCs w:val="24"/>
          <w:bdr w:val="none" w:sz="0" w:space="0" w:color="auto" w:frame="1"/>
        </w:rPr>
        <w:t>Cancelling the Services.</w:t>
      </w:r>
      <w:r w:rsidRPr="006821E9">
        <w:rPr>
          <w:rFonts w:asciiTheme="majorHAnsi" w:hAnsiTheme="majorHAnsi" w:cs="Segoe UI"/>
          <w:color w:val="524D52"/>
          <w:sz w:val="24"/>
          <w:szCs w:val="24"/>
        </w:rPr>
        <w:t> You may cancel a Service at any time, with or without cause with a notice period of one month. Cancelling paid Services stops future charges to continue the Service after the one month period. To cancel a Service you must email in writing the practice with the one month enddate.. You should refer back to the offer describing the Services as (i) you may not receive a refund at the time of cancellation; (ii) you may be obligated to pay cancellation charges; (iii) you may be obligated to pay all charges made to your billing account for the Services before the end date of cancellation even if you refuse access to clinicians to provide such services; and (iv) you may lose access to and use of your account when you cancel the Services; or, if you live in Taiwan, (v) you may receive a refund in the amount equal to the unused fees you paid for a Service calculated at the time of cancellation. We will process your Data as described above in section 4. If you cancel, your access to the Services ends at the end of your current Service period or, if we bill your account on a periodic basis, at the end of the period in which you canceled.</w:t>
      </w:r>
    </w:p>
    <w:p w14:paraId="665B224D" w14:textId="77777777" w:rsidR="00FF2AC1" w:rsidRPr="006821E9" w:rsidRDefault="00FF2AC1" w:rsidP="00FF2AC1">
      <w:pPr>
        <w:numPr>
          <w:ilvl w:val="0"/>
          <w:numId w:val="42"/>
        </w:numPr>
        <w:shd w:val="clear" w:color="auto" w:fill="FFFFFF"/>
        <w:spacing w:after="0" w:line="360" w:lineRule="atLeast"/>
        <w:ind w:left="0"/>
        <w:jc w:val="both"/>
        <w:textAlignment w:val="baseline"/>
        <w:rPr>
          <w:rFonts w:asciiTheme="majorHAnsi" w:hAnsiTheme="majorHAnsi" w:cs="Segoe UI"/>
          <w:color w:val="524D52"/>
          <w:sz w:val="24"/>
          <w:szCs w:val="24"/>
        </w:rPr>
      </w:pPr>
      <w:r w:rsidRPr="006821E9">
        <w:rPr>
          <w:rFonts w:asciiTheme="majorHAnsi" w:hAnsiTheme="majorHAnsi" w:cs="Segoe UI"/>
          <w:color w:val="524D52"/>
          <w:sz w:val="24"/>
          <w:szCs w:val="24"/>
        </w:rPr>
        <w:t>h. </w:t>
      </w:r>
      <w:r w:rsidRPr="006821E9">
        <w:rPr>
          <w:rStyle w:val="Strong"/>
          <w:rFonts w:asciiTheme="majorHAnsi" w:hAnsiTheme="majorHAnsi" w:cs="Segoe UI"/>
          <w:color w:val="524D52"/>
          <w:sz w:val="24"/>
          <w:szCs w:val="24"/>
          <w:bdr w:val="none" w:sz="0" w:space="0" w:color="auto" w:frame="1"/>
        </w:rPr>
        <w:t>Trial-Period Offers.</w:t>
      </w:r>
      <w:r w:rsidRPr="006821E9">
        <w:rPr>
          <w:rFonts w:asciiTheme="majorHAnsi" w:hAnsiTheme="majorHAnsi" w:cs="Segoe UI"/>
          <w:color w:val="524D52"/>
          <w:sz w:val="24"/>
          <w:szCs w:val="24"/>
        </w:rPr>
        <w:t> If you are taking part in any trial-period offer, you may be required to cancel the trial Service(s) within the timeframe communicated to you when you accepted the offer in order to avoid being charged to continue the Service(s) at the end of the trial period.</w:t>
      </w:r>
    </w:p>
    <w:p w14:paraId="513FC42E" w14:textId="77777777" w:rsidR="00FF2AC1" w:rsidRPr="006821E9" w:rsidRDefault="00FF2AC1" w:rsidP="00FF2AC1">
      <w:pPr>
        <w:numPr>
          <w:ilvl w:val="0"/>
          <w:numId w:val="42"/>
        </w:numPr>
        <w:shd w:val="clear" w:color="auto" w:fill="FFFFFF"/>
        <w:spacing w:after="0" w:line="360" w:lineRule="atLeast"/>
        <w:ind w:left="0"/>
        <w:jc w:val="both"/>
        <w:textAlignment w:val="baseline"/>
        <w:rPr>
          <w:rFonts w:asciiTheme="majorHAnsi" w:hAnsiTheme="majorHAnsi" w:cs="Segoe UI"/>
          <w:color w:val="524D52"/>
          <w:sz w:val="24"/>
          <w:szCs w:val="24"/>
        </w:rPr>
      </w:pPr>
      <w:r w:rsidRPr="006821E9">
        <w:rPr>
          <w:rFonts w:asciiTheme="majorHAnsi" w:hAnsiTheme="majorHAnsi" w:cs="Segoe UI"/>
          <w:color w:val="524D52"/>
          <w:sz w:val="24"/>
          <w:szCs w:val="24"/>
        </w:rPr>
        <w:t>i. </w:t>
      </w:r>
      <w:r w:rsidRPr="006821E9">
        <w:rPr>
          <w:rStyle w:val="Strong"/>
          <w:rFonts w:asciiTheme="majorHAnsi" w:hAnsiTheme="majorHAnsi" w:cs="Segoe UI"/>
          <w:color w:val="524D52"/>
          <w:sz w:val="24"/>
          <w:szCs w:val="24"/>
          <w:bdr w:val="none" w:sz="0" w:space="0" w:color="auto" w:frame="1"/>
        </w:rPr>
        <w:t>Promotional Offers.</w:t>
      </w:r>
      <w:r w:rsidRPr="006821E9">
        <w:rPr>
          <w:rFonts w:asciiTheme="majorHAnsi" w:hAnsiTheme="majorHAnsi" w:cs="Segoe UI"/>
          <w:color w:val="524D52"/>
          <w:sz w:val="24"/>
          <w:szCs w:val="24"/>
        </w:rPr>
        <w:t> From time to time, This practice may offer Services for free for a trial period. This practice reserves the right to charge you for such Services (at the normal rate) if This practice determines (in its reasonable discretion) that you are abusing the terms of the offer.</w:t>
      </w:r>
    </w:p>
    <w:p w14:paraId="1655FB3F" w14:textId="77777777" w:rsidR="00FF2AC1" w:rsidRPr="006821E9" w:rsidRDefault="00FF2AC1" w:rsidP="00FF2AC1">
      <w:pPr>
        <w:numPr>
          <w:ilvl w:val="0"/>
          <w:numId w:val="42"/>
        </w:numPr>
        <w:shd w:val="clear" w:color="auto" w:fill="FFFFFF"/>
        <w:spacing w:after="0" w:line="360" w:lineRule="atLeast"/>
        <w:ind w:left="0"/>
        <w:jc w:val="both"/>
        <w:textAlignment w:val="baseline"/>
        <w:rPr>
          <w:rFonts w:asciiTheme="majorHAnsi" w:hAnsiTheme="majorHAnsi" w:cs="Segoe UI"/>
          <w:color w:val="524D52"/>
          <w:sz w:val="24"/>
          <w:szCs w:val="24"/>
        </w:rPr>
      </w:pPr>
      <w:r w:rsidRPr="006821E9">
        <w:rPr>
          <w:rFonts w:asciiTheme="majorHAnsi" w:hAnsiTheme="majorHAnsi" w:cs="Segoe UI"/>
          <w:color w:val="524D52"/>
          <w:sz w:val="24"/>
          <w:szCs w:val="24"/>
        </w:rPr>
        <w:t>j. </w:t>
      </w:r>
      <w:r w:rsidRPr="006821E9">
        <w:rPr>
          <w:rStyle w:val="Strong"/>
          <w:rFonts w:asciiTheme="majorHAnsi" w:hAnsiTheme="majorHAnsi" w:cs="Segoe UI"/>
          <w:color w:val="524D52"/>
          <w:sz w:val="24"/>
          <w:szCs w:val="24"/>
          <w:bdr w:val="none" w:sz="0" w:space="0" w:color="auto" w:frame="1"/>
        </w:rPr>
        <w:t>Price Changes.</w:t>
      </w:r>
      <w:r w:rsidRPr="006821E9">
        <w:rPr>
          <w:rFonts w:asciiTheme="majorHAnsi" w:hAnsiTheme="majorHAnsi" w:cs="Segoe UI"/>
          <w:color w:val="524D52"/>
          <w:sz w:val="24"/>
          <w:szCs w:val="24"/>
        </w:rPr>
        <w:t> We may change the price of the Services at any time and if you have a recurring purchase, we will notify you by email, or other reasonable manner, at least 15 days before the price change. If you do not agree to the price change, you must cancel and stop using the Services before the price change takes effect. If there is a fixed term and price for your Service offer, that price will remain in force for the fixed term.</w:t>
      </w:r>
    </w:p>
    <w:p w14:paraId="7B944DE4" w14:textId="77777777" w:rsidR="00FF2AC1" w:rsidRPr="006821E9" w:rsidRDefault="00FF2AC1" w:rsidP="00FF2AC1">
      <w:pPr>
        <w:numPr>
          <w:ilvl w:val="0"/>
          <w:numId w:val="42"/>
        </w:numPr>
        <w:shd w:val="clear" w:color="auto" w:fill="FFFFFF"/>
        <w:spacing w:after="0" w:line="360" w:lineRule="atLeast"/>
        <w:ind w:left="0"/>
        <w:jc w:val="both"/>
        <w:textAlignment w:val="baseline"/>
        <w:rPr>
          <w:rFonts w:asciiTheme="majorHAnsi" w:hAnsiTheme="majorHAnsi" w:cs="Segoe UI"/>
          <w:color w:val="524D52"/>
          <w:sz w:val="24"/>
          <w:szCs w:val="24"/>
        </w:rPr>
      </w:pPr>
      <w:r w:rsidRPr="006821E9">
        <w:rPr>
          <w:rFonts w:asciiTheme="majorHAnsi" w:hAnsiTheme="majorHAnsi" w:cs="Segoe UI"/>
          <w:color w:val="524D52"/>
          <w:sz w:val="24"/>
          <w:szCs w:val="24"/>
        </w:rPr>
        <w:t>k. </w:t>
      </w:r>
      <w:r w:rsidRPr="006821E9">
        <w:rPr>
          <w:rStyle w:val="Strong"/>
          <w:rFonts w:asciiTheme="majorHAnsi" w:hAnsiTheme="majorHAnsi" w:cs="Segoe UI"/>
          <w:color w:val="524D52"/>
          <w:sz w:val="24"/>
          <w:szCs w:val="24"/>
          <w:bdr w:val="none" w:sz="0" w:space="0" w:color="auto" w:frame="1"/>
        </w:rPr>
        <w:t>Payments to You.</w:t>
      </w:r>
      <w:r w:rsidRPr="006821E9">
        <w:rPr>
          <w:rFonts w:asciiTheme="majorHAnsi" w:hAnsiTheme="majorHAnsi" w:cs="Segoe UI"/>
          <w:color w:val="524D52"/>
          <w:sz w:val="24"/>
          <w:szCs w:val="24"/>
        </w:rPr>
        <w:t> If we owe you a payment, then you agree to timely and accurately provide us with any information we need to get that payment to you. You are responsible for any taxes and charges you may incur as a result of this payment to you. You must also comply with any other conditions we place on your right to any payment. </w:t>
      </w:r>
      <w:r w:rsidRPr="006821E9">
        <w:rPr>
          <w:rStyle w:val="Strong"/>
          <w:rFonts w:asciiTheme="majorHAnsi" w:hAnsiTheme="majorHAnsi" w:cs="Segoe UI"/>
          <w:color w:val="524D52"/>
          <w:sz w:val="24"/>
          <w:szCs w:val="24"/>
          <w:bdr w:val="none" w:sz="0" w:space="0" w:color="auto" w:frame="1"/>
        </w:rPr>
        <w:t>If you receive a payment in error, we may reverse or require return of the payment. You agree to cooperate with us in our efforts to do this. We may also reduce the payment to you without notice to adjust for any previous overpayment.</w:t>
      </w:r>
    </w:p>
    <w:p w14:paraId="037D11E7" w14:textId="77777777" w:rsidR="00FF2AC1" w:rsidRPr="006821E9" w:rsidRDefault="00FF2AC1" w:rsidP="00FF2AC1">
      <w:pPr>
        <w:numPr>
          <w:ilvl w:val="0"/>
          <w:numId w:val="42"/>
        </w:numPr>
        <w:shd w:val="clear" w:color="auto" w:fill="FFFFFF"/>
        <w:spacing w:after="0" w:line="360" w:lineRule="atLeast"/>
        <w:ind w:left="0"/>
        <w:jc w:val="both"/>
        <w:textAlignment w:val="baseline"/>
        <w:rPr>
          <w:rFonts w:asciiTheme="majorHAnsi" w:hAnsiTheme="majorHAnsi" w:cs="Segoe UI"/>
          <w:color w:val="524D52"/>
          <w:sz w:val="24"/>
          <w:szCs w:val="24"/>
        </w:rPr>
      </w:pPr>
      <w:r w:rsidRPr="006821E9">
        <w:rPr>
          <w:rStyle w:val="Strong"/>
          <w:rFonts w:asciiTheme="majorHAnsi" w:hAnsiTheme="majorHAnsi" w:cs="Segoe UI"/>
          <w:color w:val="524D52"/>
          <w:sz w:val="24"/>
          <w:szCs w:val="24"/>
          <w:bdr w:val="none" w:sz="0" w:space="0" w:color="auto" w:frame="1"/>
        </w:rPr>
        <w:t>Your Account Payment Method.</w:t>
      </w:r>
      <w:r w:rsidRPr="006821E9">
        <w:rPr>
          <w:rFonts w:asciiTheme="majorHAnsi" w:hAnsiTheme="majorHAnsi" w:cs="Segoe UI"/>
          <w:color w:val="524D52"/>
          <w:sz w:val="24"/>
          <w:szCs w:val="24"/>
        </w:rPr>
        <w:t> You may register an eligible your account or credit card with your This practice account to use it as a payment method. Eligible your accounts include accounts held at a financial institution capable of receiving direct debit entries (e.g., a United States-based financial institution that supports automated clearing house ("</w:t>
      </w:r>
      <w:r w:rsidRPr="006821E9">
        <w:rPr>
          <w:rStyle w:val="Strong"/>
          <w:rFonts w:asciiTheme="majorHAnsi" w:hAnsiTheme="majorHAnsi" w:cs="Segoe UI"/>
          <w:color w:val="524D52"/>
          <w:sz w:val="24"/>
          <w:szCs w:val="24"/>
          <w:bdr w:val="none" w:sz="0" w:space="0" w:color="auto" w:frame="1"/>
        </w:rPr>
        <w:t>ACH</w:t>
      </w:r>
      <w:r w:rsidRPr="006821E9">
        <w:rPr>
          <w:rFonts w:asciiTheme="majorHAnsi" w:hAnsiTheme="majorHAnsi" w:cs="Segoe UI"/>
          <w:color w:val="524D52"/>
          <w:sz w:val="24"/>
          <w:szCs w:val="24"/>
        </w:rPr>
        <w:t>") entries, a European financial institution that supports Single Euro Payments Area ("</w:t>
      </w:r>
      <w:r w:rsidRPr="006821E9">
        <w:rPr>
          <w:rStyle w:val="Strong"/>
          <w:rFonts w:asciiTheme="majorHAnsi" w:hAnsiTheme="majorHAnsi" w:cs="Segoe UI"/>
          <w:color w:val="524D52"/>
          <w:sz w:val="24"/>
          <w:szCs w:val="24"/>
          <w:bdr w:val="none" w:sz="0" w:space="0" w:color="auto" w:frame="1"/>
        </w:rPr>
        <w:t>SEPA</w:t>
      </w:r>
      <w:r w:rsidRPr="006821E9">
        <w:rPr>
          <w:rFonts w:asciiTheme="majorHAnsi" w:hAnsiTheme="majorHAnsi" w:cs="Segoe UI"/>
          <w:color w:val="524D52"/>
          <w:sz w:val="24"/>
          <w:szCs w:val="24"/>
        </w:rPr>
        <w:t>") or "iDEAL" in the Netherlands). Terms you agreed to when adding your account as a payment method in This practice account (e.g., the "mandate" in the case of SEPA) also apply. You represent and warrant that your registered your account/credit card is held in your name or you are authorized to register and use this account as a payment method. By registering or selecting your account as your payment method, you authorize This practice (or its agent) to initiate one or more debits for the total amount of your purchase or subscription charge (in accordance with the terms of your subscription service) from your account (and, if necessary, initiate one or more credits to your account to correct errors, issue a refund or similar purpose), and you authorize the financial institution that holds your account to deduct such debits or accept such credits. You understand that this authorization will remain in full force and effect until you remove your account information from your This practice account. Contact customer support as outlined above in section 4(e) as soon as possible if you believe you have been charged in error. Laws applicable in your country may also limit your liability for any fraudulent, erroneous or unauthorized transactions from your account. By registering or selecting your account as your payment method, you acknowledge that you have read, understand and agree to these Terms.</w:t>
      </w:r>
    </w:p>
    <w:p w14:paraId="702477F2" w14:textId="77777777" w:rsidR="00FF2AC1" w:rsidRPr="006821E9" w:rsidRDefault="00FF2AC1" w:rsidP="00FF2AC1">
      <w:pPr>
        <w:spacing w:after="305"/>
        <w:ind w:left="19" w:right="80"/>
        <w:rPr>
          <w:rFonts w:asciiTheme="majorHAnsi" w:hAnsiTheme="majorHAnsi"/>
          <w:sz w:val="24"/>
          <w:szCs w:val="24"/>
        </w:rPr>
      </w:pPr>
    </w:p>
    <w:p w14:paraId="421A857C" w14:textId="77777777" w:rsidR="00FF2AC1" w:rsidRPr="006821E9" w:rsidRDefault="00FF2AC1" w:rsidP="00FF2AC1">
      <w:pPr>
        <w:spacing w:after="0" w:line="259" w:lineRule="auto"/>
        <w:ind w:left="14"/>
        <w:rPr>
          <w:rFonts w:asciiTheme="majorHAnsi" w:hAnsiTheme="majorHAnsi"/>
          <w:sz w:val="24"/>
          <w:szCs w:val="24"/>
        </w:rPr>
      </w:pPr>
      <w:r w:rsidRPr="006821E9">
        <w:rPr>
          <w:rFonts w:asciiTheme="majorHAnsi" w:hAnsiTheme="majorHAnsi"/>
          <w:sz w:val="24"/>
          <w:szCs w:val="24"/>
        </w:rPr>
        <w:t xml:space="preserve"> </w:t>
      </w:r>
    </w:p>
    <w:p w14:paraId="0E7FC895" w14:textId="77777777" w:rsidR="00FF2AC1" w:rsidRPr="006821E9" w:rsidRDefault="00FF2AC1" w:rsidP="00FF2AC1">
      <w:pPr>
        <w:spacing w:after="79" w:line="259" w:lineRule="auto"/>
        <w:rPr>
          <w:rFonts w:asciiTheme="majorHAnsi" w:hAnsiTheme="majorHAnsi"/>
          <w:sz w:val="24"/>
          <w:szCs w:val="24"/>
        </w:rPr>
      </w:pPr>
      <w:r w:rsidRPr="006821E9">
        <w:rPr>
          <w:rFonts w:asciiTheme="majorHAnsi" w:hAnsiTheme="majorHAnsi"/>
          <w:b/>
          <w:sz w:val="24"/>
          <w:szCs w:val="24"/>
          <w:u w:val="single" w:color="000000"/>
        </w:rPr>
        <w:t>Team Meetings</w:t>
      </w:r>
      <w:r w:rsidRPr="006821E9">
        <w:rPr>
          <w:rFonts w:asciiTheme="majorHAnsi" w:hAnsiTheme="majorHAnsi"/>
          <w:b/>
          <w:sz w:val="24"/>
          <w:szCs w:val="24"/>
        </w:rPr>
        <w:t xml:space="preserve"> </w:t>
      </w:r>
    </w:p>
    <w:p w14:paraId="573EAA22"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 Fee for meetings follow treatment/consultation fees </w:t>
      </w:r>
    </w:p>
    <w:p w14:paraId="1A11C86D" w14:textId="77777777" w:rsidR="00FF2AC1" w:rsidRPr="006821E9" w:rsidRDefault="00FF2AC1" w:rsidP="00FF2AC1">
      <w:pPr>
        <w:spacing w:after="76" w:line="259" w:lineRule="auto"/>
        <w:ind w:left="14"/>
        <w:rPr>
          <w:rFonts w:asciiTheme="majorHAnsi" w:hAnsiTheme="majorHAnsi"/>
          <w:sz w:val="24"/>
          <w:szCs w:val="24"/>
        </w:rPr>
      </w:pPr>
      <w:r w:rsidRPr="006821E9">
        <w:rPr>
          <w:rFonts w:asciiTheme="majorHAnsi" w:hAnsiTheme="majorHAnsi"/>
          <w:sz w:val="24"/>
          <w:szCs w:val="24"/>
        </w:rPr>
        <w:t xml:space="preserve"> </w:t>
      </w:r>
    </w:p>
    <w:p w14:paraId="3742AA8E" w14:textId="77777777" w:rsidR="00FF2AC1" w:rsidRPr="006821E9" w:rsidRDefault="00FF2AC1" w:rsidP="00FF2AC1">
      <w:pPr>
        <w:pStyle w:val="Heading1"/>
        <w:ind w:left="9"/>
        <w:rPr>
          <w:sz w:val="24"/>
          <w:szCs w:val="24"/>
        </w:rPr>
      </w:pPr>
      <w:r w:rsidRPr="006821E9">
        <w:rPr>
          <w:sz w:val="24"/>
          <w:szCs w:val="24"/>
        </w:rPr>
        <w:t xml:space="preserve">Rebates </w:t>
      </w:r>
    </w:p>
    <w:p w14:paraId="1395E2D4" w14:textId="77777777" w:rsidR="00FF2AC1" w:rsidRPr="006821E9" w:rsidRDefault="00FF2AC1" w:rsidP="00FF2AC1">
      <w:pPr>
        <w:ind w:left="735" w:right="80"/>
        <w:rPr>
          <w:rFonts w:asciiTheme="majorHAnsi" w:hAnsiTheme="majorHAnsi"/>
          <w:sz w:val="24"/>
          <w:szCs w:val="24"/>
        </w:rPr>
      </w:pPr>
      <w:r w:rsidRPr="006821E9">
        <w:rPr>
          <w:rFonts w:asciiTheme="majorHAnsi" w:hAnsiTheme="majorHAnsi"/>
          <w:sz w:val="24"/>
          <w:szCs w:val="24"/>
        </w:rPr>
        <w:t xml:space="preserve">Most Private Health funds offer partial rebates, please check with your individual health fund. Please note that it is your responsibility to contact your health fund and be aware of the rebate provided by your fund. Sometimes health funds do audits on the rebate provided and if you have not complied with their rules such as having a GP referral or Chronic disease management plan in place prior to therapy they will ask for the rebates to be returned. In order to ensure all rules are followed by your health fund we suggest that you are provided with these in writing via email prior to submission of your receipts to your health fund. </w:t>
      </w:r>
    </w:p>
    <w:p w14:paraId="782B9F4D" w14:textId="77777777" w:rsidR="00FF2AC1" w:rsidRPr="006821E9" w:rsidRDefault="00FF2AC1" w:rsidP="00FF2AC1">
      <w:pPr>
        <w:spacing w:after="79" w:line="259" w:lineRule="auto"/>
        <w:ind w:left="14"/>
        <w:rPr>
          <w:rFonts w:asciiTheme="majorHAnsi" w:hAnsiTheme="majorHAnsi"/>
          <w:sz w:val="24"/>
          <w:szCs w:val="24"/>
        </w:rPr>
      </w:pPr>
      <w:r w:rsidRPr="006821E9">
        <w:rPr>
          <w:rFonts w:asciiTheme="majorHAnsi" w:hAnsiTheme="majorHAnsi"/>
          <w:sz w:val="24"/>
          <w:szCs w:val="24"/>
        </w:rPr>
        <w:t xml:space="preserve"> </w:t>
      </w:r>
    </w:p>
    <w:p w14:paraId="3C8B4755" w14:textId="77777777" w:rsidR="00FF2AC1" w:rsidRPr="006821E9" w:rsidRDefault="00FF2AC1" w:rsidP="00FF2AC1">
      <w:pPr>
        <w:ind w:left="9" w:right="80" w:firstLine="720"/>
        <w:rPr>
          <w:rFonts w:asciiTheme="majorHAnsi" w:hAnsiTheme="majorHAnsi"/>
          <w:sz w:val="24"/>
          <w:szCs w:val="24"/>
        </w:rPr>
      </w:pPr>
      <w:r w:rsidRPr="006821E9">
        <w:rPr>
          <w:rFonts w:asciiTheme="majorHAnsi" w:hAnsiTheme="majorHAnsi"/>
          <w:sz w:val="24"/>
          <w:szCs w:val="24"/>
        </w:rPr>
        <w:t xml:space="preserve">Medicare- rebates are available through your GP called the chronic disease management plan or other plans such as a mental health plan for our occupational therapists and psychologists or for 20 sessions on a plan for autism spectrum disorder. Talk to your therapist and GP.  </w:t>
      </w:r>
    </w:p>
    <w:p w14:paraId="463C532F" w14:textId="77777777" w:rsidR="00FF2AC1" w:rsidRPr="006821E9" w:rsidRDefault="00FF2AC1" w:rsidP="00FF2AC1">
      <w:pPr>
        <w:spacing w:after="79" w:line="259" w:lineRule="auto"/>
        <w:ind w:left="14"/>
        <w:rPr>
          <w:rFonts w:asciiTheme="majorHAnsi" w:hAnsiTheme="majorHAnsi"/>
          <w:sz w:val="24"/>
          <w:szCs w:val="24"/>
        </w:rPr>
      </w:pPr>
      <w:r w:rsidRPr="006821E9">
        <w:rPr>
          <w:rFonts w:asciiTheme="majorHAnsi" w:hAnsiTheme="majorHAnsi"/>
          <w:sz w:val="24"/>
          <w:szCs w:val="24"/>
        </w:rPr>
        <w:t xml:space="preserve"> </w:t>
      </w:r>
    </w:p>
    <w:p w14:paraId="134FFA9C" w14:textId="77777777" w:rsidR="00FF2AC1" w:rsidRPr="006821E9" w:rsidRDefault="00FF2AC1" w:rsidP="00FF2AC1">
      <w:pPr>
        <w:ind w:left="9" w:right="80" w:firstLine="720"/>
        <w:rPr>
          <w:rFonts w:asciiTheme="majorHAnsi" w:hAnsiTheme="majorHAnsi"/>
          <w:sz w:val="24"/>
          <w:szCs w:val="24"/>
        </w:rPr>
      </w:pPr>
      <w:r w:rsidRPr="006821E9">
        <w:rPr>
          <w:rFonts w:asciiTheme="majorHAnsi" w:hAnsiTheme="majorHAnsi"/>
          <w:sz w:val="24"/>
          <w:szCs w:val="24"/>
        </w:rPr>
        <w:t xml:space="preserve">Income tax Rebate- This appears to be about 20% income tax deduction for health expenses. Talk to your accountant. </w:t>
      </w:r>
    </w:p>
    <w:p w14:paraId="7E4DDF8D" w14:textId="77777777" w:rsidR="00FF2AC1" w:rsidRPr="006821E9" w:rsidRDefault="00FF2AC1" w:rsidP="00FF2AC1">
      <w:pPr>
        <w:spacing w:after="86" w:line="259" w:lineRule="auto"/>
        <w:ind w:left="744"/>
        <w:rPr>
          <w:rFonts w:asciiTheme="majorHAnsi" w:hAnsiTheme="majorHAnsi"/>
          <w:sz w:val="24"/>
          <w:szCs w:val="24"/>
        </w:rPr>
      </w:pPr>
      <w:r w:rsidRPr="006821E9">
        <w:rPr>
          <w:rFonts w:asciiTheme="majorHAnsi" w:hAnsiTheme="majorHAnsi"/>
          <w:sz w:val="24"/>
          <w:szCs w:val="24"/>
        </w:rPr>
        <w:t xml:space="preserve"> </w:t>
      </w:r>
    </w:p>
    <w:p w14:paraId="0C861CDC" w14:textId="77777777" w:rsidR="00FF2AC1" w:rsidRPr="006821E9" w:rsidRDefault="00FF2AC1" w:rsidP="00FF2AC1">
      <w:pPr>
        <w:ind w:left="9" w:right="80" w:firstLine="720"/>
        <w:rPr>
          <w:rFonts w:asciiTheme="majorHAnsi" w:hAnsiTheme="majorHAnsi"/>
          <w:sz w:val="24"/>
          <w:szCs w:val="24"/>
        </w:rPr>
      </w:pPr>
      <w:r w:rsidRPr="006821E9">
        <w:rPr>
          <w:rFonts w:asciiTheme="majorHAnsi" w:hAnsiTheme="majorHAnsi"/>
          <w:sz w:val="24"/>
          <w:szCs w:val="24"/>
        </w:rPr>
        <w:t xml:space="preserve">Carer’s Allowance- This may be available for some people with a form from Centrelink that your therapist can help you complete. </w:t>
      </w:r>
    </w:p>
    <w:p w14:paraId="100DE87C" w14:textId="77777777" w:rsidR="00FF2AC1" w:rsidRPr="006821E9" w:rsidRDefault="00FF2AC1" w:rsidP="00FF2AC1">
      <w:pPr>
        <w:spacing w:after="79" w:line="259" w:lineRule="auto"/>
        <w:ind w:left="14"/>
        <w:rPr>
          <w:rFonts w:asciiTheme="majorHAnsi" w:hAnsiTheme="majorHAnsi"/>
          <w:sz w:val="24"/>
          <w:szCs w:val="24"/>
        </w:rPr>
      </w:pPr>
      <w:r w:rsidRPr="006821E9">
        <w:rPr>
          <w:rFonts w:asciiTheme="majorHAnsi" w:hAnsiTheme="majorHAnsi"/>
          <w:sz w:val="24"/>
          <w:szCs w:val="24"/>
        </w:rPr>
        <w:t xml:space="preserve"> </w:t>
      </w:r>
    </w:p>
    <w:p w14:paraId="009C983F" w14:textId="77777777" w:rsidR="00FF2AC1" w:rsidRPr="006821E9" w:rsidRDefault="00FF2AC1" w:rsidP="00FF2AC1">
      <w:pPr>
        <w:ind w:left="9" w:right="80" w:firstLine="720"/>
        <w:rPr>
          <w:rFonts w:asciiTheme="majorHAnsi" w:hAnsiTheme="majorHAnsi"/>
          <w:sz w:val="24"/>
          <w:szCs w:val="24"/>
        </w:rPr>
      </w:pPr>
      <w:r w:rsidRPr="006821E9">
        <w:rPr>
          <w:rFonts w:asciiTheme="majorHAnsi" w:hAnsiTheme="majorHAnsi"/>
          <w:sz w:val="24"/>
          <w:szCs w:val="24"/>
        </w:rPr>
        <w:t xml:space="preserve">Helping Children with Autism and Better Start- This provides up to $12000 from DSS for children who have been diagnosed with the autism spectrum disorders or specific developmental disorders and we are registered providers as our practice is throughout Australia. </w:t>
      </w:r>
    </w:p>
    <w:p w14:paraId="12894909" w14:textId="77777777" w:rsidR="00FF2AC1" w:rsidRPr="006821E9" w:rsidRDefault="00FF2AC1" w:rsidP="00FF2AC1">
      <w:pPr>
        <w:spacing w:after="79" w:line="259" w:lineRule="auto"/>
        <w:ind w:left="744"/>
        <w:rPr>
          <w:rFonts w:asciiTheme="majorHAnsi" w:hAnsiTheme="majorHAnsi"/>
          <w:sz w:val="24"/>
          <w:szCs w:val="24"/>
        </w:rPr>
      </w:pPr>
      <w:r w:rsidRPr="006821E9">
        <w:rPr>
          <w:rFonts w:asciiTheme="majorHAnsi" w:hAnsiTheme="majorHAnsi"/>
          <w:sz w:val="24"/>
          <w:szCs w:val="24"/>
        </w:rPr>
        <w:t xml:space="preserve"> </w:t>
      </w:r>
    </w:p>
    <w:p w14:paraId="37C38ED3"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 National Disability Insurance Scheme- This new scheme is currently being rolled out throughout Australia. Please discuss with your therapist. </w:t>
      </w:r>
    </w:p>
    <w:p w14:paraId="644B0E9A" w14:textId="77777777" w:rsidR="00FF2AC1" w:rsidRPr="006821E9" w:rsidRDefault="00FF2AC1" w:rsidP="00FF2AC1">
      <w:pPr>
        <w:ind w:left="19" w:right="80"/>
        <w:rPr>
          <w:rFonts w:asciiTheme="majorHAnsi" w:hAnsiTheme="majorHAnsi"/>
          <w:sz w:val="24"/>
          <w:szCs w:val="24"/>
        </w:rPr>
      </w:pPr>
    </w:p>
    <w:p w14:paraId="2E7C194A" w14:textId="77777777" w:rsidR="00FF2AC1" w:rsidRPr="006821E9" w:rsidRDefault="00FF2AC1" w:rsidP="00FF2AC1">
      <w:pPr>
        <w:ind w:left="19" w:right="80"/>
        <w:rPr>
          <w:rFonts w:asciiTheme="majorHAnsi" w:hAnsiTheme="majorHAnsi"/>
          <w:sz w:val="24"/>
          <w:szCs w:val="24"/>
        </w:rPr>
      </w:pPr>
    </w:p>
    <w:p w14:paraId="69E30293"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DVA- Veterans may be eligible for DVA rebates and payments.</w:t>
      </w:r>
    </w:p>
    <w:p w14:paraId="44E6A150" w14:textId="77777777" w:rsidR="00FF2AC1" w:rsidRPr="006821E9" w:rsidRDefault="00FF2AC1" w:rsidP="00FF2AC1">
      <w:pPr>
        <w:spacing w:after="76" w:line="259" w:lineRule="auto"/>
        <w:ind w:left="14"/>
        <w:rPr>
          <w:rFonts w:asciiTheme="majorHAnsi" w:hAnsiTheme="majorHAnsi"/>
          <w:sz w:val="24"/>
          <w:szCs w:val="24"/>
        </w:rPr>
      </w:pPr>
      <w:r w:rsidRPr="006821E9">
        <w:rPr>
          <w:rFonts w:asciiTheme="majorHAnsi" w:hAnsiTheme="majorHAnsi"/>
          <w:sz w:val="24"/>
          <w:szCs w:val="24"/>
        </w:rPr>
        <w:t xml:space="preserve"> </w:t>
      </w:r>
    </w:p>
    <w:p w14:paraId="5EC740B8" w14:textId="77777777" w:rsidR="00FF2AC1" w:rsidRPr="006821E9" w:rsidRDefault="00FF2AC1" w:rsidP="00FF2AC1">
      <w:pPr>
        <w:pStyle w:val="Heading1"/>
        <w:ind w:left="9"/>
        <w:rPr>
          <w:sz w:val="24"/>
          <w:szCs w:val="24"/>
        </w:rPr>
      </w:pPr>
      <w:r w:rsidRPr="006821E9">
        <w:rPr>
          <w:sz w:val="24"/>
          <w:szCs w:val="24"/>
        </w:rPr>
        <w:t xml:space="preserve">Cancellations </w:t>
      </w:r>
    </w:p>
    <w:p w14:paraId="1D0AB7B3"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This policy exists for you to provide as much notice as possible if you need to cancel. We would like to be able to offer cancelled appointment time to others who may have been sick, or to carry out other essential tasks that help your child (preparing for therapy, calling teachers. writing reports/letters).  Making up sessions is essential to timely progress so we will rebook sessions. Repeated cancellations may slow the progress of your child. </w:t>
      </w:r>
      <w:r w:rsidRPr="006821E9">
        <w:rPr>
          <w:rFonts w:asciiTheme="majorHAnsi" w:hAnsiTheme="majorHAnsi"/>
          <w:b/>
          <w:sz w:val="24"/>
          <w:szCs w:val="24"/>
        </w:rPr>
        <w:t xml:space="preserve">Please note that we will not see your child if they are sick due to contagion issues. </w:t>
      </w:r>
    </w:p>
    <w:p w14:paraId="3F36143C" w14:textId="77777777" w:rsidR="00FF2AC1" w:rsidRPr="006821E9" w:rsidRDefault="00FF2AC1" w:rsidP="00FF2AC1">
      <w:pPr>
        <w:spacing w:after="79" w:line="259" w:lineRule="auto"/>
        <w:ind w:left="14"/>
        <w:rPr>
          <w:rFonts w:asciiTheme="majorHAnsi" w:hAnsiTheme="majorHAnsi"/>
          <w:sz w:val="24"/>
          <w:szCs w:val="24"/>
        </w:rPr>
      </w:pPr>
      <w:r w:rsidRPr="006821E9">
        <w:rPr>
          <w:rFonts w:asciiTheme="majorHAnsi" w:hAnsiTheme="majorHAnsi"/>
          <w:sz w:val="24"/>
          <w:szCs w:val="24"/>
        </w:rPr>
        <w:t xml:space="preserve"> </w:t>
      </w:r>
    </w:p>
    <w:p w14:paraId="18B32335"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More than 48hours- no fee </w:t>
      </w:r>
    </w:p>
    <w:p w14:paraId="2B5A60D4" w14:textId="77777777" w:rsidR="00FF2AC1" w:rsidRPr="006821E9" w:rsidRDefault="00FF2AC1" w:rsidP="00FF2AC1">
      <w:pPr>
        <w:ind w:left="754" w:right="80"/>
        <w:rPr>
          <w:rFonts w:asciiTheme="majorHAnsi" w:hAnsiTheme="majorHAnsi"/>
          <w:sz w:val="24"/>
          <w:szCs w:val="24"/>
        </w:rPr>
      </w:pPr>
      <w:r w:rsidRPr="006821E9">
        <w:rPr>
          <w:rFonts w:asciiTheme="majorHAnsi" w:hAnsiTheme="majorHAnsi"/>
          <w:sz w:val="24"/>
          <w:szCs w:val="24"/>
        </w:rPr>
        <w:t xml:space="preserve">Less than 48 hours- 50% of full session,  </w:t>
      </w:r>
    </w:p>
    <w:p w14:paraId="45415DD0" w14:textId="77777777" w:rsidR="00FF2AC1" w:rsidRPr="006821E9" w:rsidRDefault="00FF2AC1" w:rsidP="00FF2AC1">
      <w:pPr>
        <w:ind w:left="754" w:right="80"/>
        <w:rPr>
          <w:rFonts w:asciiTheme="majorHAnsi" w:hAnsiTheme="majorHAnsi"/>
          <w:sz w:val="24"/>
          <w:szCs w:val="24"/>
        </w:rPr>
      </w:pPr>
      <w:r w:rsidRPr="006821E9">
        <w:rPr>
          <w:rFonts w:asciiTheme="majorHAnsi" w:hAnsiTheme="majorHAnsi"/>
          <w:sz w:val="24"/>
          <w:szCs w:val="24"/>
        </w:rPr>
        <w:t xml:space="preserve">Appointment not attended or told on the day= full session fee </w:t>
      </w:r>
    </w:p>
    <w:p w14:paraId="77B8C243"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For cancellation please call, text, or email your therapist or the receptionists. </w:t>
      </w:r>
    </w:p>
    <w:p w14:paraId="06016C0B"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 In difficulty please call: 0419636613 </w:t>
      </w:r>
    </w:p>
    <w:p w14:paraId="7F9AA474" w14:textId="77777777" w:rsidR="00FF2AC1" w:rsidRPr="006821E9" w:rsidRDefault="00FF2AC1" w:rsidP="00FF2AC1">
      <w:pPr>
        <w:pStyle w:val="Heading1"/>
        <w:ind w:left="9"/>
        <w:rPr>
          <w:sz w:val="24"/>
          <w:szCs w:val="24"/>
        </w:rPr>
      </w:pPr>
      <w:r w:rsidRPr="006821E9">
        <w:rPr>
          <w:sz w:val="24"/>
          <w:szCs w:val="24"/>
        </w:rPr>
        <w:t xml:space="preserve">Concerns or complaints or positive feedback </w:t>
      </w:r>
    </w:p>
    <w:p w14:paraId="6AA3FAC3"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We welcome feedback on our service. Please email our Director and Therapist Supervisor on: </w:t>
      </w:r>
      <w:hyperlink r:id="rId33" w:history="1">
        <w:r w:rsidRPr="006821E9">
          <w:rPr>
            <w:rStyle w:val="Hyperlink"/>
            <w:rFonts w:asciiTheme="majorHAnsi" w:hAnsiTheme="majorHAnsi"/>
            <w:sz w:val="24"/>
            <w:szCs w:val="24"/>
          </w:rPr>
          <w:t>enquiries@thinkchildadult.net</w:t>
        </w:r>
      </w:hyperlink>
      <w:r w:rsidRPr="006821E9">
        <w:rPr>
          <w:rFonts w:asciiTheme="majorHAnsi" w:hAnsiTheme="majorHAnsi"/>
          <w:sz w:val="24"/>
          <w:szCs w:val="24"/>
        </w:rPr>
        <w:t xml:space="preserve">. If the Client has any complaints or feedback, the Client can discuss them with a staff member or complete an email feedback or a feedback form (request one from your therapist or care worker). The Client can also contact the supervisor by text on 0419636613. All complaints can be made without fear of reprisal to the Client and the nature of any complaint is kept confidential. All feedback is followed through by the Senior Manager and concerns addressed in a timely manner with the Client who is informed of the outcome.  </w:t>
      </w:r>
    </w:p>
    <w:p w14:paraId="2FD7F829" w14:textId="77777777" w:rsidR="00FF2AC1" w:rsidRPr="006821E9" w:rsidRDefault="00FF2AC1" w:rsidP="00FF2AC1">
      <w:pPr>
        <w:pStyle w:val="Heading1"/>
        <w:ind w:left="9"/>
        <w:rPr>
          <w:sz w:val="24"/>
          <w:szCs w:val="24"/>
        </w:rPr>
      </w:pPr>
      <w:r w:rsidRPr="006821E9">
        <w:rPr>
          <w:sz w:val="24"/>
          <w:szCs w:val="24"/>
        </w:rPr>
        <w:t xml:space="preserve">Free therapy session </w:t>
      </w:r>
    </w:p>
    <w:p w14:paraId="0B581743" w14:textId="77777777" w:rsidR="00FF2AC1" w:rsidRPr="006821E9" w:rsidRDefault="00FF2AC1" w:rsidP="00FF2AC1">
      <w:pPr>
        <w:spacing w:after="106"/>
        <w:ind w:left="19" w:right="80"/>
        <w:rPr>
          <w:rFonts w:asciiTheme="majorHAnsi" w:hAnsiTheme="majorHAnsi"/>
          <w:sz w:val="24"/>
          <w:szCs w:val="24"/>
        </w:rPr>
      </w:pPr>
      <w:r w:rsidRPr="006821E9">
        <w:rPr>
          <w:rFonts w:asciiTheme="majorHAnsi" w:hAnsiTheme="majorHAnsi"/>
          <w:sz w:val="24"/>
          <w:szCs w:val="24"/>
        </w:rPr>
        <w:t xml:space="preserve">If your referral of another family results in our services being used we will provide one free therapy session for you for each new family. Please inform your therapist. </w:t>
      </w:r>
    </w:p>
    <w:p w14:paraId="4D811B10" w14:textId="77777777" w:rsidR="00FF2AC1" w:rsidRPr="006821E9" w:rsidRDefault="00FF2AC1" w:rsidP="00FF2AC1">
      <w:pPr>
        <w:spacing w:after="144" w:line="259" w:lineRule="auto"/>
        <w:ind w:left="2350"/>
        <w:rPr>
          <w:rFonts w:asciiTheme="majorHAnsi" w:hAnsiTheme="majorHAnsi"/>
          <w:sz w:val="24"/>
          <w:szCs w:val="24"/>
        </w:rPr>
      </w:pPr>
      <w:r w:rsidRPr="006821E9">
        <w:rPr>
          <w:rFonts w:asciiTheme="majorHAnsi" w:eastAsia="Calibri" w:hAnsiTheme="majorHAnsi"/>
          <w:sz w:val="24"/>
          <w:szCs w:val="24"/>
        </w:rPr>
        <w:t xml:space="preserve">                    </w:t>
      </w:r>
      <w:r w:rsidRPr="006821E9">
        <w:rPr>
          <w:rFonts w:asciiTheme="majorHAnsi" w:hAnsiTheme="majorHAnsi"/>
          <w:sz w:val="24"/>
          <w:szCs w:val="24"/>
        </w:rPr>
        <w:t xml:space="preserve"> </w:t>
      </w:r>
    </w:p>
    <w:p w14:paraId="6CF817B7" w14:textId="77777777" w:rsidR="00FF2AC1" w:rsidRPr="006821E9" w:rsidRDefault="00FF2AC1" w:rsidP="00FF2AC1">
      <w:pPr>
        <w:ind w:left="19" w:right="80"/>
        <w:rPr>
          <w:rFonts w:asciiTheme="majorHAnsi" w:hAnsiTheme="majorHAnsi"/>
          <w:b/>
          <w:sz w:val="24"/>
          <w:szCs w:val="24"/>
        </w:rPr>
      </w:pPr>
      <w:r w:rsidRPr="006821E9">
        <w:rPr>
          <w:rFonts w:asciiTheme="majorHAnsi" w:hAnsiTheme="majorHAnsi"/>
          <w:b/>
          <w:sz w:val="24"/>
          <w:szCs w:val="24"/>
        </w:rPr>
        <w:t>Replacement of Staff</w:t>
      </w:r>
    </w:p>
    <w:p w14:paraId="04B2BEB2" w14:textId="77777777" w:rsidR="00FF2AC1" w:rsidRPr="006821E9" w:rsidRDefault="00FF2AC1" w:rsidP="00FF2AC1">
      <w:pPr>
        <w:ind w:left="19" w:right="80"/>
        <w:rPr>
          <w:rFonts w:asciiTheme="majorHAnsi" w:hAnsiTheme="majorHAnsi"/>
          <w:b/>
          <w:sz w:val="24"/>
          <w:szCs w:val="24"/>
        </w:rPr>
      </w:pPr>
    </w:p>
    <w:p w14:paraId="584A65D7" w14:textId="77777777" w:rsidR="00FF2AC1" w:rsidRPr="006821E9" w:rsidRDefault="00FF2AC1" w:rsidP="00FF2AC1">
      <w:pPr>
        <w:ind w:left="14" w:right="80"/>
        <w:rPr>
          <w:rFonts w:asciiTheme="majorHAnsi" w:hAnsiTheme="majorHAnsi"/>
          <w:sz w:val="24"/>
          <w:szCs w:val="24"/>
        </w:rPr>
      </w:pPr>
      <w:r w:rsidRPr="006821E9">
        <w:rPr>
          <w:rFonts w:asciiTheme="majorHAnsi" w:hAnsiTheme="majorHAnsi"/>
          <w:sz w:val="24"/>
          <w:szCs w:val="24"/>
        </w:rPr>
        <w:t>If any staff member proves to be unsatisfactory for any reason, upon notification to the Company using email above) the company will endeavour to find a replacement. The company Child and Adult Think is entitled to replace any therapist or assistant with another of comparable qualifications at any time without prior notice but will endeavour to advise the Client prior to doing so.</w:t>
      </w:r>
    </w:p>
    <w:p w14:paraId="3931C545" w14:textId="77777777" w:rsidR="00FF2AC1" w:rsidRPr="006821E9" w:rsidRDefault="00FF2AC1" w:rsidP="00FF2AC1">
      <w:pPr>
        <w:ind w:left="19" w:right="80"/>
        <w:rPr>
          <w:rFonts w:asciiTheme="majorHAnsi" w:hAnsiTheme="majorHAnsi"/>
          <w:sz w:val="24"/>
          <w:szCs w:val="24"/>
        </w:rPr>
      </w:pPr>
    </w:p>
    <w:p w14:paraId="4569AB94" w14:textId="77777777" w:rsidR="00FF2AC1" w:rsidRPr="006821E9" w:rsidRDefault="00FF2AC1" w:rsidP="00FF2AC1">
      <w:pPr>
        <w:ind w:left="19" w:right="80"/>
        <w:rPr>
          <w:rFonts w:asciiTheme="majorHAnsi" w:hAnsiTheme="majorHAnsi"/>
          <w:b/>
          <w:sz w:val="24"/>
          <w:szCs w:val="24"/>
        </w:rPr>
      </w:pPr>
      <w:r w:rsidRPr="006821E9">
        <w:rPr>
          <w:rFonts w:asciiTheme="majorHAnsi" w:hAnsiTheme="majorHAnsi"/>
          <w:b/>
          <w:sz w:val="24"/>
          <w:szCs w:val="24"/>
        </w:rPr>
        <w:t>Service Times</w:t>
      </w:r>
    </w:p>
    <w:p w14:paraId="01E8197F" w14:textId="77777777" w:rsidR="00FF2AC1" w:rsidRPr="006821E9" w:rsidRDefault="00FF2AC1" w:rsidP="00FF2AC1">
      <w:pPr>
        <w:ind w:left="19" w:right="80"/>
        <w:rPr>
          <w:rFonts w:asciiTheme="majorHAnsi" w:hAnsiTheme="majorHAnsi"/>
          <w:b/>
          <w:sz w:val="24"/>
          <w:szCs w:val="24"/>
        </w:rPr>
      </w:pPr>
    </w:p>
    <w:p w14:paraId="4026D09D" w14:textId="77777777" w:rsidR="00FF2AC1" w:rsidRPr="006821E9" w:rsidRDefault="00FF2AC1" w:rsidP="00FF2AC1">
      <w:pPr>
        <w:ind w:right="80"/>
        <w:rPr>
          <w:rFonts w:asciiTheme="majorHAnsi" w:hAnsiTheme="majorHAnsi"/>
          <w:sz w:val="24"/>
          <w:szCs w:val="24"/>
        </w:rPr>
      </w:pPr>
      <w:r w:rsidRPr="006821E9">
        <w:rPr>
          <w:rFonts w:asciiTheme="majorHAnsi" w:hAnsiTheme="majorHAnsi"/>
          <w:sz w:val="24"/>
          <w:szCs w:val="24"/>
        </w:rPr>
        <w:t>Child and Adult Think will endeavour to supply services at the agreed upon time of the Client. Clients are to be made aware that the service bookings are approximate and are subject to change. The client will be informed of any changes in service time that exceeds 1 hour.</w:t>
      </w:r>
    </w:p>
    <w:p w14:paraId="2C1DE8B6" w14:textId="77777777" w:rsidR="00FF2AC1" w:rsidRPr="006821E9" w:rsidRDefault="00FF2AC1" w:rsidP="00FF2AC1">
      <w:pPr>
        <w:ind w:right="80"/>
        <w:rPr>
          <w:rFonts w:asciiTheme="majorHAnsi" w:hAnsiTheme="majorHAnsi"/>
          <w:sz w:val="24"/>
          <w:szCs w:val="24"/>
        </w:rPr>
      </w:pPr>
    </w:p>
    <w:p w14:paraId="12755826" w14:textId="77777777" w:rsidR="00FF2AC1" w:rsidRPr="006821E9" w:rsidRDefault="00FF2AC1" w:rsidP="00FF2AC1">
      <w:pPr>
        <w:ind w:right="80"/>
        <w:rPr>
          <w:rFonts w:asciiTheme="majorHAnsi" w:hAnsiTheme="majorHAnsi"/>
          <w:b/>
          <w:sz w:val="24"/>
          <w:szCs w:val="24"/>
        </w:rPr>
      </w:pPr>
      <w:r w:rsidRPr="006821E9">
        <w:rPr>
          <w:rFonts w:asciiTheme="majorHAnsi" w:hAnsiTheme="majorHAnsi"/>
          <w:b/>
          <w:sz w:val="24"/>
          <w:szCs w:val="24"/>
        </w:rPr>
        <w:t xml:space="preserve">No Liability </w:t>
      </w:r>
    </w:p>
    <w:p w14:paraId="3AC36EF7" w14:textId="77777777" w:rsidR="00FF2AC1" w:rsidRPr="006821E9" w:rsidRDefault="00FF2AC1" w:rsidP="00FF2AC1">
      <w:pPr>
        <w:ind w:right="80"/>
        <w:rPr>
          <w:rFonts w:asciiTheme="majorHAnsi" w:hAnsiTheme="majorHAnsi"/>
          <w:b/>
          <w:sz w:val="24"/>
          <w:szCs w:val="24"/>
        </w:rPr>
      </w:pPr>
    </w:p>
    <w:p w14:paraId="7684C64E" w14:textId="77777777" w:rsidR="00FF2AC1" w:rsidRPr="006821E9" w:rsidRDefault="00FF2AC1" w:rsidP="00FF2AC1">
      <w:pPr>
        <w:ind w:right="80"/>
        <w:rPr>
          <w:rFonts w:asciiTheme="majorHAnsi" w:hAnsiTheme="majorHAnsi"/>
          <w:sz w:val="24"/>
          <w:szCs w:val="24"/>
        </w:rPr>
      </w:pPr>
      <w:r w:rsidRPr="006821E9">
        <w:rPr>
          <w:rFonts w:asciiTheme="majorHAnsi" w:hAnsiTheme="majorHAnsi"/>
          <w:sz w:val="24"/>
          <w:szCs w:val="24"/>
        </w:rPr>
        <w:t>Child Think and Adult Think will not be liable under any circumstances, to any person for any death, injury, loss or damage arising out of , or caused by any act or omission of the therapist or care worker or assistant, whether  or not such an act or omission is caused by the worker’s negligence, unless an act of omission is contrary to law.</w:t>
      </w:r>
    </w:p>
    <w:p w14:paraId="5EB8909A" w14:textId="77777777" w:rsidR="00FF2AC1" w:rsidRPr="006821E9" w:rsidRDefault="00FF2AC1" w:rsidP="00FF2AC1">
      <w:pPr>
        <w:ind w:right="80"/>
        <w:rPr>
          <w:rFonts w:asciiTheme="majorHAnsi" w:hAnsiTheme="majorHAnsi"/>
          <w:sz w:val="24"/>
          <w:szCs w:val="24"/>
        </w:rPr>
      </w:pPr>
    </w:p>
    <w:p w14:paraId="69903DEF" w14:textId="77777777" w:rsidR="00FF2AC1" w:rsidRPr="006821E9" w:rsidRDefault="00FF2AC1" w:rsidP="00FF2AC1">
      <w:pPr>
        <w:ind w:right="80"/>
        <w:rPr>
          <w:rFonts w:asciiTheme="majorHAnsi" w:hAnsiTheme="majorHAnsi"/>
          <w:b/>
          <w:sz w:val="24"/>
          <w:szCs w:val="24"/>
        </w:rPr>
      </w:pPr>
      <w:r w:rsidRPr="006821E9">
        <w:rPr>
          <w:rFonts w:asciiTheme="majorHAnsi" w:hAnsiTheme="majorHAnsi"/>
          <w:b/>
          <w:sz w:val="24"/>
          <w:szCs w:val="24"/>
        </w:rPr>
        <w:t>Payment of Levees and Taxes</w:t>
      </w:r>
    </w:p>
    <w:p w14:paraId="5DA4D96E" w14:textId="77777777" w:rsidR="00FF2AC1" w:rsidRPr="006821E9" w:rsidRDefault="00FF2AC1" w:rsidP="00FF2AC1">
      <w:pPr>
        <w:ind w:right="80"/>
        <w:rPr>
          <w:rFonts w:asciiTheme="majorHAnsi" w:hAnsiTheme="majorHAnsi"/>
          <w:b/>
          <w:sz w:val="24"/>
          <w:szCs w:val="24"/>
        </w:rPr>
      </w:pPr>
    </w:p>
    <w:p w14:paraId="18364879" w14:textId="77777777" w:rsidR="00FF2AC1" w:rsidRPr="006821E9" w:rsidRDefault="00FF2AC1" w:rsidP="00FF2AC1">
      <w:pPr>
        <w:ind w:right="80"/>
        <w:rPr>
          <w:rFonts w:asciiTheme="majorHAnsi" w:hAnsiTheme="majorHAnsi"/>
          <w:sz w:val="24"/>
          <w:szCs w:val="24"/>
        </w:rPr>
      </w:pPr>
      <w:r w:rsidRPr="006821E9">
        <w:rPr>
          <w:rFonts w:asciiTheme="majorHAnsi" w:hAnsiTheme="majorHAnsi"/>
          <w:sz w:val="24"/>
          <w:szCs w:val="24"/>
        </w:rPr>
        <w:t>Child and Adult Think is to pay all necessary statutory levees and taxes including tax instalments and accident compensation levees from the gross fee charged.</w:t>
      </w:r>
    </w:p>
    <w:p w14:paraId="758718EE" w14:textId="77777777" w:rsidR="00FF2AC1" w:rsidRPr="006821E9" w:rsidRDefault="00FF2AC1" w:rsidP="00FF2AC1">
      <w:pPr>
        <w:ind w:right="80"/>
        <w:rPr>
          <w:rFonts w:asciiTheme="majorHAnsi" w:hAnsiTheme="majorHAnsi"/>
          <w:sz w:val="24"/>
          <w:szCs w:val="24"/>
        </w:rPr>
      </w:pPr>
    </w:p>
    <w:p w14:paraId="5AD44D88" w14:textId="77777777" w:rsidR="00FF2AC1" w:rsidRPr="006821E9" w:rsidRDefault="00FF2AC1" w:rsidP="00FF2AC1">
      <w:pPr>
        <w:ind w:right="80"/>
        <w:rPr>
          <w:rFonts w:asciiTheme="majorHAnsi" w:hAnsiTheme="majorHAnsi"/>
          <w:b/>
          <w:sz w:val="24"/>
          <w:szCs w:val="24"/>
          <w:u w:val="single"/>
        </w:rPr>
      </w:pPr>
      <w:r w:rsidRPr="006821E9">
        <w:rPr>
          <w:rFonts w:asciiTheme="majorHAnsi" w:hAnsiTheme="majorHAnsi"/>
          <w:b/>
          <w:sz w:val="24"/>
          <w:szCs w:val="24"/>
          <w:u w:val="single"/>
        </w:rPr>
        <w:t>Obligations of the Client</w:t>
      </w:r>
    </w:p>
    <w:p w14:paraId="1DAF49FA" w14:textId="77777777" w:rsidR="00FF2AC1" w:rsidRPr="006821E9" w:rsidRDefault="00FF2AC1" w:rsidP="00FF2AC1">
      <w:pPr>
        <w:ind w:right="80"/>
        <w:rPr>
          <w:rFonts w:asciiTheme="majorHAnsi" w:hAnsiTheme="majorHAnsi"/>
          <w:b/>
          <w:sz w:val="24"/>
          <w:szCs w:val="24"/>
        </w:rPr>
      </w:pPr>
    </w:p>
    <w:p w14:paraId="68B5C10D" w14:textId="77777777" w:rsidR="00FF2AC1" w:rsidRPr="006821E9" w:rsidRDefault="00FF2AC1" w:rsidP="00FF2AC1">
      <w:pPr>
        <w:ind w:right="80"/>
        <w:rPr>
          <w:rFonts w:asciiTheme="majorHAnsi" w:hAnsiTheme="majorHAnsi"/>
          <w:b/>
          <w:sz w:val="24"/>
          <w:szCs w:val="24"/>
        </w:rPr>
      </w:pPr>
      <w:r w:rsidRPr="006821E9">
        <w:rPr>
          <w:rFonts w:asciiTheme="majorHAnsi" w:hAnsiTheme="majorHAnsi"/>
          <w:b/>
          <w:sz w:val="24"/>
          <w:szCs w:val="24"/>
        </w:rPr>
        <w:t>Services Required</w:t>
      </w:r>
    </w:p>
    <w:p w14:paraId="1FBC09A2" w14:textId="77777777" w:rsidR="00FF2AC1" w:rsidRPr="006821E9" w:rsidRDefault="00FF2AC1" w:rsidP="00FF2AC1">
      <w:pPr>
        <w:ind w:right="80"/>
        <w:rPr>
          <w:rFonts w:asciiTheme="majorHAnsi" w:hAnsiTheme="majorHAnsi"/>
          <w:b/>
          <w:sz w:val="24"/>
          <w:szCs w:val="24"/>
        </w:rPr>
      </w:pPr>
    </w:p>
    <w:p w14:paraId="0BCA53A3" w14:textId="77777777" w:rsidR="00FF2AC1" w:rsidRPr="006821E9" w:rsidRDefault="00FF2AC1" w:rsidP="00FF2AC1">
      <w:pPr>
        <w:ind w:right="80"/>
        <w:rPr>
          <w:rFonts w:asciiTheme="majorHAnsi" w:hAnsiTheme="majorHAnsi"/>
          <w:sz w:val="24"/>
          <w:szCs w:val="24"/>
        </w:rPr>
      </w:pPr>
      <w:r w:rsidRPr="006821E9">
        <w:rPr>
          <w:rFonts w:asciiTheme="majorHAnsi" w:hAnsiTheme="majorHAnsi"/>
          <w:sz w:val="24"/>
          <w:szCs w:val="24"/>
        </w:rPr>
        <w:t>The Client (or their agreed representative) is to clearly advise Child Think and Adult Think of their requirements and authorises the Company Child Think Pty Ltd to engage the service of the therapists and other health, care and assistant workers. If requested Child think and adult think will assess the requirements for the therapists and assistants including the nature and duration of work to be done, the condition of the person to receipt such services and any necessary qualifications.</w:t>
      </w:r>
    </w:p>
    <w:p w14:paraId="6BF74823" w14:textId="77777777" w:rsidR="00FF2AC1" w:rsidRPr="006821E9" w:rsidRDefault="00FF2AC1" w:rsidP="00FF2AC1">
      <w:pPr>
        <w:ind w:right="80"/>
        <w:rPr>
          <w:rFonts w:asciiTheme="majorHAnsi" w:hAnsiTheme="majorHAnsi"/>
          <w:sz w:val="24"/>
          <w:szCs w:val="24"/>
        </w:rPr>
      </w:pPr>
    </w:p>
    <w:p w14:paraId="08976233" w14:textId="77777777" w:rsidR="00FF2AC1" w:rsidRPr="006821E9" w:rsidRDefault="00FF2AC1" w:rsidP="00FF2AC1">
      <w:pPr>
        <w:ind w:right="80"/>
        <w:rPr>
          <w:rFonts w:asciiTheme="majorHAnsi" w:hAnsiTheme="majorHAnsi"/>
          <w:b/>
          <w:sz w:val="24"/>
          <w:szCs w:val="24"/>
        </w:rPr>
      </w:pPr>
      <w:r w:rsidRPr="006821E9">
        <w:rPr>
          <w:rFonts w:asciiTheme="majorHAnsi" w:hAnsiTheme="majorHAnsi"/>
          <w:b/>
          <w:sz w:val="24"/>
          <w:szCs w:val="24"/>
        </w:rPr>
        <w:t>Supervision of Staff</w:t>
      </w:r>
    </w:p>
    <w:p w14:paraId="329EFF31" w14:textId="77777777" w:rsidR="00FF2AC1" w:rsidRPr="006821E9" w:rsidRDefault="00FF2AC1" w:rsidP="00FF2AC1">
      <w:pPr>
        <w:ind w:right="80"/>
        <w:rPr>
          <w:rFonts w:asciiTheme="majorHAnsi" w:hAnsiTheme="majorHAnsi"/>
          <w:b/>
          <w:sz w:val="24"/>
          <w:szCs w:val="24"/>
        </w:rPr>
      </w:pPr>
    </w:p>
    <w:p w14:paraId="18B0CB47" w14:textId="77777777" w:rsidR="00FF2AC1" w:rsidRPr="006821E9" w:rsidRDefault="00FF2AC1" w:rsidP="00FF2AC1">
      <w:pPr>
        <w:ind w:right="80"/>
        <w:rPr>
          <w:rFonts w:asciiTheme="majorHAnsi" w:hAnsiTheme="majorHAnsi"/>
          <w:sz w:val="24"/>
          <w:szCs w:val="24"/>
        </w:rPr>
      </w:pPr>
      <w:r w:rsidRPr="006821E9">
        <w:rPr>
          <w:rFonts w:asciiTheme="majorHAnsi" w:hAnsiTheme="majorHAnsi"/>
          <w:sz w:val="24"/>
          <w:szCs w:val="24"/>
        </w:rPr>
        <w:t>Where possible the Client (or their representative) is to supervise, and enable the work, observe and learn from and discuss and ensure that the work is to a standard that they are happy with in order to ensure that the work is carried out to their satisfaction.</w:t>
      </w:r>
    </w:p>
    <w:p w14:paraId="5173196A" w14:textId="77777777" w:rsidR="00FF2AC1" w:rsidRPr="006821E9" w:rsidRDefault="00FF2AC1" w:rsidP="00FF2AC1">
      <w:pPr>
        <w:ind w:left="19" w:right="80"/>
        <w:rPr>
          <w:rFonts w:asciiTheme="majorHAnsi" w:hAnsiTheme="majorHAnsi"/>
          <w:sz w:val="24"/>
          <w:szCs w:val="24"/>
        </w:rPr>
      </w:pPr>
    </w:p>
    <w:p w14:paraId="47A2E14E" w14:textId="77777777" w:rsidR="00FF2AC1" w:rsidRPr="006821E9" w:rsidRDefault="00FF2AC1" w:rsidP="00FF2AC1">
      <w:pPr>
        <w:ind w:left="19" w:right="80"/>
        <w:rPr>
          <w:rFonts w:asciiTheme="majorHAnsi" w:hAnsiTheme="majorHAnsi"/>
          <w:b/>
          <w:sz w:val="24"/>
          <w:szCs w:val="24"/>
        </w:rPr>
      </w:pPr>
      <w:r w:rsidRPr="006821E9">
        <w:rPr>
          <w:rFonts w:asciiTheme="majorHAnsi" w:hAnsiTheme="majorHAnsi"/>
          <w:b/>
          <w:sz w:val="24"/>
          <w:szCs w:val="24"/>
        </w:rPr>
        <w:t>Safe Working Conditions</w:t>
      </w:r>
    </w:p>
    <w:p w14:paraId="4EAA5975" w14:textId="77777777" w:rsidR="00FF2AC1" w:rsidRPr="006821E9" w:rsidRDefault="00FF2AC1" w:rsidP="00FF2AC1">
      <w:pPr>
        <w:ind w:left="19" w:right="80"/>
        <w:rPr>
          <w:rFonts w:asciiTheme="majorHAnsi" w:hAnsiTheme="majorHAnsi"/>
          <w:sz w:val="24"/>
          <w:szCs w:val="24"/>
        </w:rPr>
      </w:pPr>
    </w:p>
    <w:p w14:paraId="7836BB76"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The client is to provide a safe working environment for the therapist or other worker if services are provided at home. The Client (or agreed representative) is required to allow Child Think and Adult Think to inspect a Client’s residence and conduct a Workplace Health and Safety assessment to ensure that it constitutes a safe place of work for Child and Adult Think staff prior to commencing services.</w:t>
      </w:r>
    </w:p>
    <w:p w14:paraId="66C29587" w14:textId="77777777" w:rsidR="00FF2AC1" w:rsidRPr="006821E9" w:rsidRDefault="00FF2AC1" w:rsidP="00FF2AC1">
      <w:pPr>
        <w:ind w:left="19" w:right="80"/>
        <w:rPr>
          <w:rFonts w:asciiTheme="majorHAnsi" w:hAnsiTheme="majorHAnsi"/>
          <w:sz w:val="24"/>
          <w:szCs w:val="24"/>
        </w:rPr>
      </w:pPr>
    </w:p>
    <w:p w14:paraId="51EF3907" w14:textId="77777777" w:rsidR="00FF2AC1" w:rsidRPr="006821E9" w:rsidRDefault="00FF2AC1" w:rsidP="00FF2AC1">
      <w:pPr>
        <w:ind w:left="19" w:right="80"/>
        <w:rPr>
          <w:rFonts w:asciiTheme="majorHAnsi" w:hAnsiTheme="majorHAnsi"/>
          <w:b/>
          <w:sz w:val="24"/>
          <w:szCs w:val="24"/>
        </w:rPr>
      </w:pPr>
      <w:r w:rsidRPr="006821E9">
        <w:rPr>
          <w:rFonts w:asciiTheme="majorHAnsi" w:hAnsiTheme="majorHAnsi"/>
          <w:b/>
          <w:sz w:val="24"/>
          <w:szCs w:val="24"/>
        </w:rPr>
        <w:t>Insurance Cover</w:t>
      </w:r>
    </w:p>
    <w:p w14:paraId="616BAB57"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Child think Pty Ltd will maintain appropriate levels of insurance cover, including professional indemnity, public liability and workers compensation insurance.</w:t>
      </w:r>
    </w:p>
    <w:p w14:paraId="7A9914B9" w14:textId="77777777" w:rsidR="00FF2AC1" w:rsidRPr="006821E9" w:rsidRDefault="00FF2AC1" w:rsidP="00FF2AC1">
      <w:pPr>
        <w:ind w:left="19" w:right="80"/>
        <w:rPr>
          <w:rFonts w:asciiTheme="majorHAnsi" w:hAnsiTheme="majorHAnsi"/>
          <w:sz w:val="24"/>
          <w:szCs w:val="24"/>
        </w:rPr>
      </w:pPr>
    </w:p>
    <w:p w14:paraId="5DBD0187"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The Client is advised to take out and maintain appropriate levels of insurance cover in respect of all claims which may occur in respect of the Clients liability as occupier of the premises. It is recommended that Clients insure against such claims by adding a Domestic Compensation Insurance Clause to their home insurance policy.</w:t>
      </w:r>
    </w:p>
    <w:p w14:paraId="36F08FDB" w14:textId="77777777" w:rsidR="00FF2AC1" w:rsidRPr="006821E9" w:rsidRDefault="00FF2AC1" w:rsidP="00FF2AC1">
      <w:pPr>
        <w:ind w:left="19" w:right="80"/>
        <w:rPr>
          <w:rFonts w:asciiTheme="majorHAnsi" w:hAnsiTheme="majorHAnsi"/>
          <w:sz w:val="24"/>
          <w:szCs w:val="24"/>
        </w:rPr>
      </w:pPr>
    </w:p>
    <w:p w14:paraId="45CB890B" w14:textId="77777777" w:rsidR="00FF2AC1" w:rsidRPr="006821E9" w:rsidRDefault="00FF2AC1" w:rsidP="00FF2AC1">
      <w:pPr>
        <w:ind w:left="19" w:right="80"/>
        <w:rPr>
          <w:rFonts w:asciiTheme="majorHAnsi" w:hAnsiTheme="majorHAnsi"/>
          <w:b/>
          <w:sz w:val="24"/>
          <w:szCs w:val="24"/>
        </w:rPr>
      </w:pPr>
      <w:r w:rsidRPr="006821E9">
        <w:rPr>
          <w:rFonts w:asciiTheme="majorHAnsi" w:hAnsiTheme="majorHAnsi"/>
          <w:b/>
          <w:sz w:val="24"/>
          <w:szCs w:val="24"/>
        </w:rPr>
        <w:t>Loss or damages Indemnity</w:t>
      </w:r>
    </w:p>
    <w:p w14:paraId="2C554596" w14:textId="77777777" w:rsidR="00FF2AC1" w:rsidRPr="006821E9" w:rsidRDefault="00FF2AC1" w:rsidP="00FF2AC1">
      <w:pPr>
        <w:ind w:left="19" w:right="80"/>
        <w:rPr>
          <w:rFonts w:asciiTheme="majorHAnsi" w:hAnsiTheme="majorHAnsi"/>
          <w:b/>
          <w:sz w:val="24"/>
          <w:szCs w:val="24"/>
        </w:rPr>
      </w:pPr>
    </w:p>
    <w:p w14:paraId="5E5B561F"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Child Think Pty Ltd will through workers compensation insurance, cover all staff injury claims. However, Child and Adult Think recommends that Clients maintain sufficient insurance to separately cover themselves and their possessions against any possible loss or damage incurred as a direct or indirect consequence of the presence of therapists or other workers.</w:t>
      </w:r>
    </w:p>
    <w:p w14:paraId="7103B9CD" w14:textId="77777777" w:rsidR="00FF2AC1" w:rsidRPr="006821E9" w:rsidRDefault="00FF2AC1" w:rsidP="00FF2AC1">
      <w:pPr>
        <w:ind w:left="19" w:right="80"/>
        <w:rPr>
          <w:rFonts w:asciiTheme="majorHAnsi" w:hAnsiTheme="majorHAnsi"/>
          <w:sz w:val="24"/>
          <w:szCs w:val="24"/>
        </w:rPr>
      </w:pPr>
    </w:p>
    <w:p w14:paraId="36FBE5CF" w14:textId="77777777" w:rsidR="00FF2AC1" w:rsidRPr="006821E9" w:rsidRDefault="00FF2AC1" w:rsidP="00FF2AC1">
      <w:pPr>
        <w:ind w:left="19" w:right="80"/>
        <w:rPr>
          <w:rFonts w:asciiTheme="majorHAnsi" w:hAnsiTheme="majorHAnsi"/>
          <w:b/>
          <w:sz w:val="24"/>
          <w:szCs w:val="24"/>
        </w:rPr>
      </w:pPr>
      <w:r w:rsidRPr="006821E9">
        <w:rPr>
          <w:rFonts w:asciiTheme="majorHAnsi" w:hAnsiTheme="majorHAnsi"/>
          <w:b/>
          <w:sz w:val="24"/>
          <w:szCs w:val="24"/>
        </w:rPr>
        <w:t>Handling of Money</w:t>
      </w:r>
    </w:p>
    <w:p w14:paraId="78AC053F" w14:textId="77777777" w:rsidR="00FF2AC1" w:rsidRPr="006821E9" w:rsidRDefault="00FF2AC1" w:rsidP="00FF2AC1">
      <w:pPr>
        <w:ind w:left="19" w:right="80"/>
        <w:rPr>
          <w:rFonts w:asciiTheme="majorHAnsi" w:hAnsiTheme="majorHAnsi"/>
          <w:b/>
          <w:sz w:val="24"/>
          <w:szCs w:val="24"/>
        </w:rPr>
      </w:pPr>
    </w:p>
    <w:p w14:paraId="7A5233ED" w14:textId="77777777" w:rsidR="00FF2AC1" w:rsidRPr="006821E9" w:rsidRDefault="00FF2AC1" w:rsidP="00FF2AC1">
      <w:pPr>
        <w:ind w:left="9" w:right="80"/>
        <w:rPr>
          <w:rFonts w:asciiTheme="majorHAnsi" w:hAnsiTheme="majorHAnsi"/>
          <w:sz w:val="24"/>
          <w:szCs w:val="24"/>
        </w:rPr>
      </w:pPr>
      <w:r w:rsidRPr="006821E9">
        <w:rPr>
          <w:rFonts w:asciiTheme="majorHAnsi" w:hAnsiTheme="majorHAnsi"/>
          <w:sz w:val="24"/>
          <w:szCs w:val="24"/>
        </w:rPr>
        <w:t xml:space="preserve">Therapists or other workers shall not be entrusted with the handling of money securities, valuables, negotiable documents, or confidential information at the sole risk of the Client. </w:t>
      </w:r>
    </w:p>
    <w:p w14:paraId="3E9EF69F" w14:textId="77777777" w:rsidR="00FF2AC1" w:rsidRPr="006821E9" w:rsidRDefault="00FF2AC1" w:rsidP="00FF2AC1">
      <w:pPr>
        <w:ind w:left="19" w:right="80"/>
        <w:rPr>
          <w:rFonts w:asciiTheme="majorHAnsi" w:hAnsiTheme="majorHAnsi"/>
          <w:sz w:val="24"/>
          <w:szCs w:val="24"/>
        </w:rPr>
      </w:pPr>
    </w:p>
    <w:p w14:paraId="7367FE69"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For your family member’s assessment and intervention, we would like you to complete this form. This will help us to understand your family member and assist with their learning.  </w:t>
      </w:r>
    </w:p>
    <w:p w14:paraId="7797FB60" w14:textId="77777777" w:rsidR="00FF2AC1" w:rsidRPr="006821E9" w:rsidRDefault="00FF2AC1" w:rsidP="00FF2AC1">
      <w:pPr>
        <w:spacing w:after="16" w:line="259" w:lineRule="auto"/>
        <w:ind w:left="14"/>
        <w:rPr>
          <w:rFonts w:asciiTheme="majorHAnsi" w:hAnsiTheme="majorHAnsi"/>
          <w:sz w:val="24"/>
          <w:szCs w:val="24"/>
        </w:rPr>
      </w:pPr>
      <w:r w:rsidRPr="006821E9">
        <w:rPr>
          <w:rFonts w:asciiTheme="majorHAnsi" w:hAnsiTheme="majorHAnsi"/>
          <w:sz w:val="24"/>
          <w:szCs w:val="24"/>
        </w:rPr>
        <w:t xml:space="preserve">  </w:t>
      </w:r>
    </w:p>
    <w:p w14:paraId="1C938E2F" w14:textId="77777777" w:rsidR="00FF2AC1" w:rsidRPr="006821E9" w:rsidRDefault="00FF2AC1" w:rsidP="00FF2AC1">
      <w:pPr>
        <w:spacing w:after="160" w:line="259" w:lineRule="auto"/>
        <w:rPr>
          <w:rFonts w:asciiTheme="majorHAnsi" w:hAnsiTheme="majorHAnsi"/>
          <w:sz w:val="24"/>
          <w:szCs w:val="24"/>
        </w:rPr>
      </w:pPr>
      <w:r w:rsidRPr="006821E9">
        <w:rPr>
          <w:rFonts w:asciiTheme="majorHAnsi" w:hAnsiTheme="majorHAnsi"/>
          <w:sz w:val="24"/>
          <w:szCs w:val="24"/>
        </w:rPr>
        <w:br w:type="page"/>
      </w:r>
    </w:p>
    <w:p w14:paraId="63C261BC"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You may not be able to answer all of the questions but try to give as much information as you can. All information you give us about your child is confidential and will not be shown to anyone else without your permission.   </w:t>
      </w:r>
    </w:p>
    <w:p w14:paraId="332C6022" w14:textId="77777777" w:rsidR="00FF2AC1" w:rsidRPr="006821E9" w:rsidRDefault="00FF2AC1" w:rsidP="00FF2AC1">
      <w:pPr>
        <w:spacing w:after="79" w:line="259" w:lineRule="auto"/>
        <w:ind w:left="14"/>
        <w:rPr>
          <w:rFonts w:asciiTheme="majorHAnsi" w:hAnsiTheme="majorHAnsi"/>
          <w:sz w:val="24"/>
          <w:szCs w:val="24"/>
        </w:rPr>
      </w:pPr>
      <w:r w:rsidRPr="006821E9">
        <w:rPr>
          <w:rFonts w:asciiTheme="majorHAnsi" w:hAnsiTheme="majorHAnsi"/>
          <w:sz w:val="24"/>
          <w:szCs w:val="24"/>
        </w:rPr>
        <w:t xml:space="preserve">  </w:t>
      </w:r>
    </w:p>
    <w:p w14:paraId="4870D556" w14:textId="77777777" w:rsidR="00FF2AC1" w:rsidRPr="006821E9" w:rsidRDefault="00FF2AC1" w:rsidP="00FF2AC1">
      <w:pPr>
        <w:ind w:left="19" w:right="385"/>
        <w:rPr>
          <w:rFonts w:asciiTheme="majorHAnsi" w:hAnsiTheme="majorHAnsi"/>
          <w:sz w:val="24"/>
          <w:szCs w:val="24"/>
        </w:rPr>
      </w:pPr>
      <w:r w:rsidRPr="006821E9">
        <w:rPr>
          <w:rFonts w:asciiTheme="majorHAnsi" w:hAnsiTheme="majorHAnsi"/>
          <w:sz w:val="24"/>
          <w:szCs w:val="24"/>
        </w:rPr>
        <w:t xml:space="preserve">However the more we know about your family member the better we can assist you. Thank you  </w:t>
      </w:r>
    </w:p>
    <w:p w14:paraId="2BB52E0B" w14:textId="77777777" w:rsidR="00FF2AC1" w:rsidRPr="006821E9" w:rsidRDefault="00FF2AC1" w:rsidP="00FF2AC1">
      <w:pPr>
        <w:spacing w:after="113" w:line="259" w:lineRule="auto"/>
        <w:ind w:left="14"/>
        <w:rPr>
          <w:rFonts w:asciiTheme="majorHAnsi" w:hAnsiTheme="majorHAnsi"/>
          <w:sz w:val="24"/>
          <w:szCs w:val="24"/>
        </w:rPr>
      </w:pPr>
      <w:r w:rsidRPr="006821E9">
        <w:rPr>
          <w:rFonts w:asciiTheme="majorHAnsi" w:hAnsiTheme="majorHAnsi"/>
          <w:sz w:val="24"/>
          <w:szCs w:val="24"/>
        </w:rPr>
        <w:t xml:space="preserve">  </w:t>
      </w:r>
    </w:p>
    <w:p w14:paraId="60B421C1"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Family member’s First Name: ____________________  Family member’s Last Name: ____________________________  </w:t>
      </w:r>
    </w:p>
    <w:p w14:paraId="797FC712"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Date of Birth: ________________________  Country of Birth: _______________________________  </w:t>
      </w:r>
    </w:p>
    <w:p w14:paraId="3604F533"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Address: _________________________________________________________________________  </w:t>
      </w:r>
    </w:p>
    <w:p w14:paraId="773F8283"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______________________________________________________P/Code:____________________  </w:t>
      </w:r>
    </w:p>
    <w:p w14:paraId="5A7EC563" w14:textId="77777777" w:rsidR="00FF2AC1" w:rsidRPr="006821E9" w:rsidRDefault="00FF2AC1" w:rsidP="00FF2AC1">
      <w:pPr>
        <w:spacing w:after="152"/>
        <w:ind w:left="19" w:right="80"/>
        <w:rPr>
          <w:rFonts w:asciiTheme="majorHAnsi" w:hAnsiTheme="majorHAnsi"/>
          <w:sz w:val="24"/>
          <w:szCs w:val="24"/>
        </w:rPr>
      </w:pPr>
      <w:r w:rsidRPr="006821E9">
        <w:rPr>
          <w:rFonts w:asciiTheme="majorHAnsi" w:hAnsiTheme="majorHAnsi"/>
          <w:sz w:val="24"/>
          <w:szCs w:val="24"/>
        </w:rPr>
        <w:t xml:space="preserve">Phone Nos: Home: _____________ Work:__________________ Mobile: ______________________  </w:t>
      </w:r>
    </w:p>
    <w:p w14:paraId="4C675316" w14:textId="77777777" w:rsidR="00FF2AC1" w:rsidRPr="006821E9" w:rsidRDefault="00FF2AC1" w:rsidP="00FF2AC1">
      <w:pPr>
        <w:spacing w:after="2" w:line="330" w:lineRule="auto"/>
        <w:ind w:left="19" w:right="80"/>
        <w:rPr>
          <w:rFonts w:asciiTheme="majorHAnsi" w:hAnsiTheme="majorHAnsi"/>
          <w:sz w:val="24"/>
          <w:szCs w:val="24"/>
        </w:rPr>
      </w:pPr>
      <w:r w:rsidRPr="006821E9">
        <w:rPr>
          <w:rFonts w:asciiTheme="majorHAnsi" w:hAnsiTheme="majorHAnsi"/>
          <w:sz w:val="24"/>
          <w:szCs w:val="24"/>
        </w:rPr>
        <w:t xml:space="preserve">Other Members in the Family:  </w:t>
      </w:r>
    </w:p>
    <w:p w14:paraId="32EB50F4"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Name:_____________________________ Age:____________________________________  </w:t>
      </w:r>
    </w:p>
    <w:p w14:paraId="088D71F1"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Name:_____________________________ Age:____________________________________  </w:t>
      </w:r>
    </w:p>
    <w:p w14:paraId="3558E119"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Name:_____________________________ Age:____________________________________  </w:t>
      </w:r>
    </w:p>
    <w:p w14:paraId="2DC05EEA"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Name:_____________________________ Age:____________________________________  </w:t>
      </w:r>
    </w:p>
    <w:p w14:paraId="480600E3"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Who lives at home?________________________________________________________________  </w:t>
      </w:r>
    </w:p>
    <w:p w14:paraId="295CE20D" w14:textId="77777777" w:rsidR="00FF2AC1" w:rsidRPr="006821E9" w:rsidRDefault="00FF2AC1" w:rsidP="00FF2AC1">
      <w:pPr>
        <w:spacing w:after="0" w:line="333" w:lineRule="auto"/>
        <w:ind w:left="19" w:right="80"/>
        <w:rPr>
          <w:rFonts w:asciiTheme="majorHAnsi" w:hAnsiTheme="majorHAnsi"/>
          <w:sz w:val="24"/>
          <w:szCs w:val="24"/>
        </w:rPr>
      </w:pPr>
      <w:r w:rsidRPr="006821E9">
        <w:rPr>
          <w:rFonts w:asciiTheme="majorHAnsi" w:hAnsiTheme="majorHAnsi"/>
          <w:sz w:val="24"/>
          <w:szCs w:val="24"/>
        </w:rPr>
        <w:t xml:space="preserve">________________________________________________________________________________  What languages are spoken at home? _________________________________________________ </w:t>
      </w:r>
    </w:p>
    <w:p w14:paraId="6B58E18A"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Does service user speak this language?__________________________________________________  </w:t>
      </w:r>
    </w:p>
    <w:p w14:paraId="4BD15CA6" w14:textId="77777777" w:rsidR="00FF2AC1" w:rsidRPr="006821E9" w:rsidRDefault="00FF2AC1" w:rsidP="00FF2AC1">
      <w:pPr>
        <w:pStyle w:val="Heading2"/>
        <w:ind w:left="9"/>
        <w:rPr>
          <w:sz w:val="24"/>
          <w:szCs w:val="24"/>
        </w:rPr>
      </w:pPr>
      <w:r w:rsidRPr="006821E9">
        <w:rPr>
          <w:sz w:val="24"/>
          <w:szCs w:val="24"/>
        </w:rPr>
        <w:t xml:space="preserve">Information  </w:t>
      </w:r>
    </w:p>
    <w:p w14:paraId="39DC2D56"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Please describe your concerns about the end user __________________________________________  </w:t>
      </w:r>
    </w:p>
    <w:p w14:paraId="4EC41EB3"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________________________________________________________________________________  </w:t>
      </w:r>
    </w:p>
    <w:p w14:paraId="54DA866D" w14:textId="77777777" w:rsidR="00FF2AC1" w:rsidRPr="006821E9" w:rsidRDefault="00FF2AC1" w:rsidP="00FF2AC1">
      <w:pPr>
        <w:spacing w:after="12" w:line="324" w:lineRule="auto"/>
        <w:ind w:left="14" w:right="71"/>
        <w:jc w:val="both"/>
        <w:rPr>
          <w:rFonts w:asciiTheme="majorHAnsi" w:hAnsiTheme="majorHAnsi"/>
          <w:sz w:val="24"/>
          <w:szCs w:val="24"/>
        </w:rPr>
      </w:pPr>
      <w:r w:rsidRPr="006821E9">
        <w:rPr>
          <w:rFonts w:asciiTheme="majorHAnsi" w:hAnsiTheme="majorHAnsi"/>
          <w:sz w:val="24"/>
          <w:szCs w:val="24"/>
        </w:rPr>
        <w:t xml:space="preserve">________________________________________________________________________________  Who suggested you contact us? ______________________________________________________ </w:t>
      </w:r>
    </w:p>
    <w:p w14:paraId="5E63F5C9" w14:textId="77777777" w:rsidR="00FF2AC1" w:rsidRPr="006821E9" w:rsidRDefault="00FF2AC1" w:rsidP="00FF2AC1">
      <w:pPr>
        <w:spacing w:after="0" w:line="338" w:lineRule="auto"/>
        <w:ind w:left="130" w:right="80"/>
        <w:rPr>
          <w:rFonts w:asciiTheme="majorHAnsi" w:hAnsiTheme="majorHAnsi"/>
          <w:sz w:val="24"/>
          <w:szCs w:val="24"/>
        </w:rPr>
      </w:pPr>
      <w:r w:rsidRPr="006821E9">
        <w:rPr>
          <w:rFonts w:asciiTheme="majorHAnsi" w:hAnsiTheme="majorHAnsi"/>
          <w:sz w:val="24"/>
          <w:szCs w:val="24"/>
        </w:rPr>
        <w:t xml:space="preserve">Has the patient/end user ever had any convulsions or fits or head injuries? Yes/No   </w:t>
      </w:r>
      <w:r w:rsidRPr="006821E9">
        <w:rPr>
          <w:rFonts w:asciiTheme="majorHAnsi" w:hAnsiTheme="majorHAnsi"/>
          <w:sz w:val="24"/>
          <w:szCs w:val="24"/>
        </w:rPr>
        <w:tab/>
        <w:t xml:space="preserve">When?  _____________________  </w:t>
      </w:r>
    </w:p>
    <w:p w14:paraId="3BD91954" w14:textId="77777777" w:rsidR="00FF2AC1" w:rsidRPr="006821E9" w:rsidRDefault="00FF2AC1" w:rsidP="00FF2AC1">
      <w:pPr>
        <w:tabs>
          <w:tab w:val="center" w:pos="5419"/>
        </w:tabs>
        <w:spacing w:after="27"/>
        <w:rPr>
          <w:rFonts w:asciiTheme="majorHAnsi" w:hAnsiTheme="majorHAnsi"/>
          <w:sz w:val="24"/>
          <w:szCs w:val="24"/>
        </w:rPr>
      </w:pPr>
      <w:r w:rsidRPr="006821E9">
        <w:rPr>
          <w:rFonts w:asciiTheme="majorHAnsi" w:hAnsiTheme="majorHAnsi"/>
          <w:sz w:val="24"/>
          <w:szCs w:val="24"/>
        </w:rPr>
        <w:t xml:space="preserve">Is the patient on any medication at present?  </w:t>
      </w:r>
      <w:r w:rsidRPr="006821E9">
        <w:rPr>
          <w:rFonts w:asciiTheme="majorHAnsi" w:hAnsiTheme="majorHAnsi"/>
          <w:sz w:val="24"/>
          <w:szCs w:val="24"/>
        </w:rPr>
        <w:tab/>
        <w:t xml:space="preserve">Yes/No   </w:t>
      </w:r>
    </w:p>
    <w:p w14:paraId="12AD8848" w14:textId="77777777" w:rsidR="00FF2AC1" w:rsidRPr="006821E9" w:rsidRDefault="00FF2AC1" w:rsidP="00FF2AC1">
      <w:pPr>
        <w:ind w:left="130" w:right="80"/>
        <w:rPr>
          <w:rFonts w:asciiTheme="majorHAnsi" w:hAnsiTheme="majorHAnsi"/>
          <w:sz w:val="24"/>
          <w:szCs w:val="24"/>
        </w:rPr>
      </w:pPr>
      <w:r w:rsidRPr="006821E9">
        <w:rPr>
          <w:rFonts w:asciiTheme="majorHAnsi" w:hAnsiTheme="majorHAnsi"/>
          <w:sz w:val="24"/>
          <w:szCs w:val="24"/>
        </w:rPr>
        <w:t xml:space="preserve">Please give details of the medication and purpose:____________________________________  </w:t>
      </w:r>
    </w:p>
    <w:p w14:paraId="2651E0B0" w14:textId="77777777" w:rsidR="00FF2AC1" w:rsidRPr="006821E9" w:rsidRDefault="00FF2AC1" w:rsidP="00FF2AC1">
      <w:pPr>
        <w:ind w:left="130" w:right="80"/>
        <w:rPr>
          <w:rFonts w:asciiTheme="majorHAnsi" w:hAnsiTheme="majorHAnsi"/>
          <w:sz w:val="24"/>
          <w:szCs w:val="24"/>
        </w:rPr>
      </w:pPr>
      <w:r w:rsidRPr="006821E9">
        <w:rPr>
          <w:rFonts w:asciiTheme="majorHAnsi" w:hAnsiTheme="majorHAnsi"/>
          <w:sz w:val="24"/>
          <w:szCs w:val="24"/>
        </w:rPr>
        <w:t xml:space="preserve">Please outline any significant health concerns affecting the family: __________________________  _______________________________________________________________________________ </w:t>
      </w:r>
      <w:r w:rsidRPr="006821E9">
        <w:rPr>
          <w:rFonts w:asciiTheme="majorHAnsi" w:hAnsiTheme="majorHAnsi"/>
          <w:b/>
          <w:sz w:val="24"/>
          <w:szCs w:val="24"/>
        </w:rPr>
        <w:t xml:space="preserve">Other Professionals </w:t>
      </w:r>
      <w:r w:rsidRPr="006821E9">
        <w:rPr>
          <w:rFonts w:asciiTheme="majorHAnsi" w:hAnsiTheme="majorHAnsi"/>
          <w:sz w:val="24"/>
          <w:szCs w:val="24"/>
        </w:rPr>
        <w:t xml:space="preserve"> </w:t>
      </w:r>
    </w:p>
    <w:p w14:paraId="2E25920F" w14:textId="77777777" w:rsidR="00FF2AC1" w:rsidRPr="006821E9" w:rsidRDefault="00FF2AC1" w:rsidP="00FF2AC1">
      <w:pPr>
        <w:spacing w:after="0" w:line="334" w:lineRule="auto"/>
        <w:ind w:left="130" w:right="405"/>
        <w:rPr>
          <w:rFonts w:asciiTheme="majorHAnsi" w:hAnsiTheme="majorHAnsi"/>
          <w:sz w:val="24"/>
          <w:szCs w:val="24"/>
        </w:rPr>
      </w:pPr>
      <w:r w:rsidRPr="006821E9">
        <w:rPr>
          <w:rFonts w:asciiTheme="majorHAnsi" w:hAnsiTheme="majorHAnsi"/>
          <w:sz w:val="24"/>
          <w:szCs w:val="24"/>
        </w:rPr>
        <w:t xml:space="preserve">Has the patient/end user been seen by or on a waiting list to see any of the following professionals?  Please circle Yes or No and give details  </w:t>
      </w:r>
    </w:p>
    <w:p w14:paraId="72612648" w14:textId="77777777" w:rsidR="00FF2AC1" w:rsidRPr="006821E9" w:rsidRDefault="00FF2AC1" w:rsidP="00FF2AC1">
      <w:pPr>
        <w:pStyle w:val="Heading2"/>
        <w:tabs>
          <w:tab w:val="center" w:pos="2175"/>
          <w:tab w:val="center" w:pos="2895"/>
          <w:tab w:val="center" w:pos="3615"/>
          <w:tab w:val="center" w:pos="4335"/>
          <w:tab w:val="center" w:pos="5419"/>
        </w:tabs>
        <w:ind w:left="-1"/>
        <w:rPr>
          <w:sz w:val="24"/>
          <w:szCs w:val="24"/>
        </w:rPr>
      </w:pPr>
      <w:r w:rsidRPr="006821E9">
        <w:rPr>
          <w:sz w:val="24"/>
          <w:szCs w:val="24"/>
        </w:rPr>
        <w:t xml:space="preserve">Specialist Doctor?  </w:t>
      </w:r>
      <w:r w:rsidRPr="006821E9">
        <w:rPr>
          <w:sz w:val="24"/>
          <w:szCs w:val="24"/>
        </w:rPr>
        <w:tab/>
        <w:t xml:space="preserve">  </w:t>
      </w:r>
      <w:r w:rsidRPr="006821E9">
        <w:rPr>
          <w:sz w:val="24"/>
          <w:szCs w:val="24"/>
        </w:rPr>
        <w:tab/>
        <w:t xml:space="preserve">  </w:t>
      </w:r>
      <w:r w:rsidRPr="006821E9">
        <w:rPr>
          <w:sz w:val="24"/>
          <w:szCs w:val="24"/>
        </w:rPr>
        <w:tab/>
        <w:t xml:space="preserve">  </w:t>
      </w:r>
      <w:r w:rsidRPr="006821E9">
        <w:rPr>
          <w:sz w:val="24"/>
          <w:szCs w:val="24"/>
        </w:rPr>
        <w:tab/>
        <w:t xml:space="preserve">  </w:t>
      </w:r>
      <w:r w:rsidRPr="006821E9">
        <w:rPr>
          <w:sz w:val="24"/>
          <w:szCs w:val="24"/>
        </w:rPr>
        <w:tab/>
        <w:t xml:space="preserve">Yes/No  </w:t>
      </w:r>
    </w:p>
    <w:p w14:paraId="14069A62" w14:textId="77777777" w:rsidR="00FF2AC1" w:rsidRPr="006821E9" w:rsidRDefault="00FF2AC1" w:rsidP="00FF2AC1">
      <w:pPr>
        <w:spacing w:after="13"/>
        <w:ind w:left="130" w:right="80"/>
        <w:rPr>
          <w:rFonts w:asciiTheme="majorHAnsi" w:hAnsiTheme="majorHAnsi"/>
          <w:sz w:val="24"/>
          <w:szCs w:val="24"/>
        </w:rPr>
      </w:pPr>
      <w:r w:rsidRPr="006821E9">
        <w:rPr>
          <w:rFonts w:asciiTheme="majorHAnsi" w:hAnsiTheme="majorHAnsi"/>
          <w:sz w:val="24"/>
          <w:szCs w:val="24"/>
        </w:rPr>
        <w:t xml:space="preserve">When: __________________________________ Where: ________________________________  </w:t>
      </w:r>
    </w:p>
    <w:p w14:paraId="5C5D6FC0" w14:textId="77777777" w:rsidR="00FF2AC1" w:rsidRPr="006821E9" w:rsidRDefault="00FF2AC1" w:rsidP="00FF2AC1">
      <w:pPr>
        <w:ind w:left="130" w:right="80"/>
        <w:rPr>
          <w:rFonts w:asciiTheme="majorHAnsi" w:hAnsiTheme="majorHAnsi"/>
          <w:sz w:val="24"/>
          <w:szCs w:val="24"/>
        </w:rPr>
      </w:pPr>
      <w:r w:rsidRPr="006821E9">
        <w:rPr>
          <w:rFonts w:asciiTheme="majorHAnsi" w:hAnsiTheme="majorHAnsi"/>
          <w:sz w:val="24"/>
          <w:szCs w:val="24"/>
        </w:rPr>
        <w:t xml:space="preserve">Results: ________________________________________________________________________  </w:t>
      </w:r>
    </w:p>
    <w:p w14:paraId="079503E7" w14:textId="77777777" w:rsidR="00FF2AC1" w:rsidRPr="006821E9" w:rsidRDefault="00FF2AC1" w:rsidP="00FF2AC1">
      <w:pPr>
        <w:pStyle w:val="Heading2"/>
        <w:tabs>
          <w:tab w:val="center" w:pos="4335"/>
          <w:tab w:val="center" w:pos="5419"/>
        </w:tabs>
        <w:ind w:left="-1"/>
        <w:rPr>
          <w:sz w:val="24"/>
          <w:szCs w:val="24"/>
        </w:rPr>
      </w:pPr>
      <w:r w:rsidRPr="006821E9">
        <w:rPr>
          <w:sz w:val="24"/>
          <w:szCs w:val="24"/>
        </w:rPr>
        <w:t xml:space="preserve">Ear Nose and Throat Specialist?   </w:t>
      </w:r>
      <w:r w:rsidRPr="006821E9">
        <w:rPr>
          <w:sz w:val="24"/>
          <w:szCs w:val="24"/>
        </w:rPr>
        <w:tab/>
        <w:t xml:space="preserve">  </w:t>
      </w:r>
      <w:r w:rsidRPr="006821E9">
        <w:rPr>
          <w:sz w:val="24"/>
          <w:szCs w:val="24"/>
        </w:rPr>
        <w:tab/>
        <w:t xml:space="preserve">Yes/No  </w:t>
      </w:r>
    </w:p>
    <w:p w14:paraId="7AC35EA6" w14:textId="77777777" w:rsidR="00FF2AC1" w:rsidRPr="006821E9" w:rsidRDefault="00FF2AC1" w:rsidP="00FF2AC1">
      <w:pPr>
        <w:spacing w:after="13"/>
        <w:ind w:left="130" w:right="80"/>
        <w:rPr>
          <w:rFonts w:asciiTheme="majorHAnsi" w:hAnsiTheme="majorHAnsi"/>
          <w:sz w:val="24"/>
          <w:szCs w:val="24"/>
        </w:rPr>
      </w:pPr>
      <w:r w:rsidRPr="006821E9">
        <w:rPr>
          <w:rFonts w:asciiTheme="majorHAnsi" w:hAnsiTheme="majorHAnsi"/>
          <w:sz w:val="24"/>
          <w:szCs w:val="24"/>
        </w:rPr>
        <w:t xml:space="preserve">When: __________________________________ Where: ________________________________  </w:t>
      </w:r>
    </w:p>
    <w:p w14:paraId="34130D2D" w14:textId="77777777" w:rsidR="00FF2AC1" w:rsidRPr="006821E9" w:rsidRDefault="00FF2AC1" w:rsidP="00FF2AC1">
      <w:pPr>
        <w:ind w:left="130" w:right="80"/>
        <w:rPr>
          <w:rFonts w:asciiTheme="majorHAnsi" w:hAnsiTheme="majorHAnsi"/>
          <w:sz w:val="24"/>
          <w:szCs w:val="24"/>
        </w:rPr>
      </w:pPr>
      <w:r w:rsidRPr="006821E9">
        <w:rPr>
          <w:rFonts w:asciiTheme="majorHAnsi" w:hAnsiTheme="majorHAnsi"/>
          <w:sz w:val="24"/>
          <w:szCs w:val="24"/>
        </w:rPr>
        <w:t xml:space="preserve">Results: ________________________________________________________________________  </w:t>
      </w:r>
    </w:p>
    <w:p w14:paraId="59ED4F63" w14:textId="77777777" w:rsidR="00FF2AC1" w:rsidRPr="006821E9" w:rsidRDefault="00FF2AC1" w:rsidP="00FF2AC1">
      <w:pPr>
        <w:pStyle w:val="Heading2"/>
        <w:tabs>
          <w:tab w:val="center" w:pos="2175"/>
          <w:tab w:val="center" w:pos="2895"/>
          <w:tab w:val="center" w:pos="3615"/>
          <w:tab w:val="center" w:pos="4335"/>
          <w:tab w:val="center" w:pos="5419"/>
        </w:tabs>
        <w:ind w:left="-1"/>
        <w:rPr>
          <w:sz w:val="24"/>
          <w:szCs w:val="24"/>
        </w:rPr>
      </w:pPr>
      <w:r w:rsidRPr="006821E9">
        <w:rPr>
          <w:sz w:val="24"/>
          <w:szCs w:val="24"/>
        </w:rPr>
        <w:t xml:space="preserve">Psychologist?  </w:t>
      </w:r>
      <w:r w:rsidRPr="006821E9">
        <w:rPr>
          <w:sz w:val="24"/>
          <w:szCs w:val="24"/>
        </w:rPr>
        <w:tab/>
        <w:t xml:space="preserve">  </w:t>
      </w:r>
      <w:r w:rsidRPr="006821E9">
        <w:rPr>
          <w:sz w:val="24"/>
          <w:szCs w:val="24"/>
        </w:rPr>
        <w:tab/>
        <w:t xml:space="preserve">  </w:t>
      </w:r>
      <w:r w:rsidRPr="006821E9">
        <w:rPr>
          <w:sz w:val="24"/>
          <w:szCs w:val="24"/>
        </w:rPr>
        <w:tab/>
        <w:t xml:space="preserve">  </w:t>
      </w:r>
      <w:r w:rsidRPr="006821E9">
        <w:rPr>
          <w:sz w:val="24"/>
          <w:szCs w:val="24"/>
        </w:rPr>
        <w:tab/>
        <w:t xml:space="preserve">  </w:t>
      </w:r>
      <w:r w:rsidRPr="006821E9">
        <w:rPr>
          <w:sz w:val="24"/>
          <w:szCs w:val="24"/>
        </w:rPr>
        <w:tab/>
        <w:t xml:space="preserve">Yes/No  </w:t>
      </w:r>
    </w:p>
    <w:p w14:paraId="000B7338" w14:textId="77777777" w:rsidR="00FF2AC1" w:rsidRPr="006821E9" w:rsidRDefault="00FF2AC1" w:rsidP="00FF2AC1">
      <w:pPr>
        <w:spacing w:after="13"/>
        <w:ind w:left="130" w:right="80"/>
        <w:rPr>
          <w:rFonts w:asciiTheme="majorHAnsi" w:hAnsiTheme="majorHAnsi"/>
          <w:sz w:val="24"/>
          <w:szCs w:val="24"/>
        </w:rPr>
      </w:pPr>
      <w:r w:rsidRPr="006821E9">
        <w:rPr>
          <w:rFonts w:asciiTheme="majorHAnsi" w:hAnsiTheme="majorHAnsi"/>
          <w:sz w:val="24"/>
          <w:szCs w:val="24"/>
        </w:rPr>
        <w:t xml:space="preserve">When: __________________________________ Where: ________________________________  </w:t>
      </w:r>
    </w:p>
    <w:p w14:paraId="524FCE2F" w14:textId="77777777" w:rsidR="00FF2AC1" w:rsidRPr="006821E9" w:rsidRDefault="00FF2AC1" w:rsidP="00FF2AC1">
      <w:pPr>
        <w:ind w:left="130" w:right="80"/>
        <w:rPr>
          <w:rFonts w:asciiTheme="majorHAnsi" w:hAnsiTheme="majorHAnsi"/>
          <w:sz w:val="24"/>
          <w:szCs w:val="24"/>
        </w:rPr>
      </w:pPr>
      <w:r w:rsidRPr="006821E9">
        <w:rPr>
          <w:rFonts w:asciiTheme="majorHAnsi" w:hAnsiTheme="majorHAnsi"/>
          <w:sz w:val="24"/>
          <w:szCs w:val="24"/>
        </w:rPr>
        <w:t xml:space="preserve">Results: ________________________________________________________________________  </w:t>
      </w:r>
    </w:p>
    <w:p w14:paraId="5AA5CCAC" w14:textId="77777777" w:rsidR="00FF2AC1" w:rsidRPr="006821E9" w:rsidRDefault="00FF2AC1" w:rsidP="00FF2AC1">
      <w:pPr>
        <w:pStyle w:val="Heading2"/>
        <w:tabs>
          <w:tab w:val="center" w:pos="4335"/>
          <w:tab w:val="center" w:pos="5055"/>
          <w:tab w:val="center" w:pos="6140"/>
        </w:tabs>
        <w:ind w:left="-1"/>
        <w:rPr>
          <w:sz w:val="24"/>
          <w:szCs w:val="24"/>
        </w:rPr>
      </w:pPr>
      <w:r w:rsidRPr="006821E9">
        <w:rPr>
          <w:sz w:val="24"/>
          <w:szCs w:val="24"/>
        </w:rPr>
        <w:t xml:space="preserve">Speech Language Pathologist?   </w:t>
      </w:r>
      <w:r w:rsidRPr="006821E9">
        <w:rPr>
          <w:sz w:val="24"/>
          <w:szCs w:val="24"/>
        </w:rPr>
        <w:tab/>
        <w:t xml:space="preserve">  </w:t>
      </w:r>
      <w:r w:rsidRPr="006821E9">
        <w:rPr>
          <w:sz w:val="24"/>
          <w:szCs w:val="24"/>
        </w:rPr>
        <w:tab/>
        <w:t xml:space="preserve">  </w:t>
      </w:r>
      <w:r w:rsidRPr="006821E9">
        <w:rPr>
          <w:sz w:val="24"/>
          <w:szCs w:val="24"/>
        </w:rPr>
        <w:tab/>
        <w:t xml:space="preserve">Yes/No  </w:t>
      </w:r>
    </w:p>
    <w:p w14:paraId="25A9C3AB" w14:textId="77777777" w:rsidR="00FF2AC1" w:rsidRPr="006821E9" w:rsidRDefault="00FF2AC1" w:rsidP="00FF2AC1">
      <w:pPr>
        <w:spacing w:after="13"/>
        <w:ind w:left="130" w:right="80"/>
        <w:rPr>
          <w:rFonts w:asciiTheme="majorHAnsi" w:hAnsiTheme="majorHAnsi"/>
          <w:sz w:val="24"/>
          <w:szCs w:val="24"/>
        </w:rPr>
      </w:pPr>
      <w:r w:rsidRPr="006821E9">
        <w:rPr>
          <w:rFonts w:asciiTheme="majorHAnsi" w:hAnsiTheme="majorHAnsi"/>
          <w:sz w:val="24"/>
          <w:szCs w:val="24"/>
        </w:rPr>
        <w:t xml:space="preserve">When: __________________________________ Where: ________________________________  </w:t>
      </w:r>
    </w:p>
    <w:p w14:paraId="7CC44126" w14:textId="77777777" w:rsidR="00FF2AC1" w:rsidRPr="006821E9" w:rsidRDefault="00FF2AC1" w:rsidP="00FF2AC1">
      <w:pPr>
        <w:ind w:left="130" w:right="80"/>
        <w:rPr>
          <w:rFonts w:asciiTheme="majorHAnsi" w:hAnsiTheme="majorHAnsi"/>
          <w:sz w:val="24"/>
          <w:szCs w:val="24"/>
        </w:rPr>
      </w:pPr>
      <w:r w:rsidRPr="006821E9">
        <w:rPr>
          <w:rFonts w:asciiTheme="majorHAnsi" w:hAnsiTheme="majorHAnsi"/>
          <w:sz w:val="24"/>
          <w:szCs w:val="24"/>
        </w:rPr>
        <w:t xml:space="preserve">Results: ________________________________________________________________________  </w:t>
      </w:r>
    </w:p>
    <w:p w14:paraId="10043A54" w14:textId="77777777" w:rsidR="00FF2AC1" w:rsidRPr="006821E9" w:rsidRDefault="00FF2AC1" w:rsidP="00FF2AC1">
      <w:pPr>
        <w:pStyle w:val="Heading2"/>
        <w:tabs>
          <w:tab w:val="center" w:pos="3615"/>
          <w:tab w:val="center" w:pos="4335"/>
          <w:tab w:val="center" w:pos="5419"/>
        </w:tabs>
        <w:ind w:left="-1"/>
        <w:rPr>
          <w:sz w:val="24"/>
          <w:szCs w:val="24"/>
        </w:rPr>
      </w:pPr>
      <w:r w:rsidRPr="006821E9">
        <w:rPr>
          <w:sz w:val="24"/>
          <w:szCs w:val="24"/>
        </w:rPr>
        <w:t xml:space="preserve">Occupational Therapist?   </w:t>
      </w:r>
      <w:r w:rsidRPr="006821E9">
        <w:rPr>
          <w:sz w:val="24"/>
          <w:szCs w:val="24"/>
        </w:rPr>
        <w:tab/>
        <w:t xml:space="preserve">  </w:t>
      </w:r>
      <w:r w:rsidRPr="006821E9">
        <w:rPr>
          <w:sz w:val="24"/>
          <w:szCs w:val="24"/>
        </w:rPr>
        <w:tab/>
        <w:t xml:space="preserve">  </w:t>
      </w:r>
      <w:r w:rsidRPr="006821E9">
        <w:rPr>
          <w:sz w:val="24"/>
          <w:szCs w:val="24"/>
        </w:rPr>
        <w:tab/>
        <w:t xml:space="preserve">Yes/No  </w:t>
      </w:r>
    </w:p>
    <w:p w14:paraId="0D3E752C" w14:textId="77777777" w:rsidR="00FF2AC1" w:rsidRPr="006821E9" w:rsidRDefault="00FF2AC1" w:rsidP="00FF2AC1">
      <w:pPr>
        <w:spacing w:after="13"/>
        <w:ind w:left="130" w:right="80"/>
        <w:rPr>
          <w:rFonts w:asciiTheme="majorHAnsi" w:hAnsiTheme="majorHAnsi"/>
          <w:sz w:val="24"/>
          <w:szCs w:val="24"/>
        </w:rPr>
      </w:pPr>
      <w:r w:rsidRPr="006821E9">
        <w:rPr>
          <w:rFonts w:asciiTheme="majorHAnsi" w:hAnsiTheme="majorHAnsi"/>
          <w:sz w:val="24"/>
          <w:szCs w:val="24"/>
        </w:rPr>
        <w:t xml:space="preserve">When: __________________________________ Where: ________________________________  </w:t>
      </w:r>
    </w:p>
    <w:p w14:paraId="3021C57E" w14:textId="77777777" w:rsidR="00FF2AC1" w:rsidRPr="006821E9" w:rsidRDefault="00FF2AC1" w:rsidP="00FF2AC1">
      <w:pPr>
        <w:ind w:left="130" w:right="80"/>
        <w:rPr>
          <w:rFonts w:asciiTheme="majorHAnsi" w:hAnsiTheme="majorHAnsi"/>
          <w:sz w:val="24"/>
          <w:szCs w:val="24"/>
        </w:rPr>
      </w:pPr>
      <w:r w:rsidRPr="006821E9">
        <w:rPr>
          <w:rFonts w:asciiTheme="majorHAnsi" w:hAnsiTheme="majorHAnsi"/>
          <w:sz w:val="24"/>
          <w:szCs w:val="24"/>
        </w:rPr>
        <w:t xml:space="preserve">Results: ________________________________________________________________________  </w:t>
      </w:r>
    </w:p>
    <w:p w14:paraId="1AA24892" w14:textId="77777777" w:rsidR="00FF2AC1" w:rsidRPr="006821E9" w:rsidRDefault="00FF2AC1" w:rsidP="00FF2AC1">
      <w:pPr>
        <w:ind w:left="130" w:right="80"/>
        <w:rPr>
          <w:rFonts w:asciiTheme="majorHAnsi" w:hAnsiTheme="majorHAnsi"/>
          <w:sz w:val="24"/>
          <w:szCs w:val="24"/>
        </w:rPr>
      </w:pPr>
      <w:r w:rsidRPr="006821E9">
        <w:rPr>
          <w:rFonts w:asciiTheme="majorHAnsi" w:hAnsiTheme="majorHAnsi"/>
          <w:b/>
          <w:sz w:val="24"/>
          <w:szCs w:val="24"/>
        </w:rPr>
        <w:t>Social Worker</w:t>
      </w:r>
      <w:r w:rsidRPr="006821E9">
        <w:rPr>
          <w:rFonts w:asciiTheme="majorHAnsi" w:hAnsiTheme="majorHAnsi"/>
          <w:sz w:val="24"/>
          <w:szCs w:val="24"/>
        </w:rPr>
        <w:t xml:space="preserve">?  </w:t>
      </w:r>
      <w:r w:rsidRPr="006821E9">
        <w:rPr>
          <w:rFonts w:asciiTheme="majorHAnsi" w:hAnsiTheme="majorHAnsi"/>
          <w:sz w:val="24"/>
          <w:szCs w:val="24"/>
        </w:rPr>
        <w:tab/>
        <w:t xml:space="preserve">  </w:t>
      </w:r>
      <w:r w:rsidRPr="006821E9">
        <w:rPr>
          <w:rFonts w:asciiTheme="majorHAnsi" w:hAnsiTheme="majorHAnsi"/>
          <w:sz w:val="24"/>
          <w:szCs w:val="24"/>
        </w:rPr>
        <w:tab/>
        <w:t xml:space="preserve">  </w:t>
      </w:r>
      <w:r w:rsidRPr="006821E9">
        <w:rPr>
          <w:rFonts w:asciiTheme="majorHAnsi" w:hAnsiTheme="majorHAnsi"/>
          <w:sz w:val="24"/>
          <w:szCs w:val="24"/>
        </w:rPr>
        <w:tab/>
        <w:t xml:space="preserve">  </w:t>
      </w:r>
      <w:r w:rsidRPr="006821E9">
        <w:rPr>
          <w:rFonts w:asciiTheme="majorHAnsi" w:hAnsiTheme="majorHAnsi"/>
          <w:sz w:val="24"/>
          <w:szCs w:val="24"/>
        </w:rPr>
        <w:tab/>
        <w:t xml:space="preserve">  </w:t>
      </w:r>
      <w:r w:rsidRPr="006821E9">
        <w:rPr>
          <w:rFonts w:asciiTheme="majorHAnsi" w:hAnsiTheme="majorHAnsi"/>
          <w:sz w:val="24"/>
          <w:szCs w:val="24"/>
        </w:rPr>
        <w:tab/>
        <w:t xml:space="preserve">Yes/No  </w:t>
      </w:r>
    </w:p>
    <w:p w14:paraId="5EC6BBB0" w14:textId="77777777" w:rsidR="00FF2AC1" w:rsidRPr="006821E9" w:rsidRDefault="00FF2AC1" w:rsidP="00FF2AC1">
      <w:pPr>
        <w:spacing w:after="13"/>
        <w:ind w:left="130" w:right="80"/>
        <w:rPr>
          <w:rFonts w:asciiTheme="majorHAnsi" w:hAnsiTheme="majorHAnsi"/>
          <w:sz w:val="24"/>
          <w:szCs w:val="24"/>
        </w:rPr>
      </w:pPr>
      <w:r w:rsidRPr="006821E9">
        <w:rPr>
          <w:rFonts w:asciiTheme="majorHAnsi" w:hAnsiTheme="majorHAnsi"/>
          <w:sz w:val="24"/>
          <w:szCs w:val="24"/>
        </w:rPr>
        <w:t xml:space="preserve">When: __________________________________ Where: ________________________________  </w:t>
      </w:r>
    </w:p>
    <w:p w14:paraId="091B470D" w14:textId="77777777" w:rsidR="00FF2AC1" w:rsidRPr="006821E9" w:rsidRDefault="00FF2AC1" w:rsidP="00FF2AC1">
      <w:pPr>
        <w:ind w:left="130" w:right="80"/>
        <w:rPr>
          <w:rFonts w:asciiTheme="majorHAnsi" w:hAnsiTheme="majorHAnsi"/>
          <w:sz w:val="24"/>
          <w:szCs w:val="24"/>
        </w:rPr>
      </w:pPr>
      <w:r w:rsidRPr="006821E9">
        <w:rPr>
          <w:rFonts w:asciiTheme="majorHAnsi" w:hAnsiTheme="majorHAnsi"/>
          <w:sz w:val="24"/>
          <w:szCs w:val="24"/>
        </w:rPr>
        <w:t xml:space="preserve">Results: ________________________________________________________________________  </w:t>
      </w:r>
    </w:p>
    <w:p w14:paraId="768177B7" w14:textId="77777777" w:rsidR="00FF2AC1" w:rsidRPr="006821E9" w:rsidRDefault="00FF2AC1" w:rsidP="00FF2AC1">
      <w:pPr>
        <w:pStyle w:val="Heading2"/>
        <w:tabs>
          <w:tab w:val="center" w:pos="3615"/>
          <w:tab w:val="center" w:pos="4335"/>
          <w:tab w:val="center" w:pos="5419"/>
        </w:tabs>
        <w:ind w:left="-1"/>
        <w:rPr>
          <w:sz w:val="24"/>
          <w:szCs w:val="24"/>
        </w:rPr>
      </w:pPr>
      <w:r w:rsidRPr="006821E9">
        <w:rPr>
          <w:sz w:val="24"/>
          <w:szCs w:val="24"/>
        </w:rPr>
        <w:t xml:space="preserve">Any other specialist or clinic?  </w:t>
      </w:r>
      <w:r w:rsidRPr="006821E9">
        <w:rPr>
          <w:sz w:val="24"/>
          <w:szCs w:val="24"/>
        </w:rPr>
        <w:tab/>
        <w:t xml:space="preserve">  </w:t>
      </w:r>
      <w:r w:rsidRPr="006821E9">
        <w:rPr>
          <w:sz w:val="24"/>
          <w:szCs w:val="24"/>
        </w:rPr>
        <w:tab/>
        <w:t xml:space="preserve">  </w:t>
      </w:r>
      <w:r w:rsidRPr="006821E9">
        <w:rPr>
          <w:sz w:val="24"/>
          <w:szCs w:val="24"/>
        </w:rPr>
        <w:tab/>
        <w:t xml:space="preserve">Yes/No  </w:t>
      </w:r>
    </w:p>
    <w:p w14:paraId="5FDA97F2" w14:textId="77777777" w:rsidR="00FF2AC1" w:rsidRPr="006821E9" w:rsidRDefault="00FF2AC1" w:rsidP="00FF2AC1">
      <w:pPr>
        <w:spacing w:after="13"/>
        <w:ind w:left="130" w:right="80"/>
        <w:rPr>
          <w:rFonts w:asciiTheme="majorHAnsi" w:hAnsiTheme="majorHAnsi"/>
          <w:sz w:val="24"/>
          <w:szCs w:val="24"/>
        </w:rPr>
      </w:pPr>
      <w:r w:rsidRPr="006821E9">
        <w:rPr>
          <w:rFonts w:asciiTheme="majorHAnsi" w:hAnsiTheme="majorHAnsi"/>
          <w:sz w:val="24"/>
          <w:szCs w:val="24"/>
        </w:rPr>
        <w:t xml:space="preserve">When: __________________________________ Where: ________________________________ </w:t>
      </w:r>
    </w:p>
    <w:p w14:paraId="6004117A" w14:textId="77777777" w:rsidR="00FF2AC1" w:rsidRPr="006821E9" w:rsidRDefault="00FF2AC1" w:rsidP="00FF2AC1">
      <w:pPr>
        <w:spacing w:after="12" w:line="324" w:lineRule="auto"/>
        <w:ind w:left="130" w:right="80"/>
        <w:rPr>
          <w:rFonts w:asciiTheme="majorHAnsi" w:hAnsiTheme="majorHAnsi"/>
          <w:sz w:val="24"/>
          <w:szCs w:val="24"/>
        </w:rPr>
      </w:pPr>
      <w:r w:rsidRPr="006821E9">
        <w:rPr>
          <w:rFonts w:asciiTheme="majorHAnsi" w:hAnsiTheme="majorHAnsi"/>
          <w:sz w:val="24"/>
          <w:szCs w:val="24"/>
        </w:rPr>
        <w:t xml:space="preserve">Results: ________________________________________________________________________ </w:t>
      </w:r>
      <w:r w:rsidRPr="006821E9">
        <w:rPr>
          <w:rFonts w:asciiTheme="majorHAnsi" w:hAnsiTheme="majorHAnsi"/>
          <w:b/>
          <w:sz w:val="24"/>
          <w:szCs w:val="24"/>
        </w:rPr>
        <w:t xml:space="preserve">General Information </w:t>
      </w:r>
      <w:r w:rsidRPr="006821E9">
        <w:rPr>
          <w:rFonts w:asciiTheme="majorHAnsi" w:hAnsiTheme="majorHAnsi"/>
          <w:sz w:val="24"/>
          <w:szCs w:val="24"/>
        </w:rPr>
        <w:t xml:space="preserve"> </w:t>
      </w:r>
    </w:p>
    <w:p w14:paraId="171F6B1C" w14:textId="77777777" w:rsidR="00FF2AC1" w:rsidRPr="006821E9" w:rsidRDefault="00FF2AC1" w:rsidP="00FF2AC1">
      <w:pPr>
        <w:spacing w:after="13"/>
        <w:ind w:left="130" w:right="80"/>
        <w:rPr>
          <w:rFonts w:asciiTheme="majorHAnsi" w:hAnsiTheme="majorHAnsi"/>
          <w:sz w:val="24"/>
          <w:szCs w:val="24"/>
        </w:rPr>
      </w:pPr>
      <w:r w:rsidRPr="006821E9">
        <w:rPr>
          <w:rFonts w:asciiTheme="majorHAnsi" w:hAnsiTheme="majorHAnsi"/>
          <w:sz w:val="24"/>
          <w:szCs w:val="24"/>
        </w:rPr>
        <w:t xml:space="preserve">What does the patient enjoy doing? ___________________________________________________  </w:t>
      </w:r>
    </w:p>
    <w:p w14:paraId="2B5CD954" w14:textId="77777777" w:rsidR="00FF2AC1" w:rsidRPr="006821E9" w:rsidRDefault="00FF2AC1" w:rsidP="00FF2AC1">
      <w:pPr>
        <w:spacing w:after="15"/>
        <w:ind w:left="130" w:right="80"/>
        <w:rPr>
          <w:rFonts w:asciiTheme="majorHAnsi" w:hAnsiTheme="majorHAnsi"/>
          <w:sz w:val="24"/>
          <w:szCs w:val="24"/>
        </w:rPr>
      </w:pPr>
      <w:r w:rsidRPr="006821E9">
        <w:rPr>
          <w:rFonts w:asciiTheme="majorHAnsi" w:hAnsiTheme="majorHAnsi"/>
          <w:sz w:val="24"/>
          <w:szCs w:val="24"/>
        </w:rPr>
        <w:t xml:space="preserve">_______________________________________________________________________________  </w:t>
      </w:r>
    </w:p>
    <w:p w14:paraId="240A4249" w14:textId="77777777" w:rsidR="00FF2AC1" w:rsidRPr="006821E9" w:rsidRDefault="00FF2AC1" w:rsidP="00FF2AC1">
      <w:pPr>
        <w:spacing w:after="150"/>
        <w:ind w:left="130" w:right="80"/>
        <w:rPr>
          <w:rFonts w:asciiTheme="majorHAnsi" w:hAnsiTheme="majorHAnsi"/>
          <w:sz w:val="24"/>
          <w:szCs w:val="24"/>
        </w:rPr>
      </w:pPr>
      <w:r w:rsidRPr="006821E9">
        <w:rPr>
          <w:rFonts w:asciiTheme="majorHAnsi" w:hAnsiTheme="majorHAnsi"/>
          <w:sz w:val="24"/>
          <w:szCs w:val="24"/>
        </w:rPr>
        <w:t xml:space="preserve">_______________________________________________________________________________  </w:t>
      </w:r>
    </w:p>
    <w:p w14:paraId="389DAB09" w14:textId="77777777" w:rsidR="00FF2AC1" w:rsidRPr="006821E9" w:rsidRDefault="00FF2AC1" w:rsidP="00FF2AC1">
      <w:pPr>
        <w:spacing w:after="13"/>
        <w:ind w:left="130" w:right="80"/>
        <w:rPr>
          <w:rFonts w:asciiTheme="majorHAnsi" w:hAnsiTheme="majorHAnsi"/>
          <w:sz w:val="24"/>
          <w:szCs w:val="24"/>
        </w:rPr>
      </w:pPr>
      <w:r w:rsidRPr="006821E9">
        <w:rPr>
          <w:rFonts w:asciiTheme="majorHAnsi" w:hAnsiTheme="majorHAnsi"/>
          <w:sz w:val="24"/>
          <w:szCs w:val="24"/>
        </w:rPr>
        <w:t xml:space="preserve">Please describe the patients skills? _______________________________________________  </w:t>
      </w:r>
    </w:p>
    <w:p w14:paraId="13B73ACF" w14:textId="77777777" w:rsidR="00FF2AC1" w:rsidRPr="006821E9" w:rsidRDefault="00FF2AC1" w:rsidP="00FF2AC1">
      <w:pPr>
        <w:spacing w:after="8"/>
        <w:ind w:left="130" w:right="80"/>
        <w:rPr>
          <w:rFonts w:asciiTheme="majorHAnsi" w:hAnsiTheme="majorHAnsi"/>
          <w:sz w:val="24"/>
          <w:szCs w:val="24"/>
        </w:rPr>
      </w:pPr>
      <w:r w:rsidRPr="006821E9">
        <w:rPr>
          <w:rFonts w:asciiTheme="majorHAnsi" w:hAnsiTheme="majorHAnsi"/>
          <w:sz w:val="24"/>
          <w:szCs w:val="24"/>
        </w:rPr>
        <w:t xml:space="preserve">_______________________________________________________________________________ </w:t>
      </w:r>
    </w:p>
    <w:p w14:paraId="7757D610" w14:textId="77777777" w:rsidR="00FF2AC1" w:rsidRPr="006821E9" w:rsidRDefault="00FF2AC1" w:rsidP="00FF2AC1">
      <w:pPr>
        <w:ind w:left="140" w:right="80"/>
        <w:rPr>
          <w:rFonts w:asciiTheme="majorHAnsi" w:hAnsiTheme="majorHAnsi"/>
          <w:sz w:val="24"/>
          <w:szCs w:val="24"/>
        </w:rPr>
      </w:pPr>
      <w:r w:rsidRPr="006821E9">
        <w:rPr>
          <w:rFonts w:asciiTheme="majorHAnsi" w:hAnsiTheme="majorHAnsi"/>
          <w:sz w:val="24"/>
          <w:szCs w:val="24"/>
        </w:rPr>
        <w:t xml:space="preserve">_______________________________________________________________________________  </w:t>
      </w:r>
    </w:p>
    <w:p w14:paraId="7FBC0CDC" w14:textId="77777777" w:rsidR="00FF2AC1" w:rsidRPr="006821E9" w:rsidRDefault="00FF2AC1" w:rsidP="00FF2AC1">
      <w:pPr>
        <w:spacing w:after="74" w:line="259" w:lineRule="auto"/>
        <w:ind w:left="134"/>
        <w:rPr>
          <w:rFonts w:asciiTheme="majorHAnsi" w:hAnsiTheme="majorHAnsi"/>
          <w:sz w:val="24"/>
          <w:szCs w:val="24"/>
        </w:rPr>
      </w:pPr>
      <w:r w:rsidRPr="006821E9">
        <w:rPr>
          <w:rFonts w:asciiTheme="majorHAnsi" w:hAnsiTheme="majorHAnsi"/>
          <w:sz w:val="24"/>
          <w:szCs w:val="24"/>
        </w:rPr>
        <w:t xml:space="preserve">  </w:t>
      </w:r>
    </w:p>
    <w:p w14:paraId="6C46473C" w14:textId="77777777" w:rsidR="00FF2AC1" w:rsidRPr="006821E9" w:rsidRDefault="00FF2AC1" w:rsidP="00FF2AC1">
      <w:pPr>
        <w:ind w:left="130" w:right="80"/>
        <w:rPr>
          <w:rFonts w:asciiTheme="majorHAnsi" w:hAnsiTheme="majorHAnsi"/>
          <w:sz w:val="24"/>
          <w:szCs w:val="24"/>
        </w:rPr>
      </w:pPr>
      <w:r w:rsidRPr="006821E9">
        <w:rPr>
          <w:rFonts w:asciiTheme="majorHAnsi" w:hAnsiTheme="majorHAnsi"/>
          <w:sz w:val="24"/>
          <w:szCs w:val="24"/>
        </w:rPr>
        <w:t xml:space="preserve">How does the patient get on with:  </w:t>
      </w:r>
    </w:p>
    <w:p w14:paraId="5F27B79D" w14:textId="77777777" w:rsidR="00FF2AC1" w:rsidRPr="006821E9" w:rsidRDefault="00FF2AC1" w:rsidP="00FF2AC1">
      <w:pPr>
        <w:numPr>
          <w:ilvl w:val="0"/>
          <w:numId w:val="37"/>
        </w:numPr>
        <w:spacing w:after="72" w:line="263" w:lineRule="auto"/>
        <w:ind w:right="80" w:hanging="360"/>
        <w:rPr>
          <w:rFonts w:asciiTheme="majorHAnsi" w:hAnsiTheme="majorHAnsi"/>
          <w:sz w:val="24"/>
          <w:szCs w:val="24"/>
        </w:rPr>
      </w:pPr>
      <w:r w:rsidRPr="006821E9">
        <w:rPr>
          <w:rFonts w:asciiTheme="majorHAnsi" w:hAnsiTheme="majorHAnsi"/>
          <w:sz w:val="24"/>
          <w:szCs w:val="24"/>
        </w:rPr>
        <w:t xml:space="preserve">family? ________________________________________________________  </w:t>
      </w:r>
    </w:p>
    <w:p w14:paraId="11BBF4C1" w14:textId="77777777" w:rsidR="00FF2AC1" w:rsidRPr="006821E9" w:rsidRDefault="00FF2AC1" w:rsidP="00FF2AC1">
      <w:pPr>
        <w:numPr>
          <w:ilvl w:val="0"/>
          <w:numId w:val="37"/>
        </w:numPr>
        <w:spacing w:after="121" w:line="263" w:lineRule="auto"/>
        <w:ind w:right="80" w:hanging="360"/>
        <w:rPr>
          <w:rFonts w:asciiTheme="majorHAnsi" w:hAnsiTheme="majorHAnsi"/>
          <w:sz w:val="24"/>
          <w:szCs w:val="24"/>
        </w:rPr>
      </w:pPr>
      <w:r w:rsidRPr="006821E9">
        <w:rPr>
          <w:rFonts w:asciiTheme="majorHAnsi" w:hAnsiTheme="majorHAnsi"/>
          <w:sz w:val="24"/>
          <w:szCs w:val="24"/>
        </w:rPr>
        <w:t xml:space="preserve">Adults? ___________________________________________________________________  </w:t>
      </w:r>
    </w:p>
    <w:p w14:paraId="72A9471C" w14:textId="77777777" w:rsidR="00FF2AC1" w:rsidRPr="006821E9" w:rsidRDefault="00FF2AC1" w:rsidP="00FF2AC1">
      <w:pPr>
        <w:spacing w:after="13"/>
        <w:ind w:left="130" w:right="80"/>
        <w:rPr>
          <w:rFonts w:asciiTheme="majorHAnsi" w:hAnsiTheme="majorHAnsi"/>
          <w:sz w:val="24"/>
          <w:szCs w:val="24"/>
        </w:rPr>
      </w:pPr>
      <w:r w:rsidRPr="006821E9">
        <w:rPr>
          <w:rFonts w:asciiTheme="majorHAnsi" w:hAnsiTheme="majorHAnsi"/>
          <w:sz w:val="24"/>
          <w:szCs w:val="24"/>
        </w:rPr>
        <w:t xml:space="preserve">Please describe the patient’s strengths (things that he / she is good at) ________________________  </w:t>
      </w:r>
    </w:p>
    <w:p w14:paraId="6319E372" w14:textId="77777777" w:rsidR="00FF2AC1" w:rsidRPr="006821E9" w:rsidRDefault="00FF2AC1" w:rsidP="00FF2AC1">
      <w:pPr>
        <w:spacing w:after="15"/>
        <w:ind w:left="130" w:right="80"/>
        <w:rPr>
          <w:rFonts w:asciiTheme="majorHAnsi" w:hAnsiTheme="majorHAnsi"/>
          <w:sz w:val="24"/>
          <w:szCs w:val="24"/>
        </w:rPr>
      </w:pPr>
      <w:r w:rsidRPr="006821E9">
        <w:rPr>
          <w:rFonts w:asciiTheme="majorHAnsi" w:hAnsiTheme="majorHAnsi"/>
          <w:sz w:val="24"/>
          <w:szCs w:val="24"/>
        </w:rPr>
        <w:t xml:space="preserve">_______________________________________________________________________________  </w:t>
      </w:r>
    </w:p>
    <w:p w14:paraId="73378A5E" w14:textId="77777777" w:rsidR="00FF2AC1" w:rsidRPr="006821E9" w:rsidRDefault="00FF2AC1" w:rsidP="00FF2AC1">
      <w:pPr>
        <w:spacing w:after="148"/>
        <w:ind w:left="130" w:right="80"/>
        <w:rPr>
          <w:rFonts w:asciiTheme="majorHAnsi" w:hAnsiTheme="majorHAnsi"/>
          <w:sz w:val="24"/>
          <w:szCs w:val="24"/>
        </w:rPr>
      </w:pPr>
      <w:r w:rsidRPr="006821E9">
        <w:rPr>
          <w:rFonts w:asciiTheme="majorHAnsi" w:hAnsiTheme="majorHAnsi"/>
          <w:sz w:val="24"/>
          <w:szCs w:val="24"/>
        </w:rPr>
        <w:t xml:space="preserve">_______________________________________________________________________________  </w:t>
      </w:r>
    </w:p>
    <w:p w14:paraId="34C41EF3" w14:textId="77777777" w:rsidR="00FF2AC1" w:rsidRPr="006821E9" w:rsidRDefault="00FF2AC1" w:rsidP="00FF2AC1">
      <w:pPr>
        <w:ind w:left="130" w:right="80"/>
        <w:rPr>
          <w:rFonts w:asciiTheme="majorHAnsi" w:hAnsiTheme="majorHAnsi"/>
          <w:sz w:val="24"/>
          <w:szCs w:val="24"/>
        </w:rPr>
      </w:pPr>
      <w:r w:rsidRPr="006821E9">
        <w:rPr>
          <w:rFonts w:asciiTheme="majorHAnsi" w:hAnsiTheme="majorHAnsi"/>
          <w:sz w:val="24"/>
          <w:szCs w:val="24"/>
        </w:rPr>
        <w:t xml:space="preserve">Please describe the patient’s weaknesses (things that he / she has difficulty with) _______________  _______________________________________________________________________________ _______________________________________________________________________________  </w:t>
      </w:r>
    </w:p>
    <w:p w14:paraId="62E43235" w14:textId="77777777" w:rsidR="00FF2AC1" w:rsidRPr="006821E9" w:rsidRDefault="00FF2AC1" w:rsidP="00FF2AC1">
      <w:pPr>
        <w:spacing w:after="11"/>
        <w:ind w:left="130" w:right="80"/>
        <w:rPr>
          <w:rFonts w:asciiTheme="majorHAnsi" w:hAnsiTheme="majorHAnsi"/>
          <w:sz w:val="24"/>
          <w:szCs w:val="24"/>
        </w:rPr>
      </w:pPr>
      <w:r w:rsidRPr="006821E9">
        <w:rPr>
          <w:rFonts w:asciiTheme="majorHAnsi" w:hAnsiTheme="majorHAnsi"/>
          <w:sz w:val="24"/>
          <w:szCs w:val="24"/>
        </w:rPr>
        <w:t xml:space="preserve">Does the patient have:  </w:t>
      </w:r>
    </w:p>
    <w:p w14:paraId="6767049A" w14:textId="77777777" w:rsidR="00FF2AC1" w:rsidRPr="006821E9" w:rsidRDefault="00FF2AC1" w:rsidP="00FF2AC1">
      <w:pPr>
        <w:tabs>
          <w:tab w:val="center" w:pos="1986"/>
          <w:tab w:val="center" w:pos="4335"/>
          <w:tab w:val="center" w:pos="7406"/>
        </w:tabs>
        <w:rPr>
          <w:rFonts w:asciiTheme="majorHAnsi" w:hAnsiTheme="majorHAnsi"/>
          <w:sz w:val="24"/>
          <w:szCs w:val="24"/>
        </w:rPr>
      </w:pPr>
      <w:r w:rsidRPr="006821E9">
        <w:rPr>
          <w:rFonts w:asciiTheme="majorHAnsi" w:eastAsia="Calibri" w:hAnsiTheme="majorHAnsi"/>
          <w:noProof/>
          <w:sz w:val="24"/>
          <w:szCs w:val="24"/>
        </w:rPr>
        <mc:AlternateContent>
          <mc:Choice Requires="wpg">
            <w:drawing>
              <wp:anchor distT="0" distB="0" distL="114300" distR="114300" simplePos="0" relativeHeight="251788288" behindDoc="0" locked="0" layoutInCell="1" allowOverlap="1" wp14:anchorId="4CA541F0" wp14:editId="7ADF7464">
                <wp:simplePos x="0" y="0"/>
                <wp:positionH relativeFrom="column">
                  <wp:posOffset>314249</wp:posOffset>
                </wp:positionH>
                <wp:positionV relativeFrom="paragraph">
                  <wp:posOffset>-2938</wp:posOffset>
                </wp:positionV>
                <wp:extent cx="179832" cy="849248"/>
                <wp:effectExtent l="0" t="0" r="0" b="0"/>
                <wp:wrapSquare wrapText="bothSides"/>
                <wp:docPr id="12841" name="Group 12841"/>
                <wp:cNvGraphicFramePr/>
                <a:graphic xmlns:a="http://schemas.openxmlformats.org/drawingml/2006/main">
                  <a:graphicData uri="http://schemas.microsoft.com/office/word/2010/wordprocessingGroup">
                    <wpg:wgp>
                      <wpg:cNvGrpSpPr/>
                      <wpg:grpSpPr>
                        <a:xfrm>
                          <a:off x="0" y="0"/>
                          <a:ext cx="179832" cy="849248"/>
                          <a:chOff x="0" y="0"/>
                          <a:chExt cx="179832" cy="849248"/>
                        </a:xfrm>
                      </wpg:grpSpPr>
                      <pic:pic xmlns:pic="http://schemas.openxmlformats.org/drawingml/2006/picture">
                        <pic:nvPicPr>
                          <pic:cNvPr id="12842" name="Picture 12842"/>
                          <pic:cNvPicPr/>
                        </pic:nvPicPr>
                        <pic:blipFill>
                          <a:blip r:embed="rId34"/>
                          <a:stretch>
                            <a:fillRect/>
                          </a:stretch>
                        </pic:blipFill>
                        <pic:spPr>
                          <a:xfrm>
                            <a:off x="4775" y="48895"/>
                            <a:ext cx="76200" cy="100584"/>
                          </a:xfrm>
                          <a:prstGeom prst="rect">
                            <a:avLst/>
                          </a:prstGeom>
                        </pic:spPr>
                      </pic:pic>
                      <pic:pic xmlns:pic="http://schemas.openxmlformats.org/drawingml/2006/picture">
                        <pic:nvPicPr>
                          <pic:cNvPr id="12843" name="Picture 12843"/>
                          <pic:cNvPicPr/>
                        </pic:nvPicPr>
                        <pic:blipFill>
                          <a:blip r:embed="rId35"/>
                          <a:stretch>
                            <a:fillRect/>
                          </a:stretch>
                        </pic:blipFill>
                        <pic:spPr>
                          <a:xfrm>
                            <a:off x="0" y="201168"/>
                            <a:ext cx="179832" cy="182879"/>
                          </a:xfrm>
                          <a:prstGeom prst="rect">
                            <a:avLst/>
                          </a:prstGeom>
                        </pic:spPr>
                      </pic:pic>
                      <pic:pic xmlns:pic="http://schemas.openxmlformats.org/drawingml/2006/picture">
                        <pic:nvPicPr>
                          <pic:cNvPr id="12844" name="Picture 12844"/>
                          <pic:cNvPicPr/>
                        </pic:nvPicPr>
                        <pic:blipFill>
                          <a:blip r:embed="rId34"/>
                          <a:stretch>
                            <a:fillRect/>
                          </a:stretch>
                        </pic:blipFill>
                        <pic:spPr>
                          <a:xfrm>
                            <a:off x="4775" y="480695"/>
                            <a:ext cx="76200" cy="100584"/>
                          </a:xfrm>
                          <a:prstGeom prst="rect">
                            <a:avLst/>
                          </a:prstGeom>
                        </pic:spPr>
                      </pic:pic>
                      <pic:pic xmlns:pic="http://schemas.openxmlformats.org/drawingml/2006/picture">
                        <pic:nvPicPr>
                          <pic:cNvPr id="12845" name="Picture 12845"/>
                          <pic:cNvPicPr/>
                        </pic:nvPicPr>
                        <pic:blipFill>
                          <a:blip r:embed="rId34"/>
                          <a:stretch>
                            <a:fillRect/>
                          </a:stretch>
                        </pic:blipFill>
                        <pic:spPr>
                          <a:xfrm>
                            <a:off x="4775" y="715391"/>
                            <a:ext cx="76200" cy="100584"/>
                          </a:xfrm>
                          <a:prstGeom prst="rect">
                            <a:avLst/>
                          </a:prstGeom>
                        </pic:spPr>
                      </pic:pic>
                    </wpg:wgp>
                  </a:graphicData>
                </a:graphic>
              </wp:anchor>
            </w:drawing>
          </mc:Choice>
          <mc:Fallback>
            <w:pict>
              <v:group w14:anchorId="40E6861C" id="Group 12841" o:spid="_x0000_s1026" style="position:absolute;margin-left:24.75pt;margin-top:-.25pt;width:14.15pt;height:66.85pt;z-index:251788288" coordsize="1798,8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">
                <v:shape id="Picture 12842" o:spid="_x0000_s1027" type="#_x0000_t75" style="position:absolute;left:47;top:488;width:762;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">
                  <v:imagedata r:id="rId36" o:title=""/>
                </v:shape>
                <v:shape id="Picture 12843" o:spid="_x0000_s1028" type="#_x0000_t75" style="position:absolute;top:2011;width:1798;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">
                  <v:imagedata r:id="rId37" o:title=""/>
                </v:shape>
                <v:shape id="Picture 12844" o:spid="_x0000_s1029" type="#_x0000_t75" style="position:absolute;left:47;top:4806;width:762;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">
                  <v:imagedata r:id="rId36" o:title=""/>
                </v:shape>
                <v:shape id="Picture 12845" o:spid="_x0000_s1030" type="#_x0000_t75" style="position:absolute;left:47;top:7153;width:762;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">
                  <v:imagedata r:id="rId36" o:title=""/>
                </v:shape>
                <w10:wrap type="square"/>
              </v:group>
            </w:pict>
          </mc:Fallback>
        </mc:AlternateContent>
      </w:r>
      <w:r w:rsidRPr="006821E9">
        <w:rPr>
          <w:rFonts w:asciiTheme="majorHAnsi" w:eastAsia="Calibri" w:hAnsiTheme="majorHAnsi"/>
          <w:sz w:val="24"/>
          <w:szCs w:val="24"/>
        </w:rPr>
        <w:tab/>
      </w:r>
      <w:r w:rsidRPr="006821E9">
        <w:rPr>
          <w:rFonts w:asciiTheme="majorHAnsi" w:hAnsiTheme="majorHAnsi"/>
          <w:sz w:val="24"/>
          <w:szCs w:val="24"/>
        </w:rPr>
        <w:t xml:space="preserve">  Have sleeping problems?    </w:t>
      </w:r>
      <w:r w:rsidRPr="006821E9">
        <w:rPr>
          <w:rFonts w:asciiTheme="majorHAnsi" w:hAnsiTheme="majorHAnsi"/>
          <w:sz w:val="24"/>
          <w:szCs w:val="24"/>
        </w:rPr>
        <w:tab/>
        <w:t xml:space="preserve">  </w:t>
      </w:r>
      <w:r w:rsidRPr="006821E9">
        <w:rPr>
          <w:rFonts w:asciiTheme="majorHAnsi" w:hAnsiTheme="majorHAnsi"/>
          <w:sz w:val="24"/>
          <w:szCs w:val="24"/>
        </w:rPr>
        <w:tab/>
        <w:t xml:space="preserve">Yes/No ________________________________  </w:t>
      </w:r>
    </w:p>
    <w:p w14:paraId="7628709E" w14:textId="77777777" w:rsidR="00FF2AC1" w:rsidRPr="006821E9" w:rsidRDefault="00FF2AC1" w:rsidP="00FF2AC1">
      <w:pPr>
        <w:tabs>
          <w:tab w:val="center" w:pos="2184"/>
          <w:tab w:val="center" w:pos="4335"/>
          <w:tab w:val="center" w:pos="7406"/>
        </w:tabs>
        <w:spacing w:after="118"/>
        <w:rPr>
          <w:rFonts w:asciiTheme="majorHAnsi" w:hAnsiTheme="majorHAnsi"/>
          <w:sz w:val="24"/>
          <w:szCs w:val="24"/>
        </w:rPr>
      </w:pPr>
      <w:r w:rsidRPr="006821E9">
        <w:rPr>
          <w:rFonts w:asciiTheme="majorHAnsi" w:eastAsia="Calibri" w:hAnsiTheme="majorHAnsi"/>
          <w:sz w:val="24"/>
          <w:szCs w:val="24"/>
        </w:rPr>
        <w:tab/>
      </w:r>
      <w:r w:rsidRPr="006821E9">
        <w:rPr>
          <w:rFonts w:asciiTheme="majorHAnsi" w:hAnsiTheme="majorHAnsi"/>
          <w:sz w:val="24"/>
          <w:szCs w:val="24"/>
        </w:rPr>
        <w:t xml:space="preserve">  Have difficulty concentrating?  </w:t>
      </w:r>
      <w:r w:rsidRPr="006821E9">
        <w:rPr>
          <w:rFonts w:asciiTheme="majorHAnsi" w:hAnsiTheme="majorHAnsi"/>
          <w:sz w:val="24"/>
          <w:szCs w:val="24"/>
        </w:rPr>
        <w:tab/>
        <w:t xml:space="preserve">  </w:t>
      </w:r>
      <w:r w:rsidRPr="006821E9">
        <w:rPr>
          <w:rFonts w:asciiTheme="majorHAnsi" w:hAnsiTheme="majorHAnsi"/>
          <w:sz w:val="24"/>
          <w:szCs w:val="24"/>
        </w:rPr>
        <w:tab/>
        <w:t xml:space="preserve">Yes/No ________________________________  </w:t>
      </w:r>
    </w:p>
    <w:p w14:paraId="08755417" w14:textId="77777777" w:rsidR="00FF2AC1" w:rsidRPr="006821E9" w:rsidRDefault="00FF2AC1" w:rsidP="00FF2AC1">
      <w:pPr>
        <w:tabs>
          <w:tab w:val="center" w:pos="2377"/>
          <w:tab w:val="center" w:pos="7406"/>
        </w:tabs>
        <w:spacing w:after="119"/>
        <w:rPr>
          <w:rFonts w:asciiTheme="majorHAnsi" w:hAnsiTheme="majorHAnsi"/>
          <w:sz w:val="24"/>
          <w:szCs w:val="24"/>
        </w:rPr>
      </w:pPr>
      <w:r w:rsidRPr="006821E9">
        <w:rPr>
          <w:rFonts w:asciiTheme="majorHAnsi" w:eastAsia="Calibri" w:hAnsiTheme="majorHAnsi"/>
          <w:sz w:val="24"/>
          <w:szCs w:val="24"/>
        </w:rPr>
        <w:tab/>
      </w:r>
      <w:r w:rsidRPr="006821E9">
        <w:rPr>
          <w:rFonts w:asciiTheme="majorHAnsi" w:hAnsiTheme="majorHAnsi"/>
          <w:sz w:val="24"/>
          <w:szCs w:val="24"/>
        </w:rPr>
        <w:t xml:space="preserve">  Have difficulty finishing activities?   </w:t>
      </w:r>
      <w:r w:rsidRPr="006821E9">
        <w:rPr>
          <w:rFonts w:asciiTheme="majorHAnsi" w:hAnsiTheme="majorHAnsi"/>
          <w:sz w:val="24"/>
          <w:szCs w:val="24"/>
        </w:rPr>
        <w:tab/>
        <w:t xml:space="preserve">Yes/No ________________________________  </w:t>
      </w:r>
    </w:p>
    <w:p w14:paraId="18279F0B" w14:textId="77777777" w:rsidR="00FF2AC1" w:rsidRPr="006821E9" w:rsidRDefault="00FF2AC1" w:rsidP="00FF2AC1">
      <w:pPr>
        <w:spacing w:after="2" w:line="319" w:lineRule="auto"/>
        <w:ind w:left="495" w:right="80" w:firstLine="142"/>
        <w:rPr>
          <w:rFonts w:asciiTheme="majorHAnsi" w:hAnsiTheme="majorHAnsi"/>
          <w:sz w:val="24"/>
          <w:szCs w:val="24"/>
        </w:rPr>
      </w:pPr>
      <w:r w:rsidRPr="006821E9">
        <w:rPr>
          <w:rFonts w:asciiTheme="majorHAnsi" w:hAnsiTheme="majorHAnsi"/>
          <w:sz w:val="24"/>
          <w:szCs w:val="24"/>
        </w:rPr>
        <w:t xml:space="preserve">  Have difficulty following directions?   </w:t>
      </w:r>
      <w:r w:rsidRPr="006821E9">
        <w:rPr>
          <w:rFonts w:asciiTheme="majorHAnsi" w:hAnsiTheme="majorHAnsi"/>
          <w:sz w:val="24"/>
          <w:szCs w:val="24"/>
        </w:rPr>
        <w:tab/>
        <w:t xml:space="preserve">Yes/No ________________________________  • </w:t>
      </w:r>
      <w:r w:rsidRPr="006821E9">
        <w:rPr>
          <w:rFonts w:asciiTheme="majorHAnsi" w:hAnsiTheme="majorHAnsi"/>
          <w:sz w:val="24"/>
          <w:szCs w:val="24"/>
        </w:rPr>
        <w:tab/>
        <w:t xml:space="preserve">Have difficulty organizing themselves (e.g. getting ready)?  </w:t>
      </w:r>
      <w:r w:rsidRPr="006821E9">
        <w:rPr>
          <w:rFonts w:asciiTheme="majorHAnsi" w:hAnsiTheme="majorHAnsi"/>
          <w:sz w:val="24"/>
          <w:szCs w:val="24"/>
        </w:rPr>
        <w:tab/>
        <w:t xml:space="preserve">Yes/No ________  </w:t>
      </w:r>
    </w:p>
    <w:p w14:paraId="430D34AC" w14:textId="77777777" w:rsidR="00FF2AC1" w:rsidRPr="006821E9" w:rsidRDefault="00FF2AC1" w:rsidP="00FF2AC1">
      <w:pPr>
        <w:spacing w:after="2" w:line="319" w:lineRule="auto"/>
        <w:ind w:left="495" w:right="80" w:firstLine="142"/>
        <w:rPr>
          <w:rFonts w:asciiTheme="majorHAnsi" w:hAnsiTheme="majorHAnsi"/>
          <w:sz w:val="24"/>
          <w:szCs w:val="24"/>
        </w:rPr>
      </w:pPr>
      <w:r w:rsidRPr="006821E9">
        <w:rPr>
          <w:rFonts w:asciiTheme="majorHAnsi" w:hAnsiTheme="majorHAnsi"/>
          <w:sz w:val="24"/>
          <w:szCs w:val="24"/>
        </w:rPr>
        <w:t xml:space="preserve">•Have difficulty with activities of daily living  </w:t>
      </w:r>
      <w:r w:rsidRPr="006821E9">
        <w:rPr>
          <w:rFonts w:asciiTheme="majorHAnsi" w:hAnsiTheme="majorHAnsi"/>
          <w:sz w:val="24"/>
          <w:szCs w:val="24"/>
        </w:rPr>
        <w:tab/>
        <w:t xml:space="preserve">Yes/No ________  </w:t>
      </w:r>
    </w:p>
    <w:p w14:paraId="6CAA95DB" w14:textId="77777777" w:rsidR="00FF2AC1" w:rsidRPr="006821E9" w:rsidRDefault="00FF2AC1" w:rsidP="00FF2AC1">
      <w:pPr>
        <w:spacing w:after="45"/>
        <w:ind w:left="505" w:right="80"/>
        <w:rPr>
          <w:rFonts w:asciiTheme="majorHAnsi" w:hAnsiTheme="majorHAnsi"/>
          <w:sz w:val="24"/>
          <w:szCs w:val="24"/>
        </w:rPr>
      </w:pPr>
      <w:r w:rsidRPr="006821E9">
        <w:rPr>
          <w:rFonts w:asciiTheme="majorHAnsi" w:hAnsiTheme="majorHAnsi"/>
          <w:sz w:val="24"/>
          <w:szCs w:val="24"/>
        </w:rPr>
        <w:t xml:space="preserve">• Have any behaviour issues?    Yes/No ________________________________  • Have any emotional issues?    Yes/No ________________________________  </w:t>
      </w:r>
    </w:p>
    <w:p w14:paraId="6743D78F" w14:textId="77777777" w:rsidR="00FF2AC1" w:rsidRPr="006821E9" w:rsidRDefault="00FF2AC1" w:rsidP="00FF2AC1">
      <w:pPr>
        <w:pStyle w:val="Heading2"/>
        <w:ind w:left="130"/>
        <w:rPr>
          <w:sz w:val="24"/>
          <w:szCs w:val="24"/>
        </w:rPr>
      </w:pPr>
      <w:r w:rsidRPr="006821E9">
        <w:rPr>
          <w:sz w:val="24"/>
          <w:szCs w:val="24"/>
        </w:rPr>
        <w:t xml:space="preserve">Family  </w:t>
      </w:r>
    </w:p>
    <w:p w14:paraId="30B18375" w14:textId="77777777" w:rsidR="00FF2AC1" w:rsidRPr="006821E9" w:rsidRDefault="00FF2AC1" w:rsidP="00FF2AC1">
      <w:pPr>
        <w:ind w:left="636" w:right="80" w:hanging="516"/>
        <w:rPr>
          <w:rFonts w:asciiTheme="majorHAnsi" w:hAnsiTheme="majorHAnsi"/>
          <w:sz w:val="24"/>
          <w:szCs w:val="24"/>
        </w:rPr>
      </w:pPr>
      <w:r w:rsidRPr="006821E9">
        <w:rPr>
          <w:rFonts w:asciiTheme="majorHAnsi" w:eastAsia="Calibri" w:hAnsiTheme="majorHAnsi"/>
          <w:noProof/>
          <w:sz w:val="24"/>
          <w:szCs w:val="24"/>
        </w:rPr>
        <mc:AlternateContent>
          <mc:Choice Requires="wpg">
            <w:drawing>
              <wp:anchor distT="0" distB="0" distL="114300" distR="114300" simplePos="0" relativeHeight="251789312" behindDoc="0" locked="0" layoutInCell="1" allowOverlap="1" wp14:anchorId="69812938" wp14:editId="1B174427">
                <wp:simplePos x="0" y="0"/>
                <wp:positionH relativeFrom="column">
                  <wp:posOffset>314249</wp:posOffset>
                </wp:positionH>
                <wp:positionV relativeFrom="paragraph">
                  <wp:posOffset>177180</wp:posOffset>
                </wp:positionV>
                <wp:extent cx="179832" cy="1545590"/>
                <wp:effectExtent l="0" t="0" r="0" b="0"/>
                <wp:wrapSquare wrapText="bothSides"/>
                <wp:docPr id="12846" name="Group 12846"/>
                <wp:cNvGraphicFramePr/>
                <a:graphic xmlns:a="http://schemas.openxmlformats.org/drawingml/2006/main">
                  <a:graphicData uri="http://schemas.microsoft.com/office/word/2010/wordprocessingGroup">
                    <wpg:wgp>
                      <wpg:cNvGrpSpPr/>
                      <wpg:grpSpPr>
                        <a:xfrm>
                          <a:off x="0" y="0"/>
                          <a:ext cx="179832" cy="1545590"/>
                          <a:chOff x="0" y="0"/>
                          <a:chExt cx="179832" cy="1545590"/>
                        </a:xfrm>
                      </wpg:grpSpPr>
                      <pic:pic xmlns:pic="http://schemas.openxmlformats.org/drawingml/2006/picture">
                        <pic:nvPicPr>
                          <pic:cNvPr id="12847" name="Picture 12847"/>
                          <pic:cNvPicPr/>
                        </pic:nvPicPr>
                        <pic:blipFill>
                          <a:blip r:embed="rId34"/>
                          <a:stretch>
                            <a:fillRect/>
                          </a:stretch>
                        </pic:blipFill>
                        <pic:spPr>
                          <a:xfrm>
                            <a:off x="4775" y="47498"/>
                            <a:ext cx="76200" cy="100585"/>
                          </a:xfrm>
                          <a:prstGeom prst="rect">
                            <a:avLst/>
                          </a:prstGeom>
                        </pic:spPr>
                      </pic:pic>
                      <pic:pic xmlns:pic="http://schemas.openxmlformats.org/drawingml/2006/picture">
                        <pic:nvPicPr>
                          <pic:cNvPr id="12848" name="Picture 12848"/>
                          <pic:cNvPicPr/>
                        </pic:nvPicPr>
                        <pic:blipFill>
                          <a:blip r:embed="rId34"/>
                          <a:stretch>
                            <a:fillRect/>
                          </a:stretch>
                        </pic:blipFill>
                        <pic:spPr>
                          <a:xfrm>
                            <a:off x="4775" y="250698"/>
                            <a:ext cx="76200" cy="100585"/>
                          </a:xfrm>
                          <a:prstGeom prst="rect">
                            <a:avLst/>
                          </a:prstGeom>
                        </pic:spPr>
                      </pic:pic>
                      <pic:pic xmlns:pic="http://schemas.openxmlformats.org/drawingml/2006/picture">
                        <pic:nvPicPr>
                          <pic:cNvPr id="12849" name="Picture 12849"/>
                          <pic:cNvPicPr/>
                        </pic:nvPicPr>
                        <pic:blipFill>
                          <a:blip r:embed="rId34"/>
                          <a:stretch>
                            <a:fillRect/>
                          </a:stretch>
                        </pic:blipFill>
                        <pic:spPr>
                          <a:xfrm>
                            <a:off x="4775" y="482347"/>
                            <a:ext cx="76200" cy="100584"/>
                          </a:xfrm>
                          <a:prstGeom prst="rect">
                            <a:avLst/>
                          </a:prstGeom>
                        </pic:spPr>
                      </pic:pic>
                      <pic:pic xmlns:pic="http://schemas.openxmlformats.org/drawingml/2006/picture">
                        <pic:nvPicPr>
                          <pic:cNvPr id="12850" name="Picture 12850"/>
                          <pic:cNvPicPr/>
                        </pic:nvPicPr>
                        <pic:blipFill>
                          <a:blip r:embed="rId34"/>
                          <a:stretch>
                            <a:fillRect/>
                          </a:stretch>
                        </pic:blipFill>
                        <pic:spPr>
                          <a:xfrm>
                            <a:off x="4775" y="713994"/>
                            <a:ext cx="76200" cy="100584"/>
                          </a:xfrm>
                          <a:prstGeom prst="rect">
                            <a:avLst/>
                          </a:prstGeom>
                        </pic:spPr>
                      </pic:pic>
                      <pic:pic xmlns:pic="http://schemas.openxmlformats.org/drawingml/2006/picture">
                        <pic:nvPicPr>
                          <pic:cNvPr id="12851" name="Picture 12851"/>
                          <pic:cNvPicPr/>
                        </pic:nvPicPr>
                        <pic:blipFill>
                          <a:blip r:embed="rId34"/>
                          <a:stretch>
                            <a:fillRect/>
                          </a:stretch>
                        </pic:blipFill>
                        <pic:spPr>
                          <a:xfrm>
                            <a:off x="4775" y="949706"/>
                            <a:ext cx="76200" cy="100584"/>
                          </a:xfrm>
                          <a:prstGeom prst="rect">
                            <a:avLst/>
                          </a:prstGeom>
                        </pic:spPr>
                      </pic:pic>
                      <pic:pic xmlns:pic="http://schemas.openxmlformats.org/drawingml/2006/picture">
                        <pic:nvPicPr>
                          <pic:cNvPr id="12852" name="Picture 12852"/>
                          <pic:cNvPicPr/>
                        </pic:nvPicPr>
                        <pic:blipFill>
                          <a:blip r:embed="rId34"/>
                          <a:stretch>
                            <a:fillRect/>
                          </a:stretch>
                        </pic:blipFill>
                        <pic:spPr>
                          <a:xfrm>
                            <a:off x="4775" y="1178306"/>
                            <a:ext cx="76200" cy="100584"/>
                          </a:xfrm>
                          <a:prstGeom prst="rect">
                            <a:avLst/>
                          </a:prstGeom>
                        </pic:spPr>
                      </pic:pic>
                      <pic:pic xmlns:pic="http://schemas.openxmlformats.org/drawingml/2006/picture">
                        <pic:nvPicPr>
                          <pic:cNvPr id="12853" name="Picture 12853"/>
                          <pic:cNvPicPr/>
                        </pic:nvPicPr>
                        <pic:blipFill>
                          <a:blip r:embed="rId34"/>
                          <a:stretch>
                            <a:fillRect/>
                          </a:stretch>
                        </pic:blipFill>
                        <pic:spPr>
                          <a:xfrm>
                            <a:off x="4775" y="1409954"/>
                            <a:ext cx="76200" cy="100584"/>
                          </a:xfrm>
                          <a:prstGeom prst="rect">
                            <a:avLst/>
                          </a:prstGeom>
                        </pic:spPr>
                      </pic:pic>
                    </wpg:wgp>
                  </a:graphicData>
                </a:graphic>
              </wp:anchor>
            </w:drawing>
          </mc:Choice>
          <mc:Fallback>
            <w:pict>
              <v:group w14:anchorId="033D6674" id="Group 12846" o:spid="_x0000_s1026" style="position:absolute;margin-left:24.75pt;margin-top:13.95pt;width:14.15pt;height:121.7pt;z-index:251789312" coordsize="1798,15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">
                <v:shape id="Picture 12847" o:spid="_x0000_s1027" type="#_x0000_t75" style="position:absolute;left:47;top:474;width:762;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">
                  <v:imagedata r:id="rId36" o:title=""/>
                </v:shape>
                <v:shape id="Picture 12848" o:spid="_x0000_s1028" type="#_x0000_t75" style="position:absolute;left:47;top:2506;width:762;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">
                  <v:imagedata r:id="rId36" o:title=""/>
                </v:shape>
                <v:shape id="Picture 12849" o:spid="_x0000_s1029" type="#_x0000_t75" style="position:absolute;left:47;top:4823;width:762;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">
                  <v:imagedata r:id="rId36" o:title=""/>
                </v:shape>
                <v:shape id="Picture 12850" o:spid="_x0000_s1030" type="#_x0000_t75" style="position:absolute;left:47;top:7139;width:762;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">
                  <v:imagedata r:id="rId36" o:title=""/>
                </v:shape>
                <v:shape id="Picture 12851" o:spid="_x0000_s1031" type="#_x0000_t75" style="position:absolute;left:47;top:9497;width:762;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">
                  <v:imagedata r:id="rId36" o:title=""/>
                </v:shape>
                <v:shape id="Picture 12852" o:spid="_x0000_s1032" type="#_x0000_t75" style="position:absolute;left:47;top:11783;width:762;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">
                  <v:imagedata r:id="rId36" o:title=""/>
                </v:shape>
                <v:shape id="Picture 12853" o:spid="_x0000_s1033" type="#_x0000_t75" style="position:absolute;left:47;top:14099;width:762;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">
                  <v:imagedata r:id="rId36" o:title=""/>
                </v:shape>
                <w10:wrap type="square"/>
              </v:group>
            </w:pict>
          </mc:Fallback>
        </mc:AlternateContent>
      </w:r>
      <w:r w:rsidRPr="006821E9">
        <w:rPr>
          <w:rFonts w:asciiTheme="majorHAnsi" w:hAnsiTheme="majorHAnsi"/>
          <w:sz w:val="24"/>
          <w:szCs w:val="24"/>
        </w:rPr>
        <w:t xml:space="preserve">Has anyone else in the family or extended family such as cousins uncles (children or adults) had: (Please circle yes or no and give details)    </w:t>
      </w:r>
    </w:p>
    <w:p w14:paraId="250CF8AC" w14:textId="77777777" w:rsidR="00FF2AC1" w:rsidRPr="006821E9" w:rsidRDefault="00FF2AC1" w:rsidP="00FF2AC1">
      <w:pPr>
        <w:ind w:left="636" w:right="80" w:hanging="516"/>
        <w:rPr>
          <w:rFonts w:asciiTheme="majorHAnsi" w:hAnsiTheme="majorHAnsi"/>
          <w:sz w:val="24"/>
          <w:szCs w:val="24"/>
        </w:rPr>
      </w:pPr>
      <w:r w:rsidRPr="006821E9">
        <w:rPr>
          <w:rFonts w:asciiTheme="majorHAnsi" w:hAnsiTheme="majorHAnsi"/>
          <w:sz w:val="24"/>
          <w:szCs w:val="24"/>
        </w:rPr>
        <w:t xml:space="preserve">Speech and/or Language difficulties?  </w:t>
      </w:r>
      <w:r w:rsidRPr="006821E9">
        <w:rPr>
          <w:rFonts w:asciiTheme="majorHAnsi" w:hAnsiTheme="majorHAnsi"/>
          <w:sz w:val="24"/>
          <w:szCs w:val="24"/>
        </w:rPr>
        <w:tab/>
        <w:t xml:space="preserve">Yes/No ________________________________  </w:t>
      </w:r>
    </w:p>
    <w:p w14:paraId="7DAC97CD" w14:textId="77777777" w:rsidR="00FF2AC1" w:rsidRPr="006821E9" w:rsidRDefault="00FF2AC1" w:rsidP="00FF2AC1">
      <w:pPr>
        <w:tabs>
          <w:tab w:val="center" w:pos="2299"/>
          <w:tab w:val="center" w:pos="4335"/>
          <w:tab w:val="center" w:pos="7406"/>
        </w:tabs>
        <w:spacing w:after="118"/>
        <w:rPr>
          <w:rFonts w:asciiTheme="majorHAnsi" w:hAnsiTheme="majorHAnsi"/>
          <w:sz w:val="24"/>
          <w:szCs w:val="24"/>
        </w:rPr>
      </w:pPr>
      <w:r w:rsidRPr="006821E9">
        <w:rPr>
          <w:rFonts w:asciiTheme="majorHAnsi" w:eastAsia="Calibri" w:hAnsiTheme="majorHAnsi"/>
          <w:sz w:val="24"/>
          <w:szCs w:val="24"/>
        </w:rPr>
        <w:tab/>
      </w:r>
      <w:r w:rsidRPr="006821E9">
        <w:rPr>
          <w:rFonts w:asciiTheme="majorHAnsi" w:hAnsiTheme="majorHAnsi"/>
          <w:sz w:val="24"/>
          <w:szCs w:val="24"/>
        </w:rPr>
        <w:t xml:space="preserve">  Education/ Learning difficulties?  </w:t>
      </w:r>
      <w:r w:rsidRPr="006821E9">
        <w:rPr>
          <w:rFonts w:asciiTheme="majorHAnsi" w:hAnsiTheme="majorHAnsi"/>
          <w:sz w:val="24"/>
          <w:szCs w:val="24"/>
        </w:rPr>
        <w:tab/>
        <w:t xml:space="preserve">  </w:t>
      </w:r>
      <w:r w:rsidRPr="006821E9">
        <w:rPr>
          <w:rFonts w:asciiTheme="majorHAnsi" w:hAnsiTheme="majorHAnsi"/>
          <w:sz w:val="24"/>
          <w:szCs w:val="24"/>
        </w:rPr>
        <w:tab/>
        <w:t xml:space="preserve">Yes/No ________________________________  </w:t>
      </w:r>
    </w:p>
    <w:p w14:paraId="614891F3" w14:textId="77777777" w:rsidR="00FF2AC1" w:rsidRPr="006821E9" w:rsidRDefault="00FF2AC1" w:rsidP="00FF2AC1">
      <w:pPr>
        <w:tabs>
          <w:tab w:val="center" w:pos="2274"/>
          <w:tab w:val="center" w:pos="4335"/>
          <w:tab w:val="center" w:pos="7406"/>
        </w:tabs>
        <w:spacing w:after="115"/>
        <w:rPr>
          <w:rFonts w:asciiTheme="majorHAnsi" w:hAnsiTheme="majorHAnsi"/>
          <w:sz w:val="24"/>
          <w:szCs w:val="24"/>
        </w:rPr>
      </w:pPr>
      <w:r w:rsidRPr="006821E9">
        <w:rPr>
          <w:rFonts w:asciiTheme="majorHAnsi" w:eastAsia="Calibri" w:hAnsiTheme="majorHAnsi"/>
          <w:sz w:val="24"/>
          <w:szCs w:val="24"/>
        </w:rPr>
        <w:tab/>
      </w:r>
      <w:r w:rsidRPr="006821E9">
        <w:rPr>
          <w:rFonts w:asciiTheme="majorHAnsi" w:hAnsiTheme="majorHAnsi"/>
          <w:sz w:val="24"/>
          <w:szCs w:val="24"/>
        </w:rPr>
        <w:t xml:space="preserve">  Physical problems / difficulties?  </w:t>
      </w:r>
      <w:r w:rsidRPr="006821E9">
        <w:rPr>
          <w:rFonts w:asciiTheme="majorHAnsi" w:hAnsiTheme="majorHAnsi"/>
          <w:sz w:val="24"/>
          <w:szCs w:val="24"/>
        </w:rPr>
        <w:tab/>
        <w:t xml:space="preserve">  </w:t>
      </w:r>
      <w:r w:rsidRPr="006821E9">
        <w:rPr>
          <w:rFonts w:asciiTheme="majorHAnsi" w:hAnsiTheme="majorHAnsi"/>
          <w:sz w:val="24"/>
          <w:szCs w:val="24"/>
        </w:rPr>
        <w:tab/>
        <w:t xml:space="preserve">Yes/No ________________________________  </w:t>
      </w:r>
    </w:p>
    <w:p w14:paraId="3814087F" w14:textId="77777777" w:rsidR="00FF2AC1" w:rsidRPr="006821E9" w:rsidRDefault="00FF2AC1" w:rsidP="00FF2AC1">
      <w:pPr>
        <w:tabs>
          <w:tab w:val="center" w:pos="1993"/>
          <w:tab w:val="center" w:pos="4335"/>
          <w:tab w:val="center" w:pos="7406"/>
        </w:tabs>
        <w:spacing w:after="118"/>
        <w:rPr>
          <w:rFonts w:asciiTheme="majorHAnsi" w:hAnsiTheme="majorHAnsi"/>
          <w:sz w:val="24"/>
          <w:szCs w:val="24"/>
        </w:rPr>
      </w:pPr>
      <w:r w:rsidRPr="006821E9">
        <w:rPr>
          <w:rFonts w:asciiTheme="majorHAnsi" w:eastAsia="Calibri" w:hAnsiTheme="majorHAnsi"/>
          <w:sz w:val="24"/>
          <w:szCs w:val="24"/>
        </w:rPr>
        <w:tab/>
      </w:r>
      <w:r w:rsidRPr="006821E9">
        <w:rPr>
          <w:rFonts w:asciiTheme="majorHAnsi" w:hAnsiTheme="majorHAnsi"/>
          <w:sz w:val="24"/>
          <w:szCs w:val="24"/>
        </w:rPr>
        <w:t xml:space="preserve">  Developmental disability?    </w:t>
      </w:r>
      <w:r w:rsidRPr="006821E9">
        <w:rPr>
          <w:rFonts w:asciiTheme="majorHAnsi" w:hAnsiTheme="majorHAnsi"/>
          <w:sz w:val="24"/>
          <w:szCs w:val="24"/>
        </w:rPr>
        <w:tab/>
        <w:t xml:space="preserve">  </w:t>
      </w:r>
      <w:r w:rsidRPr="006821E9">
        <w:rPr>
          <w:rFonts w:asciiTheme="majorHAnsi" w:hAnsiTheme="majorHAnsi"/>
          <w:sz w:val="24"/>
          <w:szCs w:val="24"/>
        </w:rPr>
        <w:tab/>
        <w:t xml:space="preserve">Yes/No ________________________________  </w:t>
      </w:r>
    </w:p>
    <w:p w14:paraId="7396B538" w14:textId="77777777" w:rsidR="00FF2AC1" w:rsidRPr="006821E9" w:rsidRDefault="00FF2AC1" w:rsidP="00FF2AC1">
      <w:pPr>
        <w:tabs>
          <w:tab w:val="center" w:pos="1780"/>
          <w:tab w:val="center" w:pos="3615"/>
          <w:tab w:val="center" w:pos="4335"/>
          <w:tab w:val="center" w:pos="7406"/>
        </w:tabs>
        <w:spacing w:after="116"/>
        <w:rPr>
          <w:rFonts w:asciiTheme="majorHAnsi" w:hAnsiTheme="majorHAnsi"/>
          <w:sz w:val="24"/>
          <w:szCs w:val="24"/>
        </w:rPr>
      </w:pPr>
      <w:r w:rsidRPr="006821E9">
        <w:rPr>
          <w:rFonts w:asciiTheme="majorHAnsi" w:eastAsia="Calibri" w:hAnsiTheme="majorHAnsi"/>
          <w:sz w:val="24"/>
          <w:szCs w:val="24"/>
        </w:rPr>
        <w:tab/>
      </w:r>
      <w:r w:rsidRPr="006821E9">
        <w:rPr>
          <w:rFonts w:asciiTheme="majorHAnsi" w:hAnsiTheme="majorHAnsi"/>
          <w:sz w:val="24"/>
          <w:szCs w:val="24"/>
        </w:rPr>
        <w:t xml:space="preserve">  Autism spectrum disorder</w:t>
      </w:r>
      <w:r w:rsidRPr="006821E9">
        <w:rPr>
          <w:rFonts w:asciiTheme="majorHAnsi" w:hAnsiTheme="majorHAnsi"/>
          <w:sz w:val="24"/>
          <w:szCs w:val="24"/>
        </w:rPr>
        <w:tab/>
      </w:r>
      <w:r w:rsidRPr="006821E9">
        <w:rPr>
          <w:rFonts w:asciiTheme="majorHAnsi" w:hAnsiTheme="majorHAnsi"/>
          <w:sz w:val="24"/>
          <w:szCs w:val="24"/>
        </w:rPr>
        <w:tab/>
      </w:r>
      <w:r w:rsidRPr="006821E9">
        <w:rPr>
          <w:rFonts w:asciiTheme="majorHAnsi" w:hAnsiTheme="majorHAnsi"/>
          <w:sz w:val="24"/>
          <w:szCs w:val="24"/>
        </w:rPr>
        <w:tab/>
        <w:t xml:space="preserve">Yes/No ________________________________  </w:t>
      </w:r>
    </w:p>
    <w:p w14:paraId="77B31150" w14:textId="77777777" w:rsidR="00FF2AC1" w:rsidRPr="006821E9" w:rsidRDefault="00FF2AC1" w:rsidP="00FF2AC1">
      <w:pPr>
        <w:tabs>
          <w:tab w:val="center" w:pos="1780"/>
          <w:tab w:val="center" w:pos="3615"/>
          <w:tab w:val="center" w:pos="4335"/>
          <w:tab w:val="center" w:pos="7406"/>
        </w:tabs>
        <w:spacing w:after="116"/>
        <w:rPr>
          <w:rFonts w:asciiTheme="majorHAnsi" w:hAnsiTheme="majorHAnsi"/>
          <w:sz w:val="24"/>
          <w:szCs w:val="24"/>
        </w:rPr>
      </w:pPr>
      <w:r w:rsidRPr="006821E9">
        <w:rPr>
          <w:rFonts w:asciiTheme="majorHAnsi" w:hAnsiTheme="majorHAnsi"/>
          <w:sz w:val="24"/>
          <w:szCs w:val="24"/>
        </w:rPr>
        <w:t xml:space="preserve">Emotional problems?  </w:t>
      </w:r>
      <w:r w:rsidRPr="006821E9">
        <w:rPr>
          <w:rFonts w:asciiTheme="majorHAnsi" w:hAnsiTheme="majorHAnsi"/>
          <w:sz w:val="24"/>
          <w:szCs w:val="24"/>
        </w:rPr>
        <w:tab/>
        <w:t xml:space="preserve">  </w:t>
      </w:r>
      <w:r w:rsidRPr="006821E9">
        <w:rPr>
          <w:rFonts w:asciiTheme="majorHAnsi" w:hAnsiTheme="majorHAnsi"/>
          <w:sz w:val="24"/>
          <w:szCs w:val="24"/>
        </w:rPr>
        <w:tab/>
        <w:t xml:space="preserve">  </w:t>
      </w:r>
      <w:r w:rsidRPr="006821E9">
        <w:rPr>
          <w:rFonts w:asciiTheme="majorHAnsi" w:hAnsiTheme="majorHAnsi"/>
          <w:sz w:val="24"/>
          <w:szCs w:val="24"/>
        </w:rPr>
        <w:tab/>
        <w:t xml:space="preserve">Yes/No ________________________________  </w:t>
      </w:r>
    </w:p>
    <w:p w14:paraId="2BAC2087" w14:textId="77777777" w:rsidR="00FF2AC1" w:rsidRPr="006821E9" w:rsidRDefault="00FF2AC1" w:rsidP="00FF2AC1">
      <w:pPr>
        <w:tabs>
          <w:tab w:val="center" w:pos="1725"/>
          <w:tab w:val="center" w:pos="3615"/>
          <w:tab w:val="center" w:pos="4335"/>
          <w:tab w:val="center" w:pos="7406"/>
        </w:tabs>
        <w:spacing w:after="116"/>
        <w:rPr>
          <w:rFonts w:asciiTheme="majorHAnsi" w:hAnsiTheme="majorHAnsi"/>
          <w:sz w:val="24"/>
          <w:szCs w:val="24"/>
        </w:rPr>
      </w:pPr>
      <w:r w:rsidRPr="006821E9">
        <w:rPr>
          <w:rFonts w:asciiTheme="majorHAnsi" w:eastAsia="Calibri" w:hAnsiTheme="majorHAnsi"/>
          <w:sz w:val="24"/>
          <w:szCs w:val="24"/>
        </w:rPr>
        <w:tab/>
      </w:r>
      <w:r w:rsidRPr="006821E9">
        <w:rPr>
          <w:rFonts w:asciiTheme="majorHAnsi" w:hAnsiTheme="majorHAnsi"/>
          <w:sz w:val="24"/>
          <w:szCs w:val="24"/>
        </w:rPr>
        <w:t xml:space="preserve">Attention problems?   </w:t>
      </w:r>
      <w:r w:rsidRPr="006821E9">
        <w:rPr>
          <w:rFonts w:asciiTheme="majorHAnsi" w:hAnsiTheme="majorHAnsi"/>
          <w:sz w:val="24"/>
          <w:szCs w:val="24"/>
        </w:rPr>
        <w:tab/>
        <w:t xml:space="preserve">  </w:t>
      </w:r>
      <w:r w:rsidRPr="006821E9">
        <w:rPr>
          <w:rFonts w:asciiTheme="majorHAnsi" w:hAnsiTheme="majorHAnsi"/>
          <w:sz w:val="24"/>
          <w:szCs w:val="24"/>
        </w:rPr>
        <w:tab/>
        <w:t xml:space="preserve">  </w:t>
      </w:r>
      <w:r w:rsidRPr="006821E9">
        <w:rPr>
          <w:rFonts w:asciiTheme="majorHAnsi" w:hAnsiTheme="majorHAnsi"/>
          <w:sz w:val="24"/>
          <w:szCs w:val="24"/>
        </w:rPr>
        <w:tab/>
        <w:t xml:space="preserve">Yes/No ________________________________  </w:t>
      </w:r>
    </w:p>
    <w:p w14:paraId="05689544" w14:textId="77777777" w:rsidR="00FF2AC1" w:rsidRPr="006821E9" w:rsidRDefault="00FF2AC1" w:rsidP="00FF2AC1">
      <w:pPr>
        <w:tabs>
          <w:tab w:val="center" w:pos="1986"/>
          <w:tab w:val="center" w:pos="4335"/>
          <w:tab w:val="center" w:pos="7406"/>
        </w:tabs>
        <w:rPr>
          <w:rFonts w:asciiTheme="majorHAnsi" w:hAnsiTheme="majorHAnsi"/>
          <w:sz w:val="24"/>
          <w:szCs w:val="24"/>
        </w:rPr>
      </w:pPr>
      <w:r w:rsidRPr="006821E9">
        <w:rPr>
          <w:rFonts w:asciiTheme="majorHAnsi" w:eastAsia="Calibri" w:hAnsiTheme="majorHAnsi"/>
          <w:sz w:val="24"/>
          <w:szCs w:val="24"/>
        </w:rPr>
        <w:tab/>
      </w:r>
      <w:r w:rsidRPr="006821E9">
        <w:rPr>
          <w:rFonts w:asciiTheme="majorHAnsi" w:hAnsiTheme="majorHAnsi"/>
          <w:sz w:val="24"/>
          <w:szCs w:val="24"/>
        </w:rPr>
        <w:t xml:space="preserve">  Other relevant problems?    </w:t>
      </w:r>
      <w:r w:rsidRPr="006821E9">
        <w:rPr>
          <w:rFonts w:asciiTheme="majorHAnsi" w:hAnsiTheme="majorHAnsi"/>
          <w:sz w:val="24"/>
          <w:szCs w:val="24"/>
        </w:rPr>
        <w:tab/>
        <w:t xml:space="preserve">  </w:t>
      </w:r>
      <w:r w:rsidRPr="006821E9">
        <w:rPr>
          <w:rFonts w:asciiTheme="majorHAnsi" w:hAnsiTheme="majorHAnsi"/>
          <w:sz w:val="24"/>
          <w:szCs w:val="24"/>
        </w:rPr>
        <w:tab/>
        <w:t xml:space="preserve">Yes/No ________________________________  </w:t>
      </w:r>
    </w:p>
    <w:p w14:paraId="18330A5A" w14:textId="77777777" w:rsidR="00FF2AC1" w:rsidRPr="006821E9" w:rsidRDefault="00FF2AC1" w:rsidP="00FF2AC1">
      <w:pPr>
        <w:spacing w:after="17" w:line="259" w:lineRule="auto"/>
        <w:ind w:left="495"/>
        <w:rPr>
          <w:rFonts w:asciiTheme="majorHAnsi" w:hAnsiTheme="majorHAnsi"/>
          <w:sz w:val="24"/>
          <w:szCs w:val="24"/>
        </w:rPr>
      </w:pPr>
      <w:r w:rsidRPr="006821E9">
        <w:rPr>
          <w:rFonts w:asciiTheme="majorHAnsi" w:eastAsia="Segoe UI Symbol" w:hAnsiTheme="majorHAnsi"/>
          <w:sz w:val="24"/>
          <w:szCs w:val="24"/>
        </w:rPr>
        <w:t xml:space="preserve"> </w:t>
      </w:r>
      <w:r w:rsidRPr="006821E9">
        <w:rPr>
          <w:rFonts w:asciiTheme="majorHAnsi" w:eastAsia="Segoe UI Symbol" w:hAnsiTheme="majorHAnsi"/>
          <w:sz w:val="24"/>
          <w:szCs w:val="24"/>
        </w:rPr>
        <w:tab/>
      </w:r>
      <w:r w:rsidRPr="006821E9">
        <w:rPr>
          <w:rFonts w:asciiTheme="majorHAnsi" w:hAnsiTheme="majorHAnsi"/>
          <w:sz w:val="24"/>
          <w:szCs w:val="24"/>
        </w:rPr>
        <w:t xml:space="preserve"> </w:t>
      </w:r>
      <w:r w:rsidRPr="006821E9">
        <w:rPr>
          <w:rFonts w:asciiTheme="majorHAnsi" w:hAnsiTheme="majorHAnsi"/>
          <w:sz w:val="24"/>
          <w:szCs w:val="24"/>
        </w:rPr>
        <w:tab/>
        <w:t xml:space="preserve"> </w:t>
      </w:r>
      <w:r w:rsidRPr="006821E9">
        <w:rPr>
          <w:rFonts w:asciiTheme="majorHAnsi" w:hAnsiTheme="majorHAnsi"/>
          <w:sz w:val="24"/>
          <w:szCs w:val="24"/>
        </w:rPr>
        <w:tab/>
        <w:t xml:space="preserve"> </w:t>
      </w:r>
    </w:p>
    <w:p w14:paraId="7920DE75" w14:textId="77777777" w:rsidR="00FF2AC1" w:rsidRPr="006821E9" w:rsidRDefault="00FF2AC1" w:rsidP="00FF2AC1">
      <w:pPr>
        <w:pStyle w:val="Heading2"/>
        <w:ind w:left="130"/>
        <w:rPr>
          <w:sz w:val="24"/>
          <w:szCs w:val="24"/>
        </w:rPr>
      </w:pPr>
      <w:r w:rsidRPr="006821E9">
        <w:rPr>
          <w:sz w:val="24"/>
          <w:szCs w:val="24"/>
        </w:rPr>
        <w:t xml:space="preserve">Home Safety </w:t>
      </w:r>
    </w:p>
    <w:p w14:paraId="7D031E72" w14:textId="77777777" w:rsidR="00FF2AC1" w:rsidRPr="006821E9" w:rsidRDefault="00FF2AC1" w:rsidP="00FF2AC1">
      <w:pPr>
        <w:spacing w:after="7"/>
        <w:ind w:left="130" w:right="80"/>
        <w:rPr>
          <w:rFonts w:asciiTheme="majorHAnsi" w:hAnsiTheme="majorHAnsi"/>
          <w:sz w:val="24"/>
          <w:szCs w:val="24"/>
        </w:rPr>
      </w:pPr>
      <w:r w:rsidRPr="006821E9">
        <w:rPr>
          <w:rFonts w:asciiTheme="majorHAnsi" w:hAnsiTheme="majorHAnsi"/>
          <w:sz w:val="24"/>
          <w:szCs w:val="24"/>
        </w:rPr>
        <w:t xml:space="preserve">If therapy occurs in the home environment we need the following home visiting assessment of potential risk to be completed as recommended by the family services association and legislation: </w:t>
      </w:r>
    </w:p>
    <w:p w14:paraId="7BB3E3A3" w14:textId="77777777" w:rsidR="00FF2AC1" w:rsidRPr="006821E9" w:rsidRDefault="00FF2AC1" w:rsidP="00FF2AC1">
      <w:pPr>
        <w:spacing w:after="11"/>
        <w:ind w:left="140" w:right="80"/>
        <w:rPr>
          <w:rFonts w:asciiTheme="majorHAnsi" w:hAnsiTheme="majorHAnsi"/>
          <w:sz w:val="24"/>
          <w:szCs w:val="24"/>
        </w:rPr>
      </w:pPr>
      <w:r w:rsidRPr="006821E9">
        <w:rPr>
          <w:rFonts w:asciiTheme="majorHAnsi" w:hAnsiTheme="majorHAnsi"/>
          <w:sz w:val="24"/>
          <w:szCs w:val="24"/>
        </w:rPr>
        <w:t xml:space="preserve">The following needs to be raised with you if home visits will be occurring: </w:t>
      </w:r>
    </w:p>
    <w:p w14:paraId="3F30D788" w14:textId="77777777" w:rsidR="00FF2AC1" w:rsidRPr="006821E9" w:rsidRDefault="00FF2AC1" w:rsidP="00FF2AC1">
      <w:pPr>
        <w:spacing w:after="0"/>
        <w:ind w:left="718" w:right="2180" w:hanging="223"/>
        <w:rPr>
          <w:rFonts w:asciiTheme="majorHAnsi" w:hAnsiTheme="majorHAnsi"/>
          <w:sz w:val="24"/>
          <w:szCs w:val="24"/>
        </w:rPr>
      </w:pPr>
      <w:r w:rsidRPr="006821E9">
        <w:rPr>
          <w:rFonts w:asciiTheme="majorHAnsi" w:hAnsiTheme="majorHAnsi"/>
          <w:noProof/>
          <w:sz w:val="24"/>
          <w:szCs w:val="24"/>
        </w:rPr>
        <w:drawing>
          <wp:inline distT="0" distB="0" distL="0" distR="0" wp14:anchorId="669E5AD7" wp14:editId="640FDFAB">
            <wp:extent cx="76200" cy="100584"/>
            <wp:effectExtent l="0" t="0" r="0" b="0"/>
            <wp:docPr id="12860" name="Picture 12860"/>
            <wp:cNvGraphicFramePr/>
            <a:graphic xmlns:a="http://schemas.openxmlformats.org/drawingml/2006/main">
              <a:graphicData uri="http://schemas.openxmlformats.org/drawingml/2006/picture">
                <pic:pic xmlns:pic="http://schemas.openxmlformats.org/drawingml/2006/picture">
                  <pic:nvPicPr>
                    <pic:cNvPr id="12327" name="Picture 12327"/>
                    <pic:cNvPicPr/>
                  </pic:nvPicPr>
                  <pic:blipFill>
                    <a:blip r:embed="rId34"/>
                    <a:stretch>
                      <a:fillRect/>
                    </a:stretch>
                  </pic:blipFill>
                  <pic:spPr>
                    <a:xfrm>
                      <a:off x="0" y="0"/>
                      <a:ext cx="76200" cy="100584"/>
                    </a:xfrm>
                    <a:prstGeom prst="rect">
                      <a:avLst/>
                    </a:prstGeom>
                  </pic:spPr>
                </pic:pic>
              </a:graphicData>
            </a:graphic>
          </wp:inline>
        </w:drawing>
      </w:r>
      <w:r w:rsidRPr="006821E9">
        <w:rPr>
          <w:rFonts w:asciiTheme="majorHAnsi" w:hAnsiTheme="majorHAnsi"/>
          <w:sz w:val="24"/>
          <w:szCs w:val="24"/>
        </w:rPr>
        <w:t xml:space="preserve">  Are all persons involved Yes/No/NA </w:t>
      </w:r>
      <w:r w:rsidRPr="006821E9">
        <w:rPr>
          <w:rFonts w:asciiTheme="majorHAnsi" w:hAnsiTheme="majorHAnsi"/>
          <w:sz w:val="24"/>
          <w:szCs w:val="24"/>
        </w:rPr>
        <w:tab/>
        <w:t xml:space="preserve"> in visit aware of the </w:t>
      </w:r>
      <w:r w:rsidRPr="006821E9">
        <w:rPr>
          <w:rFonts w:asciiTheme="majorHAnsi" w:hAnsiTheme="majorHAnsi"/>
          <w:sz w:val="24"/>
          <w:szCs w:val="24"/>
        </w:rPr>
        <w:tab/>
        <w:t xml:space="preserve">________________________________  details of visit ? </w:t>
      </w:r>
    </w:p>
    <w:p w14:paraId="4FC944DC" w14:textId="77777777" w:rsidR="00FF2AC1" w:rsidRPr="006821E9" w:rsidRDefault="00FF2AC1" w:rsidP="00FF2AC1">
      <w:pPr>
        <w:spacing w:after="0"/>
        <w:ind w:left="718" w:right="1262" w:hanging="223"/>
        <w:rPr>
          <w:rFonts w:asciiTheme="majorHAnsi" w:hAnsiTheme="majorHAnsi"/>
          <w:sz w:val="24"/>
          <w:szCs w:val="24"/>
        </w:rPr>
      </w:pPr>
      <w:r w:rsidRPr="006821E9">
        <w:rPr>
          <w:rFonts w:asciiTheme="majorHAnsi" w:hAnsiTheme="majorHAnsi"/>
          <w:noProof/>
          <w:sz w:val="24"/>
          <w:szCs w:val="24"/>
        </w:rPr>
        <w:drawing>
          <wp:inline distT="0" distB="0" distL="0" distR="0" wp14:anchorId="50047CBC" wp14:editId="57321B6D">
            <wp:extent cx="76200" cy="100584"/>
            <wp:effectExtent l="0" t="0" r="0" b="0"/>
            <wp:docPr id="12861" name="Picture 12861"/>
            <wp:cNvGraphicFramePr/>
            <a:graphic xmlns:a="http://schemas.openxmlformats.org/drawingml/2006/main">
              <a:graphicData uri="http://schemas.openxmlformats.org/drawingml/2006/picture">
                <pic:pic xmlns:pic="http://schemas.openxmlformats.org/drawingml/2006/picture">
                  <pic:nvPicPr>
                    <pic:cNvPr id="12328" name="Picture 12328"/>
                    <pic:cNvPicPr/>
                  </pic:nvPicPr>
                  <pic:blipFill>
                    <a:blip r:embed="rId34"/>
                    <a:stretch>
                      <a:fillRect/>
                    </a:stretch>
                  </pic:blipFill>
                  <pic:spPr>
                    <a:xfrm>
                      <a:off x="0" y="0"/>
                      <a:ext cx="76200" cy="100584"/>
                    </a:xfrm>
                    <a:prstGeom prst="rect">
                      <a:avLst/>
                    </a:prstGeom>
                  </pic:spPr>
                </pic:pic>
              </a:graphicData>
            </a:graphic>
          </wp:inline>
        </w:drawing>
      </w:r>
      <w:r w:rsidRPr="006821E9">
        <w:rPr>
          <w:rFonts w:asciiTheme="majorHAnsi" w:hAnsiTheme="majorHAnsi"/>
          <w:sz w:val="24"/>
          <w:szCs w:val="24"/>
        </w:rPr>
        <w:t xml:space="preserve">  Are any AVOS in </w:t>
      </w:r>
      <w:r w:rsidRPr="006821E9">
        <w:rPr>
          <w:rFonts w:asciiTheme="majorHAnsi" w:hAnsiTheme="majorHAnsi"/>
          <w:sz w:val="24"/>
          <w:szCs w:val="24"/>
        </w:rPr>
        <w:tab/>
        <w:t xml:space="preserve">  Yes/No/NA________________________________ place ? </w:t>
      </w:r>
    </w:p>
    <w:p w14:paraId="77639E8F" w14:textId="77777777" w:rsidR="00FF2AC1" w:rsidRPr="006821E9" w:rsidRDefault="00FF2AC1" w:rsidP="00FF2AC1">
      <w:pPr>
        <w:spacing w:after="0"/>
        <w:ind w:left="718" w:right="1850" w:hanging="223"/>
        <w:rPr>
          <w:rFonts w:asciiTheme="majorHAnsi" w:hAnsiTheme="majorHAnsi"/>
          <w:sz w:val="24"/>
          <w:szCs w:val="24"/>
        </w:rPr>
      </w:pPr>
      <w:r w:rsidRPr="006821E9">
        <w:rPr>
          <w:rFonts w:asciiTheme="majorHAnsi" w:hAnsiTheme="majorHAnsi"/>
          <w:noProof/>
          <w:sz w:val="24"/>
          <w:szCs w:val="24"/>
        </w:rPr>
        <w:drawing>
          <wp:inline distT="0" distB="0" distL="0" distR="0" wp14:anchorId="38530A5A" wp14:editId="64C0EBCB">
            <wp:extent cx="76200" cy="100584"/>
            <wp:effectExtent l="0" t="0" r="0" b="0"/>
            <wp:docPr id="12862" name="Picture 12862"/>
            <wp:cNvGraphicFramePr/>
            <a:graphic xmlns:a="http://schemas.openxmlformats.org/drawingml/2006/main">
              <a:graphicData uri="http://schemas.openxmlformats.org/drawingml/2006/picture">
                <pic:pic xmlns:pic="http://schemas.openxmlformats.org/drawingml/2006/picture">
                  <pic:nvPicPr>
                    <pic:cNvPr id="12329" name="Picture 12329"/>
                    <pic:cNvPicPr/>
                  </pic:nvPicPr>
                  <pic:blipFill>
                    <a:blip r:embed="rId34"/>
                    <a:stretch>
                      <a:fillRect/>
                    </a:stretch>
                  </pic:blipFill>
                  <pic:spPr>
                    <a:xfrm>
                      <a:off x="0" y="0"/>
                      <a:ext cx="76200" cy="100584"/>
                    </a:xfrm>
                    <a:prstGeom prst="rect">
                      <a:avLst/>
                    </a:prstGeom>
                  </pic:spPr>
                </pic:pic>
              </a:graphicData>
            </a:graphic>
          </wp:inline>
        </w:drawing>
      </w:r>
      <w:r w:rsidRPr="006821E9">
        <w:rPr>
          <w:rFonts w:asciiTheme="majorHAnsi" w:hAnsiTheme="majorHAnsi"/>
          <w:sz w:val="24"/>
          <w:szCs w:val="24"/>
        </w:rPr>
        <w:t xml:space="preserve">  Is there a case </w:t>
      </w:r>
      <w:r w:rsidRPr="006821E9">
        <w:rPr>
          <w:rFonts w:asciiTheme="majorHAnsi" w:hAnsiTheme="majorHAnsi"/>
          <w:sz w:val="24"/>
          <w:szCs w:val="24"/>
        </w:rPr>
        <w:tab/>
        <w:t xml:space="preserve">  Yes/No/NA________________________________ manager involved with the child ? </w:t>
      </w:r>
    </w:p>
    <w:p w14:paraId="43C6D0B4" w14:textId="77777777" w:rsidR="00FF2AC1" w:rsidRPr="006821E9" w:rsidRDefault="00FF2AC1" w:rsidP="00FF2AC1">
      <w:pPr>
        <w:spacing w:after="0"/>
        <w:ind w:left="718" w:right="1312" w:hanging="223"/>
        <w:rPr>
          <w:rFonts w:asciiTheme="majorHAnsi" w:hAnsiTheme="majorHAnsi"/>
          <w:sz w:val="24"/>
          <w:szCs w:val="24"/>
        </w:rPr>
      </w:pPr>
      <w:r w:rsidRPr="006821E9">
        <w:rPr>
          <w:rFonts w:asciiTheme="majorHAnsi" w:hAnsiTheme="majorHAnsi"/>
          <w:noProof/>
          <w:sz w:val="24"/>
          <w:szCs w:val="24"/>
        </w:rPr>
        <w:drawing>
          <wp:inline distT="0" distB="0" distL="0" distR="0" wp14:anchorId="5822C76D" wp14:editId="49498407">
            <wp:extent cx="76200" cy="100584"/>
            <wp:effectExtent l="0" t="0" r="0" b="0"/>
            <wp:docPr id="12863" name="Picture 12863"/>
            <wp:cNvGraphicFramePr/>
            <a:graphic xmlns:a="http://schemas.openxmlformats.org/drawingml/2006/main">
              <a:graphicData uri="http://schemas.openxmlformats.org/drawingml/2006/picture">
                <pic:pic xmlns:pic="http://schemas.openxmlformats.org/drawingml/2006/picture">
                  <pic:nvPicPr>
                    <pic:cNvPr id="12330" name="Picture 12330"/>
                    <pic:cNvPicPr/>
                  </pic:nvPicPr>
                  <pic:blipFill>
                    <a:blip r:embed="rId34"/>
                    <a:stretch>
                      <a:fillRect/>
                    </a:stretch>
                  </pic:blipFill>
                  <pic:spPr>
                    <a:xfrm>
                      <a:off x="0" y="0"/>
                      <a:ext cx="76200" cy="100584"/>
                    </a:xfrm>
                    <a:prstGeom prst="rect">
                      <a:avLst/>
                    </a:prstGeom>
                  </pic:spPr>
                </pic:pic>
              </a:graphicData>
            </a:graphic>
          </wp:inline>
        </w:drawing>
      </w:r>
      <w:r w:rsidRPr="006821E9">
        <w:rPr>
          <w:rFonts w:asciiTheme="majorHAnsi" w:hAnsiTheme="majorHAnsi"/>
          <w:sz w:val="24"/>
          <w:szCs w:val="24"/>
        </w:rPr>
        <w:t xml:space="preserve">  Is access to the home   Yes/No/NA________________________________ clear ? </w:t>
      </w:r>
    </w:p>
    <w:p w14:paraId="3D4173DD" w14:textId="77777777" w:rsidR="00FF2AC1" w:rsidRPr="006821E9" w:rsidRDefault="00FF2AC1" w:rsidP="00FF2AC1">
      <w:pPr>
        <w:spacing w:after="0"/>
        <w:ind w:left="718" w:right="1714" w:hanging="223"/>
        <w:rPr>
          <w:rFonts w:asciiTheme="majorHAnsi" w:hAnsiTheme="majorHAnsi"/>
          <w:sz w:val="24"/>
          <w:szCs w:val="24"/>
        </w:rPr>
      </w:pPr>
      <w:r w:rsidRPr="006821E9">
        <w:rPr>
          <w:rFonts w:asciiTheme="majorHAnsi" w:hAnsiTheme="majorHAnsi"/>
          <w:noProof/>
          <w:sz w:val="24"/>
          <w:szCs w:val="24"/>
        </w:rPr>
        <w:drawing>
          <wp:inline distT="0" distB="0" distL="0" distR="0" wp14:anchorId="245ADBCF" wp14:editId="4CAF50D1">
            <wp:extent cx="76200" cy="100584"/>
            <wp:effectExtent l="0" t="0" r="0" b="0"/>
            <wp:docPr id="12864" name="Picture 12864"/>
            <wp:cNvGraphicFramePr/>
            <a:graphic xmlns:a="http://schemas.openxmlformats.org/drawingml/2006/main">
              <a:graphicData uri="http://schemas.openxmlformats.org/drawingml/2006/picture">
                <pic:pic xmlns:pic="http://schemas.openxmlformats.org/drawingml/2006/picture">
                  <pic:nvPicPr>
                    <pic:cNvPr id="12331" name="Picture 12331"/>
                    <pic:cNvPicPr/>
                  </pic:nvPicPr>
                  <pic:blipFill>
                    <a:blip r:embed="rId34"/>
                    <a:stretch>
                      <a:fillRect/>
                    </a:stretch>
                  </pic:blipFill>
                  <pic:spPr>
                    <a:xfrm>
                      <a:off x="0" y="0"/>
                      <a:ext cx="76200" cy="100584"/>
                    </a:xfrm>
                    <a:prstGeom prst="rect">
                      <a:avLst/>
                    </a:prstGeom>
                  </pic:spPr>
                </pic:pic>
              </a:graphicData>
            </a:graphic>
          </wp:inline>
        </w:drawing>
      </w:r>
      <w:r w:rsidRPr="006821E9">
        <w:rPr>
          <w:rFonts w:asciiTheme="majorHAnsi" w:hAnsiTheme="majorHAnsi"/>
          <w:sz w:val="24"/>
          <w:szCs w:val="24"/>
        </w:rPr>
        <w:t xml:space="preserve">  Are there animals in   Yes/No/NA </w:t>
      </w:r>
      <w:r w:rsidRPr="006821E9">
        <w:rPr>
          <w:rFonts w:asciiTheme="majorHAnsi" w:hAnsiTheme="majorHAnsi"/>
          <w:sz w:val="24"/>
          <w:szCs w:val="24"/>
        </w:rPr>
        <w:tab/>
        <w:t xml:space="preserve"> the yard and are they </w:t>
      </w:r>
      <w:r w:rsidRPr="006821E9">
        <w:rPr>
          <w:rFonts w:asciiTheme="majorHAnsi" w:hAnsiTheme="majorHAnsi"/>
          <w:sz w:val="24"/>
          <w:szCs w:val="24"/>
        </w:rPr>
        <w:tab/>
        <w:t xml:space="preserve">________________________________  restrained?  </w:t>
      </w:r>
    </w:p>
    <w:p w14:paraId="1306C366" w14:textId="77777777" w:rsidR="00FF2AC1" w:rsidRPr="006821E9" w:rsidRDefault="00FF2AC1" w:rsidP="00FF2AC1">
      <w:pPr>
        <w:spacing w:after="0"/>
        <w:ind w:left="718" w:right="2134" w:hanging="223"/>
        <w:rPr>
          <w:rFonts w:asciiTheme="majorHAnsi" w:hAnsiTheme="majorHAnsi"/>
          <w:sz w:val="24"/>
          <w:szCs w:val="24"/>
        </w:rPr>
      </w:pPr>
      <w:r w:rsidRPr="006821E9">
        <w:rPr>
          <w:rFonts w:asciiTheme="majorHAnsi" w:hAnsiTheme="majorHAnsi"/>
          <w:noProof/>
          <w:sz w:val="24"/>
          <w:szCs w:val="24"/>
        </w:rPr>
        <w:drawing>
          <wp:inline distT="0" distB="0" distL="0" distR="0" wp14:anchorId="7CBC39BD" wp14:editId="5C00035E">
            <wp:extent cx="76200" cy="100584"/>
            <wp:effectExtent l="0" t="0" r="0" b="0"/>
            <wp:docPr id="12865" name="Picture 12865"/>
            <wp:cNvGraphicFramePr/>
            <a:graphic xmlns:a="http://schemas.openxmlformats.org/drawingml/2006/main">
              <a:graphicData uri="http://schemas.openxmlformats.org/drawingml/2006/picture">
                <pic:pic xmlns:pic="http://schemas.openxmlformats.org/drawingml/2006/picture">
                  <pic:nvPicPr>
                    <pic:cNvPr id="12332" name="Picture 12332"/>
                    <pic:cNvPicPr/>
                  </pic:nvPicPr>
                  <pic:blipFill>
                    <a:blip r:embed="rId34"/>
                    <a:stretch>
                      <a:fillRect/>
                    </a:stretch>
                  </pic:blipFill>
                  <pic:spPr>
                    <a:xfrm>
                      <a:off x="0" y="0"/>
                      <a:ext cx="76200" cy="100584"/>
                    </a:xfrm>
                    <a:prstGeom prst="rect">
                      <a:avLst/>
                    </a:prstGeom>
                  </pic:spPr>
                </pic:pic>
              </a:graphicData>
            </a:graphic>
          </wp:inline>
        </w:drawing>
      </w:r>
      <w:r w:rsidRPr="006821E9">
        <w:rPr>
          <w:rFonts w:asciiTheme="majorHAnsi" w:hAnsiTheme="majorHAnsi"/>
          <w:sz w:val="24"/>
          <w:szCs w:val="24"/>
        </w:rPr>
        <w:t xml:space="preserve">  Is there anyone in the   Yes/No/NA </w:t>
      </w:r>
      <w:r w:rsidRPr="006821E9">
        <w:rPr>
          <w:rFonts w:asciiTheme="majorHAnsi" w:hAnsiTheme="majorHAnsi"/>
          <w:sz w:val="24"/>
          <w:szCs w:val="24"/>
        </w:rPr>
        <w:tab/>
        <w:t xml:space="preserve"> family who may be a </w:t>
      </w:r>
      <w:r w:rsidRPr="006821E9">
        <w:rPr>
          <w:rFonts w:asciiTheme="majorHAnsi" w:hAnsiTheme="majorHAnsi"/>
          <w:sz w:val="24"/>
          <w:szCs w:val="24"/>
        </w:rPr>
        <w:tab/>
        <w:t xml:space="preserve">________________________________  volatile state ?   </w:t>
      </w:r>
    </w:p>
    <w:p w14:paraId="0582D8EE" w14:textId="77777777" w:rsidR="00FF2AC1" w:rsidRPr="006821E9" w:rsidRDefault="00FF2AC1" w:rsidP="00FF2AC1">
      <w:pPr>
        <w:spacing w:after="80" w:line="266" w:lineRule="auto"/>
        <w:ind w:left="120" w:right="2937" w:firstLine="375"/>
        <w:jc w:val="both"/>
        <w:rPr>
          <w:rFonts w:asciiTheme="majorHAnsi" w:hAnsiTheme="majorHAnsi"/>
          <w:sz w:val="24"/>
          <w:szCs w:val="24"/>
        </w:rPr>
      </w:pPr>
      <w:r w:rsidRPr="006821E9">
        <w:rPr>
          <w:rFonts w:asciiTheme="majorHAnsi" w:hAnsiTheme="majorHAnsi"/>
          <w:noProof/>
          <w:sz w:val="24"/>
          <w:szCs w:val="24"/>
        </w:rPr>
        <w:drawing>
          <wp:inline distT="0" distB="0" distL="0" distR="0" wp14:anchorId="078E02CC" wp14:editId="6E0DF0D2">
            <wp:extent cx="76200" cy="100584"/>
            <wp:effectExtent l="0" t="0" r="0" b="0"/>
            <wp:docPr id="12866" name="Picture 12866"/>
            <wp:cNvGraphicFramePr/>
            <a:graphic xmlns:a="http://schemas.openxmlformats.org/drawingml/2006/main">
              <a:graphicData uri="http://schemas.openxmlformats.org/drawingml/2006/picture">
                <pic:pic xmlns:pic="http://schemas.openxmlformats.org/drawingml/2006/picture">
                  <pic:nvPicPr>
                    <pic:cNvPr id="12333" name="Picture 12333"/>
                    <pic:cNvPicPr/>
                  </pic:nvPicPr>
                  <pic:blipFill>
                    <a:blip r:embed="rId34"/>
                    <a:stretch>
                      <a:fillRect/>
                    </a:stretch>
                  </pic:blipFill>
                  <pic:spPr>
                    <a:xfrm>
                      <a:off x="0" y="0"/>
                      <a:ext cx="76200" cy="100584"/>
                    </a:xfrm>
                    <a:prstGeom prst="rect">
                      <a:avLst/>
                    </a:prstGeom>
                  </pic:spPr>
                </pic:pic>
              </a:graphicData>
            </a:graphic>
          </wp:inline>
        </w:drawing>
      </w:r>
      <w:r w:rsidRPr="006821E9">
        <w:rPr>
          <w:rFonts w:asciiTheme="majorHAnsi" w:hAnsiTheme="majorHAnsi"/>
          <w:sz w:val="24"/>
          <w:szCs w:val="24"/>
        </w:rPr>
        <w:t xml:space="preserve">  Is there adequate   Yes/No/NA </w:t>
      </w:r>
      <w:r w:rsidRPr="006821E9">
        <w:rPr>
          <w:rFonts w:asciiTheme="majorHAnsi" w:hAnsiTheme="majorHAnsi"/>
          <w:sz w:val="24"/>
          <w:szCs w:val="24"/>
        </w:rPr>
        <w:tab/>
        <w:t xml:space="preserve"> ventilation, lightning, ________________________________  any risks from other residents, is the environment smoke free?  </w:t>
      </w:r>
      <w:r w:rsidRPr="006821E9">
        <w:rPr>
          <w:rFonts w:asciiTheme="majorHAnsi" w:hAnsiTheme="majorHAnsi"/>
          <w:b/>
          <w:sz w:val="24"/>
          <w:szCs w:val="24"/>
        </w:rPr>
        <w:t xml:space="preserve">Other </w:t>
      </w:r>
      <w:r w:rsidRPr="006821E9">
        <w:rPr>
          <w:rFonts w:asciiTheme="majorHAnsi" w:hAnsiTheme="majorHAnsi"/>
          <w:sz w:val="24"/>
          <w:szCs w:val="24"/>
        </w:rPr>
        <w:t xml:space="preserve"> </w:t>
      </w:r>
    </w:p>
    <w:p w14:paraId="07C8D0C5" w14:textId="77777777" w:rsidR="00FF2AC1" w:rsidRPr="006821E9" w:rsidRDefault="00FF2AC1" w:rsidP="00FF2AC1">
      <w:pPr>
        <w:spacing w:after="7"/>
        <w:ind w:left="130" w:right="80"/>
        <w:rPr>
          <w:rFonts w:asciiTheme="majorHAnsi" w:hAnsiTheme="majorHAnsi"/>
          <w:sz w:val="24"/>
          <w:szCs w:val="24"/>
        </w:rPr>
      </w:pPr>
      <w:r w:rsidRPr="006821E9">
        <w:rPr>
          <w:rFonts w:asciiTheme="majorHAnsi" w:hAnsiTheme="majorHAnsi"/>
          <w:sz w:val="24"/>
          <w:szCs w:val="24"/>
        </w:rPr>
        <w:t xml:space="preserve">Please provide any additional information which you feel would help us to understand your child better: __________________________________________________________________________ </w:t>
      </w:r>
    </w:p>
    <w:p w14:paraId="3DFDD2C9" w14:textId="77777777" w:rsidR="00FF2AC1" w:rsidRPr="006821E9" w:rsidRDefault="00FF2AC1" w:rsidP="00FF2AC1">
      <w:pPr>
        <w:spacing w:after="27"/>
        <w:ind w:left="140" w:right="80"/>
        <w:rPr>
          <w:rFonts w:asciiTheme="majorHAnsi" w:hAnsiTheme="majorHAnsi"/>
          <w:sz w:val="24"/>
          <w:szCs w:val="24"/>
        </w:rPr>
      </w:pPr>
      <w:r w:rsidRPr="006821E9">
        <w:rPr>
          <w:rFonts w:asciiTheme="majorHAnsi" w:hAnsiTheme="majorHAnsi"/>
          <w:sz w:val="24"/>
          <w:szCs w:val="24"/>
        </w:rPr>
        <w:t xml:space="preserve">_______________________________________________________________________________ </w:t>
      </w:r>
    </w:p>
    <w:p w14:paraId="4D8C2BDB" w14:textId="77777777" w:rsidR="00FF2AC1" w:rsidRPr="006821E9" w:rsidRDefault="00FF2AC1" w:rsidP="00FF2AC1">
      <w:pPr>
        <w:ind w:left="130" w:right="80"/>
        <w:rPr>
          <w:rFonts w:asciiTheme="majorHAnsi" w:hAnsiTheme="majorHAnsi"/>
          <w:sz w:val="24"/>
          <w:szCs w:val="24"/>
        </w:rPr>
      </w:pPr>
      <w:r w:rsidRPr="006821E9">
        <w:rPr>
          <w:rFonts w:asciiTheme="majorHAnsi" w:hAnsiTheme="majorHAnsi"/>
          <w:sz w:val="24"/>
          <w:szCs w:val="24"/>
        </w:rPr>
        <w:t xml:space="preserve">_______________________________________________________________________________  </w:t>
      </w:r>
    </w:p>
    <w:p w14:paraId="157B4B4D" w14:textId="77777777" w:rsidR="00FF2AC1" w:rsidRPr="006821E9" w:rsidRDefault="00FF2AC1" w:rsidP="00FF2AC1">
      <w:pPr>
        <w:spacing w:after="13"/>
        <w:ind w:left="130" w:right="80"/>
        <w:rPr>
          <w:rFonts w:asciiTheme="majorHAnsi" w:hAnsiTheme="majorHAnsi"/>
          <w:sz w:val="24"/>
          <w:szCs w:val="24"/>
        </w:rPr>
      </w:pPr>
      <w:r w:rsidRPr="006821E9">
        <w:rPr>
          <w:rFonts w:asciiTheme="majorHAnsi" w:hAnsiTheme="majorHAnsi"/>
          <w:sz w:val="24"/>
          <w:szCs w:val="24"/>
        </w:rPr>
        <w:t xml:space="preserve">_______________________________________________________________________________  </w:t>
      </w:r>
    </w:p>
    <w:p w14:paraId="36047B2D" w14:textId="77777777" w:rsidR="00FF2AC1" w:rsidRPr="006821E9" w:rsidRDefault="00FF2AC1" w:rsidP="00FF2AC1">
      <w:pPr>
        <w:ind w:left="130" w:right="80"/>
        <w:rPr>
          <w:rFonts w:asciiTheme="majorHAnsi" w:hAnsiTheme="majorHAnsi"/>
          <w:sz w:val="24"/>
          <w:szCs w:val="24"/>
        </w:rPr>
      </w:pPr>
      <w:r w:rsidRPr="006821E9">
        <w:rPr>
          <w:rFonts w:asciiTheme="majorHAnsi" w:hAnsiTheme="majorHAnsi"/>
          <w:sz w:val="24"/>
          <w:szCs w:val="24"/>
        </w:rPr>
        <w:t xml:space="preserve">_______________________________________________________________________________  </w:t>
      </w:r>
    </w:p>
    <w:p w14:paraId="64F63BA5" w14:textId="77777777" w:rsidR="00FF2AC1" w:rsidRPr="006821E9" w:rsidRDefault="00FF2AC1" w:rsidP="00FF2AC1">
      <w:pPr>
        <w:spacing w:after="58" w:line="277" w:lineRule="auto"/>
        <w:ind w:left="134"/>
        <w:rPr>
          <w:rFonts w:asciiTheme="majorHAnsi" w:hAnsiTheme="majorHAnsi"/>
          <w:sz w:val="24"/>
          <w:szCs w:val="24"/>
        </w:rPr>
      </w:pPr>
      <w:r w:rsidRPr="006821E9">
        <w:rPr>
          <w:rFonts w:asciiTheme="majorHAnsi" w:hAnsiTheme="majorHAnsi"/>
          <w:i/>
          <w:sz w:val="24"/>
          <w:szCs w:val="24"/>
        </w:rPr>
        <w:t xml:space="preserve">The time and effort you have put into completing this form is greatly appreciated and will assist us in providing a thorough assessment of your child. </w:t>
      </w:r>
      <w:r w:rsidRPr="006821E9">
        <w:rPr>
          <w:rFonts w:asciiTheme="majorHAnsi" w:hAnsiTheme="majorHAnsi"/>
          <w:sz w:val="24"/>
          <w:szCs w:val="24"/>
        </w:rPr>
        <w:t xml:space="preserve"> </w:t>
      </w:r>
    </w:p>
    <w:p w14:paraId="555B2206" w14:textId="77777777" w:rsidR="00FF2AC1" w:rsidRPr="006821E9" w:rsidRDefault="00FF2AC1" w:rsidP="00FF2AC1">
      <w:pPr>
        <w:spacing w:after="74" w:line="259" w:lineRule="auto"/>
        <w:ind w:left="134"/>
        <w:rPr>
          <w:rFonts w:asciiTheme="majorHAnsi" w:hAnsiTheme="majorHAnsi"/>
          <w:sz w:val="24"/>
          <w:szCs w:val="24"/>
        </w:rPr>
      </w:pPr>
      <w:r w:rsidRPr="006821E9">
        <w:rPr>
          <w:rFonts w:asciiTheme="majorHAnsi" w:hAnsiTheme="majorHAnsi"/>
          <w:sz w:val="24"/>
          <w:szCs w:val="24"/>
        </w:rPr>
        <w:t xml:space="preserve">  </w:t>
      </w:r>
    </w:p>
    <w:p w14:paraId="24352E67" w14:textId="77777777" w:rsidR="00FF2AC1" w:rsidRPr="006821E9" w:rsidRDefault="00FF2AC1" w:rsidP="00FF2AC1">
      <w:pPr>
        <w:ind w:left="130" w:right="80"/>
        <w:rPr>
          <w:rFonts w:asciiTheme="majorHAnsi" w:hAnsiTheme="majorHAnsi"/>
          <w:sz w:val="24"/>
          <w:szCs w:val="24"/>
        </w:rPr>
      </w:pPr>
      <w:r w:rsidRPr="006821E9">
        <w:rPr>
          <w:rFonts w:asciiTheme="majorHAnsi" w:hAnsiTheme="majorHAnsi"/>
          <w:sz w:val="24"/>
          <w:szCs w:val="24"/>
        </w:rPr>
        <w:t xml:space="preserve">Name of person filling in this form: __________________________ Date: ____________________  </w:t>
      </w:r>
    </w:p>
    <w:p w14:paraId="2741E050" w14:textId="77777777" w:rsidR="00FF2AC1" w:rsidRPr="006821E9" w:rsidRDefault="00FF2AC1" w:rsidP="00FF2AC1">
      <w:pPr>
        <w:spacing w:after="0" w:line="259" w:lineRule="auto"/>
        <w:ind w:left="134"/>
        <w:rPr>
          <w:rFonts w:asciiTheme="majorHAnsi" w:hAnsiTheme="majorHAnsi"/>
          <w:sz w:val="24"/>
          <w:szCs w:val="24"/>
        </w:rPr>
      </w:pPr>
      <w:r w:rsidRPr="006821E9">
        <w:rPr>
          <w:rFonts w:asciiTheme="majorHAnsi" w:hAnsiTheme="majorHAnsi"/>
          <w:sz w:val="24"/>
          <w:szCs w:val="24"/>
        </w:rPr>
        <w:t xml:space="preserve">  </w:t>
      </w:r>
      <w:r w:rsidRPr="006821E9">
        <w:rPr>
          <w:rFonts w:asciiTheme="majorHAnsi" w:hAnsiTheme="majorHAnsi"/>
          <w:sz w:val="24"/>
          <w:szCs w:val="24"/>
        </w:rPr>
        <w:tab/>
        <w:t xml:space="preserve"> </w:t>
      </w:r>
    </w:p>
    <w:p w14:paraId="25472E10" w14:textId="77777777" w:rsidR="00FF2AC1" w:rsidRPr="006821E9" w:rsidRDefault="00FF2AC1" w:rsidP="00FF2AC1">
      <w:pPr>
        <w:spacing w:after="160" w:line="259" w:lineRule="auto"/>
        <w:rPr>
          <w:rFonts w:asciiTheme="majorHAnsi" w:hAnsiTheme="majorHAnsi"/>
          <w:b/>
          <w:sz w:val="24"/>
          <w:szCs w:val="24"/>
          <w:u w:color="000000"/>
        </w:rPr>
      </w:pPr>
      <w:r w:rsidRPr="006821E9">
        <w:rPr>
          <w:rFonts w:asciiTheme="majorHAnsi" w:hAnsiTheme="majorHAnsi"/>
          <w:sz w:val="24"/>
          <w:szCs w:val="24"/>
        </w:rPr>
        <w:br w:type="page"/>
      </w:r>
    </w:p>
    <w:p w14:paraId="36BEDCDA" w14:textId="77777777" w:rsidR="00FF2AC1" w:rsidRPr="006821E9" w:rsidRDefault="00FF2AC1" w:rsidP="00FF2AC1">
      <w:pPr>
        <w:pStyle w:val="Heading1"/>
        <w:spacing w:after="105"/>
        <w:ind w:right="79"/>
        <w:jc w:val="center"/>
        <w:rPr>
          <w:sz w:val="24"/>
          <w:szCs w:val="24"/>
        </w:rPr>
      </w:pPr>
      <w:r w:rsidRPr="006821E9">
        <w:rPr>
          <w:sz w:val="24"/>
          <w:szCs w:val="24"/>
        </w:rPr>
        <w:t xml:space="preserve">Patient DETAILS  </w:t>
      </w:r>
    </w:p>
    <w:p w14:paraId="532B6425" w14:textId="77777777" w:rsidR="00FF2AC1" w:rsidRPr="006821E9" w:rsidRDefault="00FF2AC1" w:rsidP="00FF2AC1">
      <w:pPr>
        <w:spacing w:after="223" w:line="259" w:lineRule="auto"/>
        <w:ind w:left="9"/>
        <w:rPr>
          <w:rFonts w:asciiTheme="majorHAnsi" w:hAnsiTheme="majorHAnsi"/>
          <w:sz w:val="24"/>
          <w:szCs w:val="24"/>
        </w:rPr>
      </w:pPr>
      <w:r w:rsidRPr="006821E9">
        <w:rPr>
          <w:rFonts w:asciiTheme="majorHAnsi" w:hAnsiTheme="majorHAnsi"/>
          <w:b/>
          <w:sz w:val="24"/>
          <w:szCs w:val="24"/>
        </w:rPr>
        <w:t xml:space="preserve">Patient Name personal details </w:t>
      </w:r>
      <w:r w:rsidRPr="006821E9">
        <w:rPr>
          <w:rFonts w:asciiTheme="majorHAnsi" w:hAnsiTheme="majorHAnsi"/>
          <w:b/>
          <w:sz w:val="24"/>
          <w:szCs w:val="24"/>
          <w:u w:val="single"/>
        </w:rPr>
        <w:t>NOT</w:t>
      </w:r>
      <w:r w:rsidRPr="006821E9">
        <w:rPr>
          <w:rFonts w:asciiTheme="majorHAnsi" w:hAnsiTheme="majorHAnsi"/>
          <w:b/>
          <w:sz w:val="24"/>
          <w:szCs w:val="24"/>
        </w:rPr>
        <w:t xml:space="preserve"> THE family’s NAME HERE: </w:t>
      </w:r>
      <w:r w:rsidRPr="006821E9">
        <w:rPr>
          <w:rFonts w:asciiTheme="majorHAnsi" w:hAnsiTheme="majorHAnsi"/>
          <w:sz w:val="24"/>
          <w:szCs w:val="24"/>
        </w:rPr>
        <w:t xml:space="preserve"> </w:t>
      </w:r>
    </w:p>
    <w:p w14:paraId="42ADCE30" w14:textId="77777777" w:rsidR="00FF2AC1" w:rsidRPr="006821E9" w:rsidRDefault="00FF2AC1" w:rsidP="00FF2AC1">
      <w:pPr>
        <w:tabs>
          <w:tab w:val="center" w:pos="5829"/>
        </w:tabs>
        <w:spacing w:after="229"/>
        <w:rPr>
          <w:rFonts w:asciiTheme="majorHAnsi" w:hAnsiTheme="majorHAnsi"/>
          <w:sz w:val="24"/>
          <w:szCs w:val="24"/>
        </w:rPr>
      </w:pPr>
      <w:r w:rsidRPr="006821E9">
        <w:rPr>
          <w:rFonts w:asciiTheme="majorHAnsi" w:hAnsiTheme="majorHAnsi"/>
          <w:sz w:val="24"/>
          <w:szCs w:val="24"/>
        </w:rPr>
        <w:t xml:space="preserve">Title: ________  </w:t>
      </w:r>
      <w:r w:rsidRPr="006821E9">
        <w:rPr>
          <w:rFonts w:asciiTheme="majorHAnsi" w:hAnsiTheme="majorHAnsi"/>
          <w:sz w:val="24"/>
          <w:szCs w:val="24"/>
        </w:rPr>
        <w:tab/>
        <w:t xml:space="preserve">Given Names: ________________ Surname: _______________________  </w:t>
      </w:r>
    </w:p>
    <w:p w14:paraId="20CBCCC0"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Preferred Name: _____________________ D O B: _________________________  </w:t>
      </w:r>
    </w:p>
    <w:p w14:paraId="457A95E6" w14:textId="77777777" w:rsidR="00FF2AC1" w:rsidRPr="006821E9" w:rsidRDefault="00FF2AC1" w:rsidP="00FF2AC1">
      <w:pPr>
        <w:spacing w:after="220" w:line="259" w:lineRule="auto"/>
        <w:rPr>
          <w:rFonts w:asciiTheme="majorHAnsi" w:hAnsiTheme="majorHAnsi"/>
          <w:sz w:val="24"/>
          <w:szCs w:val="24"/>
        </w:rPr>
      </w:pPr>
      <w:r w:rsidRPr="006821E9">
        <w:rPr>
          <w:rFonts w:asciiTheme="majorHAnsi" w:hAnsiTheme="majorHAnsi"/>
          <w:b/>
          <w:sz w:val="24"/>
          <w:szCs w:val="24"/>
        </w:rPr>
        <w:t xml:space="preserve">Family Member contact details: </w:t>
      </w:r>
      <w:r w:rsidRPr="006821E9">
        <w:rPr>
          <w:rFonts w:asciiTheme="majorHAnsi" w:hAnsiTheme="majorHAnsi"/>
          <w:sz w:val="24"/>
          <w:szCs w:val="24"/>
        </w:rPr>
        <w:t xml:space="preserve"> </w:t>
      </w:r>
    </w:p>
    <w:p w14:paraId="0AD58295" w14:textId="77777777" w:rsidR="00FF2AC1" w:rsidRPr="006821E9" w:rsidRDefault="00FF2AC1" w:rsidP="00FF2AC1">
      <w:pPr>
        <w:tabs>
          <w:tab w:val="right" w:pos="10007"/>
        </w:tabs>
        <w:spacing w:after="229"/>
        <w:rPr>
          <w:rFonts w:asciiTheme="majorHAnsi" w:hAnsiTheme="majorHAnsi"/>
          <w:sz w:val="24"/>
          <w:szCs w:val="24"/>
        </w:rPr>
      </w:pPr>
      <w:r w:rsidRPr="006821E9">
        <w:rPr>
          <w:rFonts w:asciiTheme="majorHAnsi" w:hAnsiTheme="majorHAnsi"/>
          <w:sz w:val="24"/>
          <w:szCs w:val="24"/>
        </w:rPr>
        <w:t xml:space="preserve">Home: _________________   Other: __________________  </w:t>
      </w:r>
      <w:r w:rsidRPr="006821E9">
        <w:rPr>
          <w:rFonts w:asciiTheme="majorHAnsi" w:hAnsiTheme="majorHAnsi"/>
          <w:sz w:val="24"/>
          <w:szCs w:val="24"/>
        </w:rPr>
        <w:tab/>
        <w:t xml:space="preserve">Mobile: ____________________  </w:t>
      </w:r>
    </w:p>
    <w:p w14:paraId="3BFF426E" w14:textId="77777777" w:rsidR="00FF2AC1" w:rsidRPr="006821E9" w:rsidRDefault="00FF2AC1" w:rsidP="00FF2AC1">
      <w:pPr>
        <w:spacing w:after="212"/>
        <w:ind w:left="19" w:right="80"/>
        <w:rPr>
          <w:rFonts w:asciiTheme="majorHAnsi" w:hAnsiTheme="majorHAnsi"/>
          <w:sz w:val="24"/>
          <w:szCs w:val="24"/>
        </w:rPr>
      </w:pPr>
      <w:r w:rsidRPr="006821E9">
        <w:rPr>
          <w:rFonts w:asciiTheme="majorHAnsi" w:hAnsiTheme="majorHAnsi"/>
          <w:sz w:val="24"/>
          <w:szCs w:val="24"/>
        </w:rPr>
        <w:t xml:space="preserve">Address:  ________________________________________________________________________  </w:t>
      </w:r>
    </w:p>
    <w:p w14:paraId="4AA4478F"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Email Address: ____________________________________________________________________ </w:t>
      </w:r>
      <w:r w:rsidRPr="006821E9">
        <w:rPr>
          <w:rFonts w:asciiTheme="majorHAnsi" w:hAnsiTheme="majorHAnsi"/>
          <w:b/>
          <w:sz w:val="24"/>
          <w:szCs w:val="24"/>
        </w:rPr>
        <w:t xml:space="preserve"> </w:t>
      </w:r>
      <w:r w:rsidRPr="006821E9">
        <w:rPr>
          <w:rFonts w:asciiTheme="majorHAnsi" w:hAnsiTheme="majorHAnsi"/>
          <w:sz w:val="24"/>
          <w:szCs w:val="24"/>
        </w:rPr>
        <w:t xml:space="preserve"> </w:t>
      </w:r>
    </w:p>
    <w:p w14:paraId="1B5A0B5F" w14:textId="77777777" w:rsidR="00FF2AC1" w:rsidRPr="006821E9" w:rsidRDefault="00FF2AC1" w:rsidP="00FF2AC1">
      <w:pPr>
        <w:pStyle w:val="Heading2"/>
        <w:spacing w:after="215"/>
        <w:ind w:left="9"/>
        <w:rPr>
          <w:sz w:val="24"/>
          <w:szCs w:val="24"/>
        </w:rPr>
      </w:pPr>
      <w:r w:rsidRPr="006821E9">
        <w:rPr>
          <w:sz w:val="24"/>
          <w:szCs w:val="24"/>
        </w:rPr>
        <w:t xml:space="preserve">Person responsible for account payments: ___________________________________________  </w:t>
      </w:r>
    </w:p>
    <w:p w14:paraId="68730DDB" w14:textId="77777777" w:rsidR="00FF2AC1" w:rsidRPr="006821E9" w:rsidRDefault="00FF2AC1" w:rsidP="00FF2AC1">
      <w:pPr>
        <w:spacing w:after="250"/>
        <w:ind w:left="19" w:right="80"/>
        <w:rPr>
          <w:rFonts w:asciiTheme="majorHAnsi" w:hAnsiTheme="majorHAnsi"/>
          <w:sz w:val="24"/>
          <w:szCs w:val="24"/>
        </w:rPr>
      </w:pPr>
      <w:r w:rsidRPr="006821E9">
        <w:rPr>
          <w:rFonts w:asciiTheme="majorHAnsi" w:hAnsiTheme="majorHAnsi"/>
          <w:sz w:val="24"/>
          <w:szCs w:val="24"/>
        </w:rPr>
        <w:t xml:space="preserve">NDIS </w:t>
      </w:r>
      <w:r w:rsidRPr="006821E9">
        <w:rPr>
          <w:rFonts w:asciiTheme="majorHAnsi" w:hAnsiTheme="majorHAnsi"/>
          <w:noProof/>
          <w:sz w:val="24"/>
          <w:szCs w:val="24"/>
        </w:rPr>
        <w:drawing>
          <wp:inline distT="0" distB="0" distL="0" distR="0" wp14:anchorId="27DCA8A5" wp14:editId="573E7B43">
            <wp:extent cx="210312" cy="156972"/>
            <wp:effectExtent l="0" t="0" r="0" b="0"/>
            <wp:docPr id="12867" name="Picture 12867"/>
            <wp:cNvGraphicFramePr/>
            <a:graphic xmlns:a="http://schemas.openxmlformats.org/drawingml/2006/main">
              <a:graphicData uri="http://schemas.openxmlformats.org/drawingml/2006/picture">
                <pic:pic xmlns:pic="http://schemas.openxmlformats.org/drawingml/2006/picture">
                  <pic:nvPicPr>
                    <pic:cNvPr id="1307" name="Picture 1307"/>
                    <pic:cNvPicPr/>
                  </pic:nvPicPr>
                  <pic:blipFill>
                    <a:blip r:embed="rId38"/>
                    <a:stretch>
                      <a:fillRect/>
                    </a:stretch>
                  </pic:blipFill>
                  <pic:spPr>
                    <a:xfrm>
                      <a:off x="0" y="0"/>
                      <a:ext cx="210312" cy="156972"/>
                    </a:xfrm>
                    <a:prstGeom prst="rect">
                      <a:avLst/>
                    </a:prstGeom>
                  </pic:spPr>
                </pic:pic>
              </a:graphicData>
            </a:graphic>
          </wp:inline>
        </w:drawing>
      </w:r>
      <w:r w:rsidRPr="006821E9">
        <w:rPr>
          <w:rFonts w:asciiTheme="majorHAnsi" w:hAnsiTheme="majorHAnsi"/>
          <w:sz w:val="24"/>
          <w:szCs w:val="24"/>
        </w:rPr>
        <w:t xml:space="preserve"> /Credit card </w:t>
      </w:r>
      <w:r w:rsidRPr="006821E9">
        <w:rPr>
          <w:rFonts w:asciiTheme="majorHAnsi" w:hAnsiTheme="majorHAnsi"/>
          <w:noProof/>
          <w:sz w:val="24"/>
          <w:szCs w:val="24"/>
        </w:rPr>
        <w:drawing>
          <wp:inline distT="0" distB="0" distL="0" distR="0" wp14:anchorId="130B9175" wp14:editId="3DD8005C">
            <wp:extent cx="210312" cy="156972"/>
            <wp:effectExtent l="0" t="0" r="0" b="0"/>
            <wp:docPr id="12868" name="Picture 12868"/>
            <wp:cNvGraphicFramePr/>
            <a:graphic xmlns:a="http://schemas.openxmlformats.org/drawingml/2006/main">
              <a:graphicData uri="http://schemas.openxmlformats.org/drawingml/2006/picture">
                <pic:pic xmlns:pic="http://schemas.openxmlformats.org/drawingml/2006/picture">
                  <pic:nvPicPr>
                    <pic:cNvPr id="1307" name="Picture 1307"/>
                    <pic:cNvPicPr/>
                  </pic:nvPicPr>
                  <pic:blipFill>
                    <a:blip r:embed="rId38"/>
                    <a:stretch>
                      <a:fillRect/>
                    </a:stretch>
                  </pic:blipFill>
                  <pic:spPr>
                    <a:xfrm>
                      <a:off x="0" y="0"/>
                      <a:ext cx="210312" cy="156972"/>
                    </a:xfrm>
                    <a:prstGeom prst="rect">
                      <a:avLst/>
                    </a:prstGeom>
                  </pic:spPr>
                </pic:pic>
              </a:graphicData>
            </a:graphic>
          </wp:inline>
        </w:drawing>
      </w:r>
      <w:r w:rsidRPr="006821E9">
        <w:rPr>
          <w:rFonts w:asciiTheme="majorHAnsi" w:hAnsiTheme="majorHAnsi"/>
          <w:sz w:val="24"/>
          <w:szCs w:val="24"/>
        </w:rPr>
        <w:t xml:space="preserve">  DVA </w:t>
      </w:r>
      <w:r w:rsidRPr="006821E9">
        <w:rPr>
          <w:rFonts w:asciiTheme="majorHAnsi" w:hAnsiTheme="majorHAnsi"/>
          <w:noProof/>
          <w:sz w:val="24"/>
          <w:szCs w:val="24"/>
        </w:rPr>
        <w:drawing>
          <wp:inline distT="0" distB="0" distL="0" distR="0" wp14:anchorId="22928E82" wp14:editId="6B71D6D5">
            <wp:extent cx="210312" cy="156972"/>
            <wp:effectExtent l="0" t="0" r="0" b="0"/>
            <wp:docPr id="12869" name="Picture 12869"/>
            <wp:cNvGraphicFramePr/>
            <a:graphic xmlns:a="http://schemas.openxmlformats.org/drawingml/2006/main">
              <a:graphicData uri="http://schemas.openxmlformats.org/drawingml/2006/picture">
                <pic:pic xmlns:pic="http://schemas.openxmlformats.org/drawingml/2006/picture">
                  <pic:nvPicPr>
                    <pic:cNvPr id="1307" name="Picture 1307"/>
                    <pic:cNvPicPr/>
                  </pic:nvPicPr>
                  <pic:blipFill>
                    <a:blip r:embed="rId38"/>
                    <a:stretch>
                      <a:fillRect/>
                    </a:stretch>
                  </pic:blipFill>
                  <pic:spPr>
                    <a:xfrm>
                      <a:off x="0" y="0"/>
                      <a:ext cx="210312" cy="156972"/>
                    </a:xfrm>
                    <a:prstGeom prst="rect">
                      <a:avLst/>
                    </a:prstGeom>
                  </pic:spPr>
                </pic:pic>
              </a:graphicData>
            </a:graphic>
          </wp:inline>
        </w:drawing>
      </w:r>
      <w:r w:rsidRPr="006821E9">
        <w:rPr>
          <w:rFonts w:asciiTheme="majorHAnsi" w:hAnsiTheme="majorHAnsi"/>
          <w:sz w:val="24"/>
          <w:szCs w:val="24"/>
        </w:rPr>
        <w:t xml:space="preserve">  </w:t>
      </w:r>
    </w:p>
    <w:p w14:paraId="20E77C4D" w14:textId="77777777" w:rsidR="00FF2AC1" w:rsidRPr="006821E9" w:rsidRDefault="00FF2AC1" w:rsidP="00FF2AC1">
      <w:pPr>
        <w:spacing w:after="261" w:line="255" w:lineRule="auto"/>
        <w:ind w:left="-5"/>
        <w:rPr>
          <w:rFonts w:asciiTheme="majorHAnsi" w:hAnsiTheme="majorHAnsi"/>
          <w:sz w:val="24"/>
          <w:szCs w:val="24"/>
        </w:rPr>
      </w:pPr>
      <w:r w:rsidRPr="006821E9">
        <w:rPr>
          <w:rFonts w:asciiTheme="majorHAnsi" w:hAnsiTheme="majorHAnsi"/>
          <w:sz w:val="24"/>
          <w:szCs w:val="24"/>
        </w:rPr>
        <w:t xml:space="preserve"> I agree to pay by credit card through Healthkit and agree for the details to be stored on healthkit yes/no.  </w:t>
      </w:r>
    </w:p>
    <w:p w14:paraId="6B986578" w14:textId="77777777" w:rsidR="00FF2AC1" w:rsidRPr="006821E9" w:rsidRDefault="00FF2AC1" w:rsidP="00FF2AC1">
      <w:pPr>
        <w:spacing w:after="261" w:line="255" w:lineRule="auto"/>
        <w:ind w:left="-5"/>
        <w:rPr>
          <w:rFonts w:asciiTheme="majorHAnsi" w:hAnsiTheme="majorHAnsi"/>
          <w:sz w:val="24"/>
          <w:szCs w:val="24"/>
        </w:rPr>
      </w:pPr>
      <w:r w:rsidRPr="006821E9">
        <w:rPr>
          <w:rFonts w:asciiTheme="majorHAnsi" w:hAnsiTheme="majorHAnsi"/>
          <w:sz w:val="24"/>
          <w:szCs w:val="24"/>
        </w:rPr>
        <w:t xml:space="preserve">My card number is ____________________  </w:t>
      </w:r>
    </w:p>
    <w:p w14:paraId="5079A215" w14:textId="77777777" w:rsidR="00FF2AC1" w:rsidRPr="006821E9" w:rsidRDefault="00FF2AC1" w:rsidP="00FF2AC1">
      <w:pPr>
        <w:spacing w:after="102" w:line="255" w:lineRule="auto"/>
        <w:ind w:left="-5"/>
        <w:rPr>
          <w:rFonts w:asciiTheme="majorHAnsi" w:hAnsiTheme="majorHAnsi"/>
          <w:sz w:val="24"/>
          <w:szCs w:val="24"/>
        </w:rPr>
      </w:pPr>
      <w:r w:rsidRPr="006821E9">
        <w:rPr>
          <w:rFonts w:asciiTheme="majorHAnsi" w:hAnsiTheme="majorHAnsi"/>
          <w:sz w:val="24"/>
          <w:szCs w:val="24"/>
        </w:rPr>
        <w:t xml:space="preserve">___________________expiry name on card____________________________________________________.  </w:t>
      </w:r>
    </w:p>
    <w:p w14:paraId="654BD246" w14:textId="77777777" w:rsidR="00FF2AC1" w:rsidRPr="006821E9" w:rsidRDefault="00FF2AC1" w:rsidP="00FF2AC1">
      <w:pPr>
        <w:spacing w:after="102" w:line="255" w:lineRule="auto"/>
        <w:ind w:left="-5"/>
        <w:rPr>
          <w:rFonts w:asciiTheme="majorHAnsi" w:hAnsiTheme="majorHAnsi"/>
          <w:sz w:val="24"/>
          <w:szCs w:val="24"/>
        </w:rPr>
      </w:pPr>
    </w:p>
    <w:p w14:paraId="28CEAEAF" w14:textId="186B27A1" w:rsidR="00FF2AC1" w:rsidRPr="006821E9" w:rsidRDefault="00FF2AC1" w:rsidP="00FF2AC1">
      <w:pPr>
        <w:spacing w:after="261" w:line="255" w:lineRule="auto"/>
        <w:ind w:left="14"/>
        <w:rPr>
          <w:rFonts w:asciiTheme="majorHAnsi" w:hAnsiTheme="majorHAnsi"/>
          <w:sz w:val="24"/>
          <w:szCs w:val="24"/>
        </w:rPr>
      </w:pPr>
      <w:r w:rsidRPr="006821E9">
        <w:rPr>
          <w:rFonts w:asciiTheme="majorHAnsi" w:hAnsiTheme="majorHAnsi"/>
          <w:sz w:val="24"/>
          <w:szCs w:val="24"/>
        </w:rPr>
        <w:t xml:space="preserve">I agree to pay through the NDIS/DVA through </w:t>
      </w:r>
      <w:r w:rsidR="00E90038">
        <w:rPr>
          <w:rFonts w:asciiTheme="majorHAnsi" w:hAnsiTheme="majorHAnsi"/>
          <w:sz w:val="24"/>
          <w:szCs w:val="24"/>
        </w:rPr>
        <w:t>halaxy</w:t>
      </w:r>
      <w:r w:rsidRPr="006821E9">
        <w:rPr>
          <w:rFonts w:asciiTheme="majorHAnsi" w:hAnsiTheme="majorHAnsi"/>
          <w:sz w:val="24"/>
          <w:szCs w:val="24"/>
        </w:rPr>
        <w:t xml:space="preserve"> and agree for the details to be stored on </w:t>
      </w:r>
      <w:r w:rsidR="00E90038">
        <w:rPr>
          <w:rFonts w:asciiTheme="majorHAnsi" w:hAnsiTheme="majorHAnsi"/>
          <w:sz w:val="24"/>
          <w:szCs w:val="24"/>
        </w:rPr>
        <w:t>halaxy</w:t>
      </w:r>
      <w:r w:rsidRPr="006821E9">
        <w:rPr>
          <w:rFonts w:asciiTheme="majorHAnsi" w:hAnsiTheme="majorHAnsi"/>
          <w:sz w:val="24"/>
          <w:szCs w:val="24"/>
        </w:rPr>
        <w:t xml:space="preserve"> yes/no.  I agree for use of credit card fees to be added.</w:t>
      </w:r>
    </w:p>
    <w:p w14:paraId="1C102E97" w14:textId="77777777" w:rsidR="00FF2AC1" w:rsidRPr="006821E9" w:rsidRDefault="00FF2AC1" w:rsidP="00FF2AC1">
      <w:pPr>
        <w:spacing w:after="261" w:line="255" w:lineRule="auto"/>
        <w:ind w:left="-5"/>
        <w:rPr>
          <w:rFonts w:asciiTheme="majorHAnsi" w:hAnsiTheme="majorHAnsi"/>
          <w:sz w:val="24"/>
          <w:szCs w:val="24"/>
        </w:rPr>
      </w:pPr>
      <w:r w:rsidRPr="006821E9">
        <w:rPr>
          <w:rFonts w:asciiTheme="majorHAnsi" w:hAnsiTheme="majorHAnsi"/>
          <w:sz w:val="24"/>
          <w:szCs w:val="24"/>
        </w:rPr>
        <w:t xml:space="preserve">My DVA/NDIS number is ____________________  </w:t>
      </w:r>
    </w:p>
    <w:p w14:paraId="33D8277B" w14:textId="77777777" w:rsidR="00FF2AC1" w:rsidRPr="006821E9" w:rsidRDefault="00FF2AC1" w:rsidP="00FF2AC1">
      <w:pPr>
        <w:spacing w:after="102" w:line="255" w:lineRule="auto"/>
        <w:ind w:left="-5"/>
        <w:rPr>
          <w:rFonts w:asciiTheme="majorHAnsi" w:hAnsiTheme="majorHAnsi"/>
          <w:sz w:val="24"/>
          <w:szCs w:val="24"/>
        </w:rPr>
      </w:pPr>
      <w:r w:rsidRPr="006821E9">
        <w:rPr>
          <w:rFonts w:asciiTheme="majorHAnsi" w:hAnsiTheme="majorHAnsi"/>
          <w:sz w:val="24"/>
          <w:szCs w:val="24"/>
        </w:rPr>
        <w:t xml:space="preserve">My NDIS planner contact name is___________________contact number is___________________________________________________.  </w:t>
      </w:r>
    </w:p>
    <w:p w14:paraId="066F5E3F" w14:textId="77777777" w:rsidR="00FF2AC1" w:rsidRPr="006821E9" w:rsidRDefault="00FF2AC1" w:rsidP="00FF2AC1">
      <w:pPr>
        <w:spacing w:after="102" w:line="255" w:lineRule="auto"/>
        <w:ind w:left="-5"/>
        <w:rPr>
          <w:rFonts w:asciiTheme="majorHAnsi" w:hAnsiTheme="majorHAnsi"/>
          <w:sz w:val="24"/>
          <w:szCs w:val="24"/>
        </w:rPr>
      </w:pPr>
      <w:r w:rsidRPr="006821E9">
        <w:rPr>
          <w:rFonts w:asciiTheme="majorHAnsi" w:hAnsiTheme="majorHAnsi"/>
          <w:b/>
          <w:sz w:val="24"/>
          <w:szCs w:val="24"/>
        </w:rPr>
        <w:t>Service agreement:</w:t>
      </w:r>
      <w:r w:rsidRPr="006821E9">
        <w:rPr>
          <w:rFonts w:asciiTheme="majorHAnsi" w:hAnsiTheme="majorHAnsi"/>
          <w:sz w:val="24"/>
          <w:szCs w:val="24"/>
        </w:rPr>
        <w:t xml:space="preserve"> I agree to pay a total amount of ___________ for _________ weekly therapy at NDIS therapy rates per hour and NDIS travel rates per hour of travel after the first kilometres. </w:t>
      </w:r>
    </w:p>
    <w:p w14:paraId="797F5214" w14:textId="77777777" w:rsidR="00FF2AC1" w:rsidRPr="006821E9" w:rsidRDefault="00FF2AC1" w:rsidP="00FF2AC1">
      <w:pPr>
        <w:spacing w:after="102" w:line="255" w:lineRule="auto"/>
        <w:ind w:left="-5"/>
        <w:rPr>
          <w:rFonts w:asciiTheme="majorHAnsi" w:hAnsiTheme="majorHAnsi"/>
          <w:sz w:val="24"/>
          <w:szCs w:val="24"/>
        </w:rPr>
      </w:pPr>
      <w:r w:rsidRPr="006821E9">
        <w:rPr>
          <w:rFonts w:asciiTheme="majorHAnsi" w:hAnsiTheme="majorHAnsi"/>
          <w:sz w:val="24"/>
          <w:szCs w:val="24"/>
        </w:rPr>
        <w:t>Therapy will include (please circle) speech language literacy therapy, behaviour/ABA therapy, occupational therapy, physiotherapy, psychology, exercise physiology, dietician, play/art/music therapy, other______.</w:t>
      </w:r>
    </w:p>
    <w:p w14:paraId="247CB623" w14:textId="77777777" w:rsidR="00FF2AC1" w:rsidRPr="006821E9" w:rsidRDefault="00FF2AC1" w:rsidP="00FF2AC1">
      <w:pPr>
        <w:spacing w:after="102" w:line="255" w:lineRule="auto"/>
        <w:ind w:left="-5"/>
        <w:rPr>
          <w:rFonts w:asciiTheme="majorHAnsi" w:hAnsiTheme="majorHAnsi"/>
          <w:sz w:val="24"/>
          <w:szCs w:val="24"/>
        </w:rPr>
      </w:pPr>
    </w:p>
    <w:p w14:paraId="5F6433B4" w14:textId="77777777" w:rsidR="00FF2AC1" w:rsidRPr="006821E9" w:rsidRDefault="00FF2AC1" w:rsidP="00FF2AC1">
      <w:pPr>
        <w:spacing w:after="307"/>
        <w:ind w:left="19" w:right="80"/>
        <w:rPr>
          <w:rFonts w:asciiTheme="majorHAnsi" w:hAnsiTheme="majorHAnsi"/>
          <w:sz w:val="24"/>
          <w:szCs w:val="24"/>
        </w:rPr>
      </w:pPr>
      <w:r w:rsidRPr="006821E9">
        <w:rPr>
          <w:rFonts w:asciiTheme="majorHAnsi" w:hAnsiTheme="majorHAnsi"/>
          <w:sz w:val="24"/>
          <w:szCs w:val="24"/>
        </w:rPr>
        <w:t xml:space="preserve">Email Address: _______________________________  </w:t>
      </w:r>
    </w:p>
    <w:p w14:paraId="22207C2D" w14:textId="77777777" w:rsidR="00FF2AC1" w:rsidRPr="006821E9" w:rsidRDefault="00FF2AC1" w:rsidP="00FF2AC1">
      <w:pPr>
        <w:spacing w:after="301"/>
        <w:ind w:left="19" w:right="80"/>
        <w:rPr>
          <w:rFonts w:asciiTheme="majorHAnsi" w:hAnsiTheme="majorHAnsi"/>
          <w:sz w:val="24"/>
          <w:szCs w:val="24"/>
        </w:rPr>
      </w:pPr>
      <w:r w:rsidRPr="006821E9">
        <w:rPr>
          <w:rFonts w:asciiTheme="majorHAnsi" w:hAnsiTheme="majorHAnsi"/>
          <w:sz w:val="24"/>
          <w:szCs w:val="24"/>
        </w:rPr>
        <w:t xml:space="preserve">Relationship to Patient:_________________  Home: ________________ Mobile:________________  </w:t>
      </w:r>
    </w:p>
    <w:p w14:paraId="53488085" w14:textId="77777777" w:rsidR="00FF2AC1" w:rsidRPr="006821E9" w:rsidRDefault="00FF2AC1" w:rsidP="00FF2AC1">
      <w:pPr>
        <w:spacing w:after="214"/>
        <w:ind w:left="19" w:right="80"/>
        <w:rPr>
          <w:rFonts w:asciiTheme="majorHAnsi" w:hAnsiTheme="majorHAnsi"/>
          <w:sz w:val="24"/>
          <w:szCs w:val="24"/>
        </w:rPr>
      </w:pPr>
      <w:r w:rsidRPr="006821E9">
        <w:rPr>
          <w:rFonts w:asciiTheme="majorHAnsi" w:hAnsiTheme="majorHAnsi"/>
          <w:sz w:val="24"/>
          <w:szCs w:val="24"/>
        </w:rPr>
        <w:t xml:space="preserve">Address: _________________________________________________________________________  </w:t>
      </w:r>
    </w:p>
    <w:p w14:paraId="1F7754AC" w14:textId="77777777" w:rsidR="00FF2AC1" w:rsidRPr="006821E9" w:rsidRDefault="00FF2AC1" w:rsidP="00FF2AC1">
      <w:pPr>
        <w:spacing w:after="15"/>
        <w:ind w:left="19" w:right="80"/>
        <w:rPr>
          <w:rFonts w:asciiTheme="majorHAnsi" w:hAnsiTheme="majorHAnsi"/>
          <w:sz w:val="24"/>
          <w:szCs w:val="24"/>
        </w:rPr>
      </w:pPr>
      <w:r w:rsidRPr="006821E9">
        <w:rPr>
          <w:rFonts w:asciiTheme="majorHAnsi" w:hAnsiTheme="majorHAnsi"/>
          <w:sz w:val="24"/>
          <w:szCs w:val="24"/>
        </w:rPr>
        <w:t xml:space="preserve">Family  </w:t>
      </w:r>
    </w:p>
    <w:p w14:paraId="3FF8029B" w14:textId="77777777" w:rsidR="00FF2AC1" w:rsidRPr="006821E9" w:rsidRDefault="00FF2AC1" w:rsidP="00FF2AC1">
      <w:pPr>
        <w:ind w:left="19" w:right="80"/>
        <w:rPr>
          <w:rFonts w:asciiTheme="majorHAnsi" w:hAnsiTheme="majorHAnsi"/>
          <w:sz w:val="24"/>
          <w:szCs w:val="24"/>
        </w:rPr>
      </w:pPr>
      <w:r w:rsidRPr="006821E9">
        <w:rPr>
          <w:rFonts w:asciiTheme="majorHAnsi" w:hAnsiTheme="majorHAnsi"/>
          <w:sz w:val="24"/>
          <w:szCs w:val="24"/>
        </w:rPr>
        <w:t xml:space="preserve">Doctor______________________________Number_______________________________________  </w:t>
      </w:r>
    </w:p>
    <w:p w14:paraId="2888D006" w14:textId="77777777" w:rsidR="00FF2AC1" w:rsidRPr="006821E9" w:rsidRDefault="00FF2AC1" w:rsidP="00FF2AC1">
      <w:pPr>
        <w:spacing w:after="155" w:line="259" w:lineRule="auto"/>
        <w:ind w:left="-14"/>
        <w:jc w:val="right"/>
        <w:rPr>
          <w:rFonts w:asciiTheme="majorHAnsi" w:hAnsiTheme="majorHAnsi"/>
          <w:sz w:val="24"/>
          <w:szCs w:val="24"/>
        </w:rPr>
      </w:pPr>
      <w:r w:rsidRPr="006821E9">
        <w:rPr>
          <w:rFonts w:asciiTheme="majorHAnsi" w:eastAsia="Calibri" w:hAnsiTheme="majorHAnsi"/>
          <w:noProof/>
          <w:sz w:val="24"/>
          <w:szCs w:val="24"/>
        </w:rPr>
        <mc:AlternateContent>
          <mc:Choice Requires="wpg">
            <w:drawing>
              <wp:inline distT="0" distB="0" distL="0" distR="0" wp14:anchorId="094B9FC5" wp14:editId="353CFBBE">
                <wp:extent cx="6323076" cy="18288"/>
                <wp:effectExtent l="0" t="0" r="0" b="0"/>
                <wp:docPr id="12854" name="Group 12854"/>
                <wp:cNvGraphicFramePr/>
                <a:graphic xmlns:a="http://schemas.openxmlformats.org/drawingml/2006/main">
                  <a:graphicData uri="http://schemas.microsoft.com/office/word/2010/wordprocessingGroup">
                    <wpg:wgp>
                      <wpg:cNvGrpSpPr/>
                      <wpg:grpSpPr>
                        <a:xfrm>
                          <a:off x="0" y="0"/>
                          <a:ext cx="6323076" cy="18288"/>
                          <a:chOff x="0" y="0"/>
                          <a:chExt cx="6323076" cy="18288"/>
                        </a:xfrm>
                      </wpg:grpSpPr>
                      <wps:wsp>
                        <wps:cNvPr id="12855" name="Shape 12816"/>
                        <wps:cNvSpPr/>
                        <wps:spPr>
                          <a:xfrm>
                            <a:off x="0" y="0"/>
                            <a:ext cx="6323076" cy="18288"/>
                          </a:xfrm>
                          <a:custGeom>
                            <a:avLst/>
                            <a:gdLst/>
                            <a:ahLst/>
                            <a:cxnLst/>
                            <a:rect l="0" t="0" r="0" b="0"/>
                            <a:pathLst>
                              <a:path w="6323076" h="18288">
                                <a:moveTo>
                                  <a:pt x="0" y="0"/>
                                </a:moveTo>
                                <a:lnTo>
                                  <a:pt x="6323076" y="0"/>
                                </a:lnTo>
                                <a:lnTo>
                                  <a:pt x="63230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07F032" id="Group 12854" o:spid="_x0000_s1026" style="width:497.9pt;height:1.45pt;mso-position-horizontal-relative:char;mso-position-vertical-relative:line" coordsize="6323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">
                <v:shape id="Shape 12816" o:spid="_x0000_s1027" style="position:absolute;width:63230;height:182;visibility:visible;mso-wrap-style:square;v-text-anchor:top" coordsize="63230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" path="m,l6323076,r,18288l,18288,,e" fillcolor="black" stroked="f" strokeweight="0">
                  <v:stroke miterlimit="83231f" joinstyle="miter"/>
                  <v:path arrowok="t" textboxrect="0,0,6323076,18288"/>
                </v:shape>
                <w10:anchorlock/>
              </v:group>
            </w:pict>
          </mc:Fallback>
        </mc:AlternateContent>
      </w:r>
      <w:r w:rsidRPr="006821E9">
        <w:rPr>
          <w:rFonts w:asciiTheme="majorHAnsi" w:hAnsiTheme="majorHAnsi"/>
          <w:sz w:val="24"/>
          <w:szCs w:val="24"/>
        </w:rPr>
        <w:t xml:space="preserve"> </w:t>
      </w:r>
    </w:p>
    <w:p w14:paraId="23A1363F" w14:textId="77777777" w:rsidR="00FF2AC1" w:rsidRPr="006821E9" w:rsidRDefault="00FF2AC1" w:rsidP="00FF2AC1">
      <w:pPr>
        <w:spacing w:after="212"/>
        <w:ind w:left="19" w:right="80"/>
        <w:rPr>
          <w:rFonts w:asciiTheme="majorHAnsi" w:hAnsiTheme="majorHAnsi"/>
          <w:sz w:val="24"/>
          <w:szCs w:val="24"/>
        </w:rPr>
      </w:pPr>
      <w:r w:rsidRPr="006821E9">
        <w:rPr>
          <w:rFonts w:asciiTheme="majorHAnsi" w:hAnsiTheme="majorHAnsi"/>
          <w:sz w:val="24"/>
          <w:szCs w:val="24"/>
        </w:rPr>
        <w:t xml:space="preserve">Medicare Number: ______________________ Medicare Ref:_________ Expiry:________________ </w:t>
      </w:r>
    </w:p>
    <w:p w14:paraId="7AAACDF9" w14:textId="77777777" w:rsidR="00FF2AC1" w:rsidRPr="006821E9" w:rsidRDefault="00FF2AC1" w:rsidP="00FF2AC1">
      <w:pPr>
        <w:spacing w:after="287"/>
        <w:ind w:left="19" w:right="80"/>
        <w:rPr>
          <w:rFonts w:asciiTheme="majorHAnsi" w:hAnsiTheme="majorHAnsi"/>
          <w:sz w:val="24"/>
          <w:szCs w:val="24"/>
        </w:rPr>
      </w:pPr>
      <w:r w:rsidRPr="006821E9">
        <w:rPr>
          <w:rFonts w:asciiTheme="majorHAnsi" w:hAnsiTheme="majorHAnsi"/>
          <w:sz w:val="24"/>
          <w:szCs w:val="24"/>
        </w:rPr>
        <w:t xml:space="preserve">Private Health Fund: _____________________Membership Number: ________________________  </w:t>
      </w:r>
    </w:p>
    <w:p w14:paraId="05ACC76A" w14:textId="77777777" w:rsidR="00FF2AC1" w:rsidRPr="006821E9" w:rsidRDefault="00FF2AC1" w:rsidP="00FF2AC1">
      <w:pPr>
        <w:spacing w:after="287"/>
        <w:ind w:left="19" w:right="80"/>
        <w:rPr>
          <w:rFonts w:asciiTheme="majorHAnsi" w:hAnsiTheme="majorHAnsi"/>
          <w:sz w:val="24"/>
          <w:szCs w:val="24"/>
        </w:rPr>
      </w:pPr>
      <w:r w:rsidRPr="006821E9">
        <w:rPr>
          <w:rFonts w:asciiTheme="majorHAnsi" w:hAnsiTheme="majorHAnsi"/>
          <w:sz w:val="24"/>
          <w:szCs w:val="24"/>
        </w:rPr>
        <w:t>Email of your GP for reports and session emails:_________________________________________</w:t>
      </w:r>
    </w:p>
    <w:p w14:paraId="506AEE05" w14:textId="77777777" w:rsidR="00FF2AC1" w:rsidRPr="006821E9" w:rsidRDefault="00FF2AC1" w:rsidP="00FF2AC1">
      <w:pPr>
        <w:spacing w:after="287"/>
        <w:ind w:left="19" w:right="80"/>
        <w:rPr>
          <w:rFonts w:asciiTheme="majorHAnsi" w:hAnsiTheme="majorHAnsi"/>
          <w:sz w:val="24"/>
          <w:szCs w:val="24"/>
        </w:rPr>
      </w:pPr>
      <w:r w:rsidRPr="006821E9">
        <w:rPr>
          <w:rFonts w:asciiTheme="majorHAnsi" w:hAnsiTheme="majorHAnsi"/>
          <w:sz w:val="24"/>
          <w:szCs w:val="24"/>
        </w:rPr>
        <w:t>Email of teacher for reports or session emails: Please write no consent here for this if you do not wish this.__________________________________________________________</w:t>
      </w:r>
    </w:p>
    <w:p w14:paraId="313A1EB8" w14:textId="77777777" w:rsidR="00FF2AC1" w:rsidRPr="006821E9" w:rsidRDefault="00FF2AC1" w:rsidP="00FF2AC1">
      <w:pPr>
        <w:spacing w:after="0" w:line="259" w:lineRule="auto"/>
        <w:ind w:left="113"/>
        <w:jc w:val="center"/>
        <w:rPr>
          <w:rFonts w:asciiTheme="majorHAnsi" w:hAnsiTheme="majorHAnsi"/>
          <w:sz w:val="24"/>
          <w:szCs w:val="24"/>
        </w:rPr>
      </w:pPr>
      <w:r w:rsidRPr="006821E9">
        <w:rPr>
          <w:rFonts w:asciiTheme="majorHAnsi" w:eastAsia="Calibri" w:hAnsiTheme="majorHAnsi"/>
          <w:b/>
          <w:sz w:val="24"/>
          <w:szCs w:val="24"/>
        </w:rPr>
        <w:t xml:space="preserve"> </w:t>
      </w:r>
      <w:r w:rsidRPr="006821E9">
        <w:rPr>
          <w:rFonts w:asciiTheme="majorHAnsi" w:hAnsiTheme="majorHAnsi"/>
          <w:sz w:val="24"/>
          <w:szCs w:val="24"/>
        </w:rPr>
        <w:t xml:space="preserve"> </w:t>
      </w:r>
    </w:p>
    <w:p w14:paraId="1DB937B6" w14:textId="77777777" w:rsidR="00FF2AC1" w:rsidRPr="006821E9" w:rsidRDefault="00FF2AC1" w:rsidP="00FF2AC1">
      <w:pPr>
        <w:spacing w:after="182" w:line="259" w:lineRule="auto"/>
        <w:ind w:right="79"/>
        <w:jc w:val="center"/>
        <w:rPr>
          <w:rFonts w:asciiTheme="majorHAnsi" w:hAnsiTheme="majorHAnsi"/>
          <w:sz w:val="24"/>
          <w:szCs w:val="24"/>
        </w:rPr>
      </w:pPr>
      <w:r w:rsidRPr="006821E9">
        <w:rPr>
          <w:rFonts w:asciiTheme="majorHAnsi" w:hAnsiTheme="majorHAnsi"/>
          <w:b/>
          <w:sz w:val="24"/>
          <w:szCs w:val="24"/>
        </w:rPr>
        <w:t xml:space="preserve">Our Privacy Policy and Therapy Service Agreement </w:t>
      </w:r>
    </w:p>
    <w:p w14:paraId="659B03CD" w14:textId="77777777" w:rsidR="00FF2AC1" w:rsidRPr="006821E9" w:rsidRDefault="00FF2AC1" w:rsidP="00FF2AC1">
      <w:pPr>
        <w:spacing w:after="12" w:line="266" w:lineRule="auto"/>
        <w:ind w:left="14" w:right="71"/>
        <w:jc w:val="both"/>
        <w:rPr>
          <w:rFonts w:asciiTheme="majorHAnsi" w:hAnsiTheme="majorHAnsi"/>
          <w:sz w:val="24"/>
          <w:szCs w:val="24"/>
        </w:rPr>
      </w:pPr>
      <w:r w:rsidRPr="006821E9">
        <w:rPr>
          <w:rFonts w:asciiTheme="majorHAnsi" w:hAnsiTheme="majorHAnsi"/>
          <w:sz w:val="24"/>
          <w:szCs w:val="24"/>
        </w:rPr>
        <w:t xml:space="preserve">This practice respects your right to privacy. It is important that you understand the purpose for which we collect details about your health, as well as how this information is used and to whom this information may be disclosed :  </w:t>
      </w:r>
    </w:p>
    <w:p w14:paraId="06EDC2A4" w14:textId="77777777" w:rsidR="00FF2AC1" w:rsidRPr="006821E9" w:rsidRDefault="00FF2AC1" w:rsidP="00FF2AC1">
      <w:pPr>
        <w:numPr>
          <w:ilvl w:val="0"/>
          <w:numId w:val="38"/>
        </w:numPr>
        <w:spacing w:after="12" w:line="266" w:lineRule="auto"/>
        <w:ind w:right="71" w:hanging="360"/>
        <w:jc w:val="both"/>
        <w:rPr>
          <w:rFonts w:asciiTheme="majorHAnsi" w:hAnsiTheme="majorHAnsi"/>
          <w:sz w:val="24"/>
          <w:szCs w:val="24"/>
        </w:rPr>
      </w:pPr>
      <w:r w:rsidRPr="006821E9">
        <w:rPr>
          <w:rFonts w:asciiTheme="majorHAnsi" w:hAnsiTheme="majorHAnsi"/>
          <w:sz w:val="24"/>
          <w:szCs w:val="24"/>
        </w:rPr>
        <w:t xml:space="preserve">The information collected on this form will be used for the purpose of providing treatment to you. Personal information including your name, address and health insurance details will be used for the purpose of addressing accounts to you, as well as processing payments and writing to you about any issues affecting your treatment. We may videotape or audiotape you for the purpose of therapy or education and retain these and these may be used as part of my child’s program and/or staff training however names will not be used in this situation and privacy will be assured.  </w:t>
      </w:r>
    </w:p>
    <w:p w14:paraId="6A50C805" w14:textId="77777777" w:rsidR="00FF2AC1" w:rsidRPr="006821E9" w:rsidRDefault="00FF2AC1" w:rsidP="00FF2AC1">
      <w:pPr>
        <w:spacing w:after="0" w:line="259" w:lineRule="auto"/>
        <w:ind w:left="1095"/>
        <w:rPr>
          <w:rFonts w:asciiTheme="majorHAnsi" w:hAnsiTheme="majorHAnsi"/>
          <w:sz w:val="24"/>
          <w:szCs w:val="24"/>
        </w:rPr>
      </w:pPr>
      <w:r w:rsidRPr="006821E9">
        <w:rPr>
          <w:rFonts w:asciiTheme="majorHAnsi" w:hAnsiTheme="majorHAnsi"/>
          <w:sz w:val="24"/>
          <w:szCs w:val="24"/>
        </w:rPr>
        <w:t xml:space="preserve">  </w:t>
      </w:r>
    </w:p>
    <w:p w14:paraId="38165BBB" w14:textId="77777777" w:rsidR="00FF2AC1" w:rsidRPr="006821E9" w:rsidRDefault="00FF2AC1" w:rsidP="00FF2AC1">
      <w:pPr>
        <w:numPr>
          <w:ilvl w:val="0"/>
          <w:numId w:val="38"/>
        </w:numPr>
        <w:spacing w:after="12" w:line="266" w:lineRule="auto"/>
        <w:ind w:right="71" w:hanging="360"/>
        <w:jc w:val="both"/>
        <w:rPr>
          <w:rFonts w:asciiTheme="majorHAnsi" w:hAnsiTheme="majorHAnsi"/>
          <w:sz w:val="24"/>
          <w:szCs w:val="24"/>
        </w:rPr>
      </w:pPr>
      <w:r w:rsidRPr="006821E9">
        <w:rPr>
          <w:rFonts w:asciiTheme="majorHAnsi" w:hAnsiTheme="majorHAnsi"/>
          <w:sz w:val="24"/>
          <w:szCs w:val="24"/>
        </w:rPr>
        <w:t>We may disclose your health information to other healthcare and education professionals or require it from them if, in our judgment, that is necessary in the context of your treatment. In this regard, it is a standard policy of this practice to send a report to your referring practitioner and to other health bodies if needed such as the NDIS/DVA. Should you have concerns in this regard, please let the treating practitioner know during your appointment.  As well we will send an email to patient’s to doctors as needed in the context of their treatment. Please advise if you do not wish such emails to be sent.</w:t>
      </w:r>
    </w:p>
    <w:p w14:paraId="4CC9EEB2" w14:textId="77777777" w:rsidR="00FF2AC1" w:rsidRPr="006821E9" w:rsidRDefault="00FF2AC1" w:rsidP="00FF2AC1">
      <w:pPr>
        <w:spacing w:after="14" w:line="259" w:lineRule="auto"/>
        <w:ind w:left="735"/>
        <w:rPr>
          <w:rFonts w:asciiTheme="majorHAnsi" w:hAnsiTheme="majorHAnsi"/>
          <w:sz w:val="24"/>
          <w:szCs w:val="24"/>
        </w:rPr>
      </w:pPr>
      <w:r w:rsidRPr="006821E9">
        <w:rPr>
          <w:rFonts w:asciiTheme="majorHAnsi" w:hAnsiTheme="majorHAnsi"/>
          <w:sz w:val="24"/>
          <w:szCs w:val="24"/>
        </w:rPr>
        <w:t xml:space="preserve">  </w:t>
      </w:r>
    </w:p>
    <w:p w14:paraId="79D713BA" w14:textId="77777777" w:rsidR="00FF2AC1" w:rsidRPr="006821E9" w:rsidRDefault="00FF2AC1" w:rsidP="00FF2AC1">
      <w:pPr>
        <w:numPr>
          <w:ilvl w:val="0"/>
          <w:numId w:val="38"/>
        </w:numPr>
        <w:spacing w:after="12" w:line="266" w:lineRule="auto"/>
        <w:ind w:right="71" w:hanging="360"/>
        <w:jc w:val="both"/>
        <w:rPr>
          <w:rFonts w:asciiTheme="majorHAnsi" w:hAnsiTheme="majorHAnsi"/>
          <w:sz w:val="24"/>
          <w:szCs w:val="24"/>
        </w:rPr>
      </w:pPr>
      <w:r w:rsidRPr="006821E9">
        <w:rPr>
          <w:rFonts w:asciiTheme="majorHAnsi" w:hAnsiTheme="majorHAnsi"/>
          <w:sz w:val="24"/>
          <w:szCs w:val="24"/>
        </w:rPr>
        <w:t xml:space="preserve">We may also use parts of your health information for research purposes, in study groups or at seminars as this may provide benefit to other patients. Should this happen, your personal identity will not be disclosed without your consent to do so.  </w:t>
      </w:r>
    </w:p>
    <w:p w14:paraId="4B1CCA72" w14:textId="77777777" w:rsidR="00FF2AC1" w:rsidRPr="006821E9" w:rsidRDefault="00FF2AC1" w:rsidP="00FF2AC1">
      <w:pPr>
        <w:spacing w:after="14" w:line="259" w:lineRule="auto"/>
        <w:ind w:left="1095"/>
        <w:rPr>
          <w:rFonts w:asciiTheme="majorHAnsi" w:hAnsiTheme="majorHAnsi"/>
          <w:sz w:val="24"/>
          <w:szCs w:val="24"/>
        </w:rPr>
      </w:pPr>
      <w:r w:rsidRPr="006821E9">
        <w:rPr>
          <w:rFonts w:asciiTheme="majorHAnsi" w:hAnsiTheme="majorHAnsi"/>
          <w:sz w:val="24"/>
          <w:szCs w:val="24"/>
        </w:rPr>
        <w:t xml:space="preserve">  </w:t>
      </w:r>
    </w:p>
    <w:p w14:paraId="2A8F4544" w14:textId="77777777" w:rsidR="00FF2AC1" w:rsidRPr="006821E9" w:rsidRDefault="00FF2AC1" w:rsidP="00FF2AC1">
      <w:pPr>
        <w:numPr>
          <w:ilvl w:val="0"/>
          <w:numId w:val="38"/>
        </w:numPr>
        <w:spacing w:after="207" w:line="266" w:lineRule="auto"/>
        <w:ind w:right="71" w:hanging="360"/>
        <w:jc w:val="both"/>
        <w:rPr>
          <w:rFonts w:asciiTheme="majorHAnsi" w:hAnsiTheme="majorHAnsi"/>
          <w:sz w:val="24"/>
          <w:szCs w:val="24"/>
        </w:rPr>
      </w:pPr>
      <w:r w:rsidRPr="006821E9">
        <w:rPr>
          <w:rFonts w:asciiTheme="majorHAnsi" w:hAnsiTheme="majorHAnsi"/>
          <w:sz w:val="24"/>
          <w:szCs w:val="24"/>
        </w:rPr>
        <w:t>Your patient history, treatment records and any other material relevant to your treatment will be kept for 7 years, after which time it will be destroyed. If you are under 18 years of age, then your records will be kept for 7 years following your 18</w:t>
      </w:r>
      <w:r w:rsidRPr="006821E9">
        <w:rPr>
          <w:rFonts w:asciiTheme="majorHAnsi" w:hAnsiTheme="majorHAnsi"/>
          <w:sz w:val="24"/>
          <w:szCs w:val="24"/>
          <w:vertAlign w:val="superscript"/>
        </w:rPr>
        <w:t>th</w:t>
      </w:r>
      <w:r w:rsidRPr="006821E9">
        <w:rPr>
          <w:rFonts w:asciiTheme="majorHAnsi" w:hAnsiTheme="majorHAnsi"/>
          <w:sz w:val="24"/>
          <w:szCs w:val="24"/>
        </w:rPr>
        <w:t xml:space="preserve"> birthday. Patient details will be kept on the Healthkit computer system and other computer systems.  </w:t>
      </w:r>
    </w:p>
    <w:p w14:paraId="556110FA" w14:textId="77777777" w:rsidR="00FF2AC1" w:rsidRPr="006821E9" w:rsidRDefault="00FF2AC1" w:rsidP="00FF2AC1">
      <w:pPr>
        <w:spacing w:after="212" w:line="266" w:lineRule="auto"/>
        <w:ind w:left="14" w:right="71"/>
        <w:jc w:val="both"/>
        <w:rPr>
          <w:rFonts w:asciiTheme="majorHAnsi" w:hAnsiTheme="majorHAnsi"/>
          <w:sz w:val="24"/>
          <w:szCs w:val="24"/>
        </w:rPr>
      </w:pPr>
      <w:r w:rsidRPr="006821E9">
        <w:rPr>
          <w:rFonts w:asciiTheme="majorHAnsi" w:hAnsiTheme="majorHAnsi"/>
          <w:sz w:val="24"/>
          <w:szCs w:val="24"/>
        </w:rPr>
        <w:t xml:space="preserve">You can otherwise be assured that your health information will be treated with the utmost confidentiality. Disclosure will not be made to any person not involved in either your treatment or the administration of this practice, without your prior written consent. If you have any queries or concerns about our handling of your health information, please do not hesitate to raise these concerns with your treating practitioner during your appointment.   </w:t>
      </w:r>
    </w:p>
    <w:p w14:paraId="07D52768" w14:textId="77777777" w:rsidR="00FF2AC1" w:rsidRPr="006821E9" w:rsidRDefault="00FF2AC1" w:rsidP="00FF2AC1">
      <w:pPr>
        <w:spacing w:after="211"/>
        <w:ind w:left="19" w:right="80"/>
        <w:rPr>
          <w:rFonts w:asciiTheme="majorHAnsi" w:hAnsiTheme="majorHAnsi"/>
          <w:sz w:val="24"/>
          <w:szCs w:val="24"/>
        </w:rPr>
      </w:pPr>
      <w:r w:rsidRPr="006821E9">
        <w:rPr>
          <w:rFonts w:asciiTheme="majorHAnsi" w:hAnsiTheme="majorHAnsi"/>
          <w:sz w:val="24"/>
          <w:szCs w:val="24"/>
        </w:rPr>
        <w:t xml:space="preserve">I have read and understood the Privacy Policy and Therapy Service Agreement above and consent to the use of my health information and to undertake a therapy services with Child Think and Adult Think according to this agreement.  </w:t>
      </w:r>
    </w:p>
    <w:p w14:paraId="1755796E" w14:textId="77777777" w:rsidR="00FF2AC1" w:rsidRPr="006821E9" w:rsidRDefault="00FF2AC1" w:rsidP="00FF2AC1">
      <w:pPr>
        <w:spacing w:line="333" w:lineRule="auto"/>
        <w:ind w:left="130" w:right="3645"/>
        <w:rPr>
          <w:rFonts w:asciiTheme="majorHAnsi" w:hAnsiTheme="majorHAnsi"/>
          <w:sz w:val="24"/>
          <w:szCs w:val="24"/>
        </w:rPr>
      </w:pPr>
      <w:r w:rsidRPr="006821E9">
        <w:rPr>
          <w:rFonts w:asciiTheme="majorHAnsi" w:hAnsiTheme="majorHAnsi"/>
          <w:sz w:val="24"/>
          <w:szCs w:val="24"/>
        </w:rPr>
        <w:t xml:space="preserve">Signature: ________________Name: </w:t>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r>
      <w:r w:rsidRPr="006821E9">
        <w:rPr>
          <w:rFonts w:asciiTheme="majorHAnsi" w:hAnsiTheme="majorHAnsi"/>
          <w:sz w:val="24"/>
          <w:szCs w:val="24"/>
        </w:rPr>
        <w:softHyphen/>
        <w:t>__-------------------  Date:---</w:t>
      </w:r>
    </w:p>
    <w:p w14:paraId="452030BA" w14:textId="77777777" w:rsidR="00FF2AC1" w:rsidRDefault="00FF2AC1" w:rsidP="00FF2AC1">
      <w:pPr>
        <w:rPr>
          <w:rFonts w:asciiTheme="majorHAnsi" w:hAnsiTheme="majorHAnsi"/>
          <w:sz w:val="24"/>
          <w:szCs w:val="24"/>
        </w:rPr>
      </w:pPr>
    </w:p>
    <w:p w14:paraId="7EFA1925" w14:textId="77777777" w:rsidR="00FF2AC1" w:rsidRPr="00C1178C" w:rsidRDefault="00FF2AC1" w:rsidP="00FF2AC1">
      <w:pPr>
        <w:rPr>
          <w:rFonts w:asciiTheme="majorHAnsi" w:hAnsiTheme="majorHAnsi"/>
          <w:b/>
          <w:bCs/>
          <w:sz w:val="24"/>
          <w:szCs w:val="24"/>
        </w:rPr>
      </w:pPr>
      <w:r w:rsidRPr="00C1178C">
        <w:rPr>
          <w:rFonts w:asciiTheme="majorHAnsi" w:hAnsiTheme="majorHAnsi"/>
          <w:b/>
          <w:bCs/>
          <w:sz w:val="24"/>
          <w:szCs w:val="24"/>
        </w:rPr>
        <w:t>Standard Operating Procedure Service Agreements</w:t>
      </w:r>
    </w:p>
    <w:p w14:paraId="5BA3AEE1" w14:textId="77777777" w:rsidR="00FF2AC1" w:rsidRDefault="00FF2AC1" w:rsidP="00FF2AC1">
      <w:pPr>
        <w:rPr>
          <w:rFonts w:asciiTheme="majorHAnsi" w:hAnsiTheme="majorHAnsi"/>
          <w:sz w:val="24"/>
          <w:szCs w:val="24"/>
        </w:rPr>
      </w:pPr>
      <w:r>
        <w:rPr>
          <w:rFonts w:asciiTheme="majorHAnsi" w:hAnsiTheme="majorHAnsi"/>
          <w:sz w:val="24"/>
          <w:szCs w:val="24"/>
        </w:rPr>
        <w:t>Service Agreements must be signed by all NDIS participants prior to the first appointment and NDIS plan to be sighted with type of plan. Plan Managed and Self Managed clients only to be provided with services. Clients can change to these types of NDIS services by requesting the NDIS help line or their LACs. Both of these types of participants require service agreements not just plan managed.</w:t>
      </w:r>
    </w:p>
    <w:p w14:paraId="3178D31E" w14:textId="77777777" w:rsidR="00FF2AC1" w:rsidRDefault="00FF2AC1" w:rsidP="00FF2AC1">
      <w:pPr>
        <w:rPr>
          <w:rFonts w:asciiTheme="majorHAnsi" w:hAnsiTheme="majorHAnsi"/>
          <w:sz w:val="24"/>
          <w:szCs w:val="24"/>
        </w:rPr>
      </w:pPr>
      <w:r>
        <w:rPr>
          <w:rFonts w:asciiTheme="majorHAnsi" w:hAnsiTheme="majorHAnsi"/>
          <w:sz w:val="24"/>
          <w:szCs w:val="24"/>
        </w:rPr>
        <w:t>Service agreement template as follows:</w:t>
      </w:r>
    </w:p>
    <w:p w14:paraId="0347F686" w14:textId="77777777" w:rsidR="00FF2AC1" w:rsidRDefault="00FF2AC1" w:rsidP="00FF2AC1">
      <w:pPr>
        <w:rPr>
          <w:rFonts w:asciiTheme="majorHAnsi" w:hAnsiTheme="majorHAnsi"/>
          <w:sz w:val="24"/>
          <w:szCs w:val="24"/>
        </w:rPr>
      </w:pPr>
    </w:p>
    <w:p w14:paraId="7AC9373C" w14:textId="77777777" w:rsidR="00FF2AC1" w:rsidRDefault="00FF2AC1" w:rsidP="00FF2AC1">
      <w:pPr>
        <w:pStyle w:val="Heading2"/>
      </w:pPr>
    </w:p>
    <w:p w14:paraId="145900B9" w14:textId="77777777" w:rsidR="00FF2AC1" w:rsidRDefault="00FF2AC1" w:rsidP="00FF2AC1">
      <w:pPr>
        <w:pStyle w:val="Heading2"/>
      </w:pPr>
    </w:p>
    <w:p w14:paraId="357D706E" w14:textId="77777777" w:rsidR="00FF2AC1" w:rsidRPr="00B76934" w:rsidRDefault="00FF2AC1" w:rsidP="00FF2AC1">
      <w:pPr>
        <w:pStyle w:val="Heading2"/>
        <w:rPr>
          <w:rFonts w:cs="Arial"/>
          <w:b/>
          <w:sz w:val="22"/>
        </w:rPr>
      </w:pPr>
      <w:r w:rsidRPr="00B76934">
        <w:rPr>
          <w:rStyle w:val="Hyperlink"/>
          <w:rFonts w:cs="Arial"/>
          <w:b/>
          <w:color w:val="auto"/>
          <w:sz w:val="22"/>
        </w:rPr>
        <w:t xml:space="preserve">Date:- </w:t>
      </w:r>
    </w:p>
    <w:p w14:paraId="284F00C8" w14:textId="77777777" w:rsidR="00FF2AC1" w:rsidRPr="00482AF5" w:rsidRDefault="00FF2AC1" w:rsidP="00FF2AC1">
      <w:pPr>
        <w:pStyle w:val="Heading2"/>
        <w:rPr>
          <w:rFonts w:cs="Arial"/>
          <w:sz w:val="40"/>
          <w:szCs w:val="40"/>
        </w:rPr>
      </w:pPr>
      <w:r w:rsidRPr="00482AF5">
        <w:rPr>
          <w:rFonts w:cs="Arial"/>
          <w:sz w:val="40"/>
          <w:szCs w:val="40"/>
        </w:rPr>
        <w:t xml:space="preserve">               </w:t>
      </w:r>
      <w:r>
        <w:rPr>
          <w:rFonts w:cs="Arial"/>
          <w:sz w:val="40"/>
          <w:szCs w:val="40"/>
        </w:rPr>
        <w:t xml:space="preserve">   </w:t>
      </w:r>
      <w:r w:rsidRPr="00482AF5">
        <w:rPr>
          <w:rFonts w:cs="Arial"/>
          <w:sz w:val="40"/>
          <w:szCs w:val="40"/>
        </w:rPr>
        <w:t xml:space="preserve">      Service Agreement </w:t>
      </w:r>
    </w:p>
    <w:p w14:paraId="79DDC3CE" w14:textId="77777777" w:rsidR="00FF2AC1" w:rsidRPr="00482AF5" w:rsidRDefault="00FF2AC1" w:rsidP="00FF2AC1">
      <w:pPr>
        <w:pStyle w:val="Heading2"/>
        <w:rPr>
          <w:rFonts w:cs="Arial"/>
          <w:sz w:val="22"/>
          <w:szCs w:val="22"/>
        </w:rPr>
      </w:pPr>
      <w:r w:rsidRPr="00482AF5">
        <w:rPr>
          <w:rFonts w:cs="Arial"/>
          <w:sz w:val="22"/>
          <w:szCs w:val="22"/>
        </w:rPr>
        <w:t xml:space="preserve">Who is making this Agreement? </w:t>
      </w:r>
    </w:p>
    <w:tbl>
      <w:tblPr>
        <w:tblW w:w="10773" w:type="dxa"/>
        <w:tblBorders>
          <w:bottom w:val="single" w:sz="4" w:space="0" w:color="auto"/>
        </w:tblBorders>
        <w:tblLook w:val="04A0" w:firstRow="1" w:lastRow="0" w:firstColumn="1" w:lastColumn="0" w:noHBand="0" w:noVBand="1"/>
      </w:tblPr>
      <w:tblGrid>
        <w:gridCol w:w="2518"/>
        <w:gridCol w:w="8255"/>
      </w:tblGrid>
      <w:tr w:rsidR="00FF2AC1" w:rsidRPr="00482AF5" w14:paraId="1EE630D8" w14:textId="77777777" w:rsidTr="00FC6BF7">
        <w:tc>
          <w:tcPr>
            <w:tcW w:w="2518" w:type="dxa"/>
            <w:tcBorders>
              <w:bottom w:val="nil"/>
            </w:tcBorders>
            <w:vAlign w:val="center"/>
          </w:tcPr>
          <w:p w14:paraId="4BADBD28" w14:textId="77777777" w:rsidR="00FF2AC1" w:rsidRPr="00482AF5" w:rsidRDefault="00FF2AC1" w:rsidP="00FC6BF7">
            <w:pPr>
              <w:jc w:val="center"/>
              <w:rPr>
                <w:rFonts w:cs="Arial"/>
              </w:rPr>
            </w:pPr>
          </w:p>
        </w:tc>
        <w:tc>
          <w:tcPr>
            <w:tcW w:w="8255" w:type="dxa"/>
            <w:tcBorders>
              <w:bottom w:val="single" w:sz="4" w:space="0" w:color="auto"/>
            </w:tcBorders>
            <w:vAlign w:val="center"/>
          </w:tcPr>
          <w:p w14:paraId="633E832B" w14:textId="77777777" w:rsidR="00FF2AC1" w:rsidRPr="00B76934" w:rsidRDefault="00FF2AC1" w:rsidP="00FC6BF7">
            <w:pPr>
              <w:rPr>
                <w:rFonts w:cs="Arial"/>
                <w:b/>
              </w:rPr>
            </w:pPr>
            <w:r w:rsidRPr="00B76934">
              <w:rPr>
                <w:rFonts w:cs="Arial"/>
                <w:b/>
              </w:rPr>
              <w:t>The name of the participant or their trusted person:</w:t>
            </w:r>
          </w:p>
          <w:p w14:paraId="703AE814" w14:textId="77777777" w:rsidR="00FF2AC1" w:rsidRPr="00482AF5" w:rsidRDefault="00FF2AC1" w:rsidP="00FC6BF7">
            <w:pPr>
              <w:rPr>
                <w:rFonts w:cs="Arial"/>
              </w:rPr>
            </w:pPr>
          </w:p>
        </w:tc>
      </w:tr>
      <w:tr w:rsidR="00FF2AC1" w:rsidRPr="00482AF5" w14:paraId="1DA42E6F" w14:textId="77777777" w:rsidTr="00FC6BF7">
        <w:trPr>
          <w:trHeight w:val="1172"/>
        </w:trPr>
        <w:tc>
          <w:tcPr>
            <w:tcW w:w="2518" w:type="dxa"/>
            <w:tcBorders>
              <w:bottom w:val="nil"/>
            </w:tcBorders>
            <w:vAlign w:val="center"/>
          </w:tcPr>
          <w:p w14:paraId="7FEC7F65" w14:textId="77777777" w:rsidR="00FF2AC1" w:rsidRPr="00482AF5" w:rsidRDefault="00FF2AC1" w:rsidP="00FC6BF7">
            <w:pPr>
              <w:jc w:val="center"/>
              <w:rPr>
                <w:rFonts w:cs="Arial"/>
              </w:rPr>
            </w:pPr>
          </w:p>
        </w:tc>
        <w:tc>
          <w:tcPr>
            <w:tcW w:w="8255" w:type="dxa"/>
            <w:tcBorders>
              <w:top w:val="single" w:sz="4" w:space="0" w:color="auto"/>
              <w:bottom w:val="single" w:sz="4" w:space="0" w:color="auto"/>
            </w:tcBorders>
            <w:vAlign w:val="center"/>
          </w:tcPr>
          <w:p w14:paraId="2EE036FC" w14:textId="77777777" w:rsidR="00FF2AC1" w:rsidRPr="00482AF5" w:rsidRDefault="00FF2AC1" w:rsidP="00FC6BF7">
            <w:pPr>
              <w:rPr>
                <w:rFonts w:cs="Arial"/>
              </w:rPr>
            </w:pPr>
            <w:r w:rsidRPr="00482AF5">
              <w:rPr>
                <w:rFonts w:cs="Arial"/>
              </w:rPr>
              <w:t>The name of the service provider:</w:t>
            </w:r>
          </w:p>
          <w:p w14:paraId="6AAA2D99" w14:textId="77777777" w:rsidR="00FF2AC1" w:rsidRPr="00A8646E" w:rsidRDefault="00FF2AC1" w:rsidP="00FC6BF7">
            <w:pPr>
              <w:rPr>
                <w:rFonts w:cs="Arial"/>
                <w:b/>
              </w:rPr>
            </w:pPr>
            <w:r>
              <w:rPr>
                <w:rFonts w:cs="Arial"/>
                <w:b/>
              </w:rPr>
              <w:t>Child and Adult Think</w:t>
            </w:r>
          </w:p>
        </w:tc>
      </w:tr>
    </w:tbl>
    <w:p w14:paraId="3E9628B9" w14:textId="77777777" w:rsidR="00FF2AC1" w:rsidRPr="00482AF5" w:rsidRDefault="00FF2AC1" w:rsidP="00FF2AC1">
      <w:pPr>
        <w:pStyle w:val="Heading3"/>
        <w:rPr>
          <w:rFonts w:cs="Arial"/>
          <w:sz w:val="22"/>
          <w:szCs w:val="22"/>
        </w:rPr>
      </w:pPr>
      <w:r w:rsidRPr="00482AF5">
        <w:rPr>
          <w:rFonts w:cs="Arial"/>
          <w:sz w:val="22"/>
          <w:szCs w:val="22"/>
        </w:rPr>
        <w:t xml:space="preserve">How does this Agreement fit in with the NDIS? </w:t>
      </w:r>
    </w:p>
    <w:tbl>
      <w:tblPr>
        <w:tblW w:w="10773" w:type="dxa"/>
        <w:tblLook w:val="04A0" w:firstRow="1" w:lastRow="0" w:firstColumn="1" w:lastColumn="0" w:noHBand="0" w:noVBand="1"/>
      </w:tblPr>
      <w:tblGrid>
        <w:gridCol w:w="2518"/>
        <w:gridCol w:w="8255"/>
      </w:tblGrid>
      <w:tr w:rsidR="00FF2AC1" w:rsidRPr="00482AF5" w14:paraId="175B8CE0" w14:textId="77777777" w:rsidTr="00FC6BF7">
        <w:tc>
          <w:tcPr>
            <w:tcW w:w="2518" w:type="dxa"/>
            <w:vAlign w:val="center"/>
          </w:tcPr>
          <w:p w14:paraId="21A5173A" w14:textId="77777777" w:rsidR="00FF2AC1" w:rsidRPr="00482AF5" w:rsidRDefault="00FF2AC1" w:rsidP="00FC6BF7">
            <w:pPr>
              <w:jc w:val="center"/>
              <w:rPr>
                <w:rFonts w:cs="Arial"/>
              </w:rPr>
            </w:pPr>
          </w:p>
        </w:tc>
        <w:tc>
          <w:tcPr>
            <w:tcW w:w="8255" w:type="dxa"/>
            <w:vAlign w:val="center"/>
          </w:tcPr>
          <w:p w14:paraId="5578D3A0" w14:textId="77777777" w:rsidR="00FF2AC1" w:rsidRPr="00482AF5" w:rsidRDefault="00FF2AC1" w:rsidP="00FC6BF7">
            <w:pPr>
              <w:rPr>
                <w:rFonts w:cs="Arial"/>
              </w:rPr>
            </w:pPr>
            <w:r w:rsidRPr="00482AF5">
              <w:rPr>
                <w:rFonts w:cs="Arial"/>
              </w:rPr>
              <w:t xml:space="preserve">This Agreement is made according to the rules and the goals of the National Disability Insurance Scheme (NDIS). </w:t>
            </w:r>
          </w:p>
        </w:tc>
      </w:tr>
      <w:tr w:rsidR="00FF2AC1" w:rsidRPr="00482AF5" w14:paraId="0DB4A651" w14:textId="77777777" w:rsidTr="00FC6BF7">
        <w:tc>
          <w:tcPr>
            <w:tcW w:w="2518" w:type="dxa"/>
            <w:vAlign w:val="center"/>
          </w:tcPr>
          <w:p w14:paraId="2E38287F" w14:textId="77777777" w:rsidR="00FF2AC1" w:rsidRPr="00482AF5" w:rsidRDefault="00FF2AC1" w:rsidP="00FC6BF7">
            <w:pPr>
              <w:jc w:val="center"/>
              <w:rPr>
                <w:rFonts w:cs="Arial"/>
              </w:rPr>
            </w:pPr>
          </w:p>
        </w:tc>
        <w:tc>
          <w:tcPr>
            <w:tcW w:w="8255" w:type="dxa"/>
            <w:vAlign w:val="center"/>
          </w:tcPr>
          <w:p w14:paraId="3B764FAD" w14:textId="77777777" w:rsidR="00FF2AC1" w:rsidRPr="00482AF5" w:rsidRDefault="00FF2AC1" w:rsidP="00FC6BF7">
            <w:pPr>
              <w:rPr>
                <w:rFonts w:cs="Arial"/>
              </w:rPr>
            </w:pPr>
            <w:r w:rsidRPr="00482AF5">
              <w:rPr>
                <w:rFonts w:cs="Arial"/>
              </w:rPr>
              <w:t xml:space="preserve">A copy of the participant's NDIS Plan is attached to this Agreement. </w:t>
            </w:r>
          </w:p>
          <w:p w14:paraId="44DB7AE3" w14:textId="77777777" w:rsidR="00FF2AC1" w:rsidRDefault="00FF2AC1" w:rsidP="00FC6BF7">
            <w:pPr>
              <w:rPr>
                <w:rFonts w:cs="Arial"/>
                <w:b/>
              </w:rPr>
            </w:pPr>
            <w:r w:rsidRPr="00482AF5">
              <w:rPr>
                <w:rFonts w:cs="Arial"/>
                <w:i/>
              </w:rPr>
              <w:t>Note: you don't have to include your NDIS Plan if you don't want to.</w:t>
            </w:r>
            <w:r w:rsidRPr="00482AF5">
              <w:rPr>
                <w:rFonts w:cs="Arial"/>
              </w:rPr>
              <w:t xml:space="preserve"> </w:t>
            </w:r>
          </w:p>
          <w:p w14:paraId="3306248B" w14:textId="77777777" w:rsidR="00FF2AC1" w:rsidRPr="00B76934" w:rsidRDefault="00FF2AC1" w:rsidP="00FC6BF7">
            <w:pPr>
              <w:rPr>
                <w:rFonts w:cs="Arial"/>
                <w:b/>
              </w:rPr>
            </w:pPr>
            <w:r w:rsidRPr="00B76934">
              <w:rPr>
                <w:rFonts w:cs="Arial"/>
                <w:b/>
              </w:rPr>
              <w:t>Goals and Outcomes</w:t>
            </w:r>
            <w:r>
              <w:rPr>
                <w:rFonts w:cs="Arial"/>
                <w:b/>
              </w:rPr>
              <w:t xml:space="preserve"> (These will be specifically developed at initial sessions)</w:t>
            </w:r>
          </w:p>
        </w:tc>
      </w:tr>
      <w:tr w:rsidR="00FF2AC1" w:rsidRPr="00A8646E" w14:paraId="7379479C" w14:textId="77777777" w:rsidTr="00FC6BF7">
        <w:tc>
          <w:tcPr>
            <w:tcW w:w="2518" w:type="dxa"/>
            <w:vAlign w:val="center"/>
          </w:tcPr>
          <w:p w14:paraId="665D1F48" w14:textId="77777777" w:rsidR="00FF2AC1" w:rsidRPr="00482AF5" w:rsidRDefault="00FF2AC1" w:rsidP="00FC6BF7">
            <w:pPr>
              <w:jc w:val="center"/>
              <w:rPr>
                <w:rFonts w:cs="Arial"/>
              </w:rPr>
            </w:pPr>
          </w:p>
        </w:tc>
        <w:tc>
          <w:tcPr>
            <w:tcW w:w="8255" w:type="dxa"/>
            <w:vAlign w:val="center"/>
          </w:tcPr>
          <w:p w14:paraId="1D85ED4B" w14:textId="77777777" w:rsidR="00FF2AC1" w:rsidRDefault="00FF2AC1" w:rsidP="00FC6BF7">
            <w:pPr>
              <w:pStyle w:val="Default"/>
              <w:rPr>
                <w:sz w:val="22"/>
                <w:szCs w:val="22"/>
              </w:rPr>
            </w:pPr>
            <w:r>
              <w:rPr>
                <w:sz w:val="22"/>
                <w:szCs w:val="22"/>
              </w:rPr>
              <w:t xml:space="preserve">  Assess and treat auditory processing and cognition. </w:t>
            </w:r>
          </w:p>
          <w:p w14:paraId="35ED0B72" w14:textId="77777777" w:rsidR="00FF2AC1" w:rsidRDefault="00FF2AC1" w:rsidP="00FC6BF7">
            <w:pPr>
              <w:pStyle w:val="Default"/>
              <w:rPr>
                <w:sz w:val="22"/>
                <w:szCs w:val="22"/>
              </w:rPr>
            </w:pPr>
            <w:r>
              <w:rPr>
                <w:sz w:val="22"/>
                <w:szCs w:val="22"/>
              </w:rPr>
              <w:t xml:space="preserve">  </w:t>
            </w:r>
          </w:p>
          <w:p w14:paraId="61DCECE7" w14:textId="77777777" w:rsidR="00FF2AC1" w:rsidRPr="00A8646E" w:rsidRDefault="00FF2AC1" w:rsidP="00FC6BF7">
            <w:pPr>
              <w:pStyle w:val="Default"/>
              <w:rPr>
                <w:b/>
                <w:sz w:val="22"/>
              </w:rPr>
            </w:pPr>
          </w:p>
        </w:tc>
      </w:tr>
    </w:tbl>
    <w:p w14:paraId="0EBD28E1" w14:textId="77777777" w:rsidR="00FF2AC1" w:rsidRPr="00482AF5" w:rsidRDefault="00FF2AC1" w:rsidP="00FF2AC1">
      <w:pPr>
        <w:pStyle w:val="Heading3"/>
        <w:rPr>
          <w:rFonts w:cs="Arial"/>
          <w:sz w:val="22"/>
          <w:szCs w:val="22"/>
        </w:rPr>
      </w:pPr>
      <w:r w:rsidRPr="00482AF5">
        <w:rPr>
          <w:rFonts w:cs="Arial"/>
          <w:sz w:val="22"/>
          <w:szCs w:val="22"/>
        </w:rPr>
        <w:t xml:space="preserve">What supports will be provided? </w:t>
      </w:r>
    </w:p>
    <w:p w14:paraId="09D6074C" w14:textId="77777777" w:rsidR="00FF2AC1" w:rsidRPr="007267EB" w:rsidRDefault="00FF2AC1" w:rsidP="00FF2AC1">
      <w:pPr>
        <w:pStyle w:val="ListParagraph"/>
        <w:numPr>
          <w:ilvl w:val="0"/>
          <w:numId w:val="52"/>
        </w:numPr>
        <w:spacing w:before="120" w:after="120" w:line="360" w:lineRule="auto"/>
        <w:rPr>
          <w:rFonts w:cs="Arial"/>
          <w:b/>
        </w:rPr>
      </w:pPr>
      <w:r w:rsidRPr="00A8646E">
        <w:rPr>
          <w:rFonts w:cs="Arial"/>
          <w:b/>
        </w:rPr>
        <w:t>how they will be provided –</w:t>
      </w:r>
      <w:r>
        <w:rPr>
          <w:rFonts w:cs="Arial"/>
          <w:b/>
        </w:rPr>
        <w:t xml:space="preserve">  v</w:t>
      </w:r>
      <w:r w:rsidRPr="007267EB">
        <w:rPr>
          <w:rFonts w:cs="Arial"/>
          <w:b/>
        </w:rPr>
        <w:t xml:space="preserve">ia Speech Therapy </w:t>
      </w:r>
      <w:r>
        <w:rPr>
          <w:rFonts w:cs="Arial"/>
          <w:b/>
        </w:rPr>
        <w:t>, Occupational therapy, Psychology</w:t>
      </w:r>
    </w:p>
    <w:p w14:paraId="72E2B3FD" w14:textId="77777777" w:rsidR="00FF2AC1" w:rsidRPr="00AB36A2" w:rsidRDefault="00FF2AC1" w:rsidP="00FF2AC1">
      <w:pPr>
        <w:pStyle w:val="ListParagraph"/>
        <w:numPr>
          <w:ilvl w:val="0"/>
          <w:numId w:val="52"/>
        </w:numPr>
        <w:spacing w:before="120" w:after="120" w:line="360" w:lineRule="auto"/>
        <w:rPr>
          <w:rFonts w:cs="Arial"/>
          <w:b/>
        </w:rPr>
      </w:pPr>
      <w:r w:rsidRPr="00AB36A2">
        <w:rPr>
          <w:rFonts w:cs="Arial"/>
          <w:b/>
        </w:rPr>
        <w:t xml:space="preserve">when they will be provided – between  </w:t>
      </w:r>
    </w:p>
    <w:p w14:paraId="7E1FF8C0" w14:textId="77777777" w:rsidR="00FF2AC1" w:rsidRPr="00AB36A2" w:rsidRDefault="00FF2AC1" w:rsidP="00FF2AC1">
      <w:pPr>
        <w:pStyle w:val="ListParagraph"/>
        <w:numPr>
          <w:ilvl w:val="0"/>
          <w:numId w:val="52"/>
        </w:numPr>
        <w:spacing w:before="120" w:after="120" w:line="360" w:lineRule="auto"/>
        <w:rPr>
          <w:rFonts w:cs="Arial"/>
          <w:b/>
        </w:rPr>
      </w:pPr>
      <w:r w:rsidRPr="00AB36A2">
        <w:rPr>
          <w:rFonts w:cs="Arial"/>
          <w:b/>
        </w:rPr>
        <w:t>who will provide them –</w:t>
      </w:r>
      <w:r>
        <w:rPr>
          <w:rFonts w:cs="Arial"/>
          <w:b/>
        </w:rPr>
        <w:t>/Child and Adult Think</w:t>
      </w:r>
    </w:p>
    <w:p w14:paraId="2B96EA18" w14:textId="77777777" w:rsidR="00FF2AC1" w:rsidRPr="00AB36A2" w:rsidRDefault="00FF2AC1" w:rsidP="00FF2AC1">
      <w:pPr>
        <w:pStyle w:val="ListParagraph"/>
        <w:numPr>
          <w:ilvl w:val="0"/>
          <w:numId w:val="52"/>
        </w:numPr>
        <w:spacing w:before="120" w:after="120" w:line="360" w:lineRule="auto"/>
        <w:rPr>
          <w:rFonts w:cs="Arial"/>
          <w:b/>
        </w:rPr>
      </w:pPr>
      <w:r w:rsidRPr="00AB36A2">
        <w:rPr>
          <w:rFonts w:cs="Arial"/>
          <w:b/>
        </w:rPr>
        <w:t>how long they will be provided for:</w:t>
      </w:r>
    </w:p>
    <w:p w14:paraId="579F566F" w14:textId="77777777" w:rsidR="00FF2AC1" w:rsidRPr="00AB36A2" w:rsidRDefault="00FF2AC1" w:rsidP="00FF2AC1">
      <w:pPr>
        <w:pStyle w:val="ListParagraph"/>
        <w:numPr>
          <w:ilvl w:val="0"/>
          <w:numId w:val="52"/>
        </w:numPr>
        <w:spacing w:before="120" w:after="120" w:line="360" w:lineRule="auto"/>
        <w:rPr>
          <w:rFonts w:cs="Arial"/>
          <w:b/>
        </w:rPr>
      </w:pPr>
      <w:r w:rsidRPr="00AB36A2">
        <w:rPr>
          <w:rFonts w:cs="Arial"/>
          <w:b/>
        </w:rPr>
        <w:t xml:space="preserve"> </w:t>
      </w:r>
      <w:r>
        <w:rPr>
          <w:rFonts w:cs="Arial"/>
          <w:b/>
        </w:rPr>
        <w:t xml:space="preserve">Weekly  sessions at the clinic </w:t>
      </w:r>
    </w:p>
    <w:p w14:paraId="16C3D79D" w14:textId="77777777" w:rsidR="00FF2AC1" w:rsidRPr="00AB36A2" w:rsidRDefault="00FF2AC1" w:rsidP="00FF2AC1">
      <w:pPr>
        <w:pStyle w:val="ListParagraph"/>
        <w:numPr>
          <w:ilvl w:val="0"/>
          <w:numId w:val="52"/>
        </w:numPr>
        <w:spacing w:before="120" w:after="120" w:line="360" w:lineRule="auto"/>
        <w:rPr>
          <w:rFonts w:cs="Arial"/>
          <w:b/>
        </w:rPr>
      </w:pPr>
      <w:r w:rsidRPr="00AB36A2">
        <w:rPr>
          <w:rFonts w:cs="Arial"/>
          <w:b/>
        </w:rPr>
        <w:t xml:space="preserve"> </w:t>
      </w:r>
      <w:r>
        <w:rPr>
          <w:rFonts w:cs="Arial"/>
          <w:b/>
        </w:rPr>
        <w:t xml:space="preserve">OT and Speech </w:t>
      </w:r>
      <w:r w:rsidRPr="00AB36A2">
        <w:rPr>
          <w:rFonts w:cs="Arial"/>
          <w:b/>
        </w:rPr>
        <w:t xml:space="preserve">60 </w:t>
      </w:r>
      <w:r>
        <w:rPr>
          <w:rFonts w:cs="Arial"/>
          <w:b/>
        </w:rPr>
        <w:t>minute  sessions at $193 with a report at 3 x $193 at the end of the sessions. Clinical notes to be written within the hour.</w:t>
      </w:r>
      <w:r w:rsidRPr="00AB36A2">
        <w:rPr>
          <w:rFonts w:cs="Arial"/>
          <w:b/>
        </w:rPr>
        <w:tab/>
      </w:r>
      <w:r>
        <w:rPr>
          <w:rFonts w:cs="Arial"/>
          <w:b/>
        </w:rPr>
        <w:t>Travel to be charged at $63 per trip according to NDIS travel payment rules. Psychology sessions paid at NDIS rates. All rates to be reviewed with NDIS rates.</w:t>
      </w:r>
      <w:r w:rsidRPr="00AB36A2">
        <w:rPr>
          <w:rFonts w:cs="Arial"/>
          <w:b/>
        </w:rPr>
        <w:tab/>
      </w:r>
    </w:p>
    <w:p w14:paraId="72335C1A" w14:textId="77777777" w:rsidR="00FF2AC1" w:rsidRPr="002B3F63" w:rsidRDefault="00FF2AC1" w:rsidP="00FF2AC1">
      <w:pPr>
        <w:pStyle w:val="ListParagraph"/>
        <w:numPr>
          <w:ilvl w:val="0"/>
          <w:numId w:val="52"/>
        </w:numPr>
        <w:spacing w:before="120" w:after="120" w:line="360" w:lineRule="auto"/>
        <w:ind w:left="360"/>
        <w:rPr>
          <w:rFonts w:cs="Arial"/>
        </w:rPr>
      </w:pPr>
      <w:r>
        <w:rPr>
          <w:rFonts w:cs="Arial"/>
          <w:b/>
        </w:rPr>
        <w:t xml:space="preserve">Total is  _______  sessions (from to )  </w:t>
      </w:r>
    </w:p>
    <w:p w14:paraId="376148E2" w14:textId="77777777" w:rsidR="00FF2AC1" w:rsidRPr="00DF204A" w:rsidRDefault="00FF2AC1" w:rsidP="00FF2AC1">
      <w:pPr>
        <w:pStyle w:val="ListParagraph"/>
        <w:numPr>
          <w:ilvl w:val="0"/>
          <w:numId w:val="52"/>
        </w:numPr>
        <w:spacing w:before="120" w:after="120" w:line="360" w:lineRule="auto"/>
        <w:ind w:left="360"/>
        <w:rPr>
          <w:rFonts w:cs="Arial"/>
        </w:rPr>
      </w:pPr>
      <w:r w:rsidRPr="002B3F63">
        <w:rPr>
          <w:rFonts w:cs="Arial"/>
          <w:b/>
        </w:rPr>
        <w:t>Note any reports required will be quoted separately</w:t>
      </w:r>
    </w:p>
    <w:p w14:paraId="2A35CE42" w14:textId="77777777" w:rsidR="00FF2AC1" w:rsidRPr="00E72689" w:rsidRDefault="00FF2AC1" w:rsidP="00FF2AC1">
      <w:pPr>
        <w:pStyle w:val="ListParagraph"/>
        <w:numPr>
          <w:ilvl w:val="0"/>
          <w:numId w:val="52"/>
        </w:numPr>
        <w:spacing w:before="120" w:after="120" w:line="360" w:lineRule="auto"/>
        <w:ind w:left="360"/>
        <w:rPr>
          <w:rFonts w:cs="Arial"/>
        </w:rPr>
      </w:pPr>
      <w:r>
        <w:rPr>
          <w:rFonts w:cs="Arial"/>
          <w:b/>
        </w:rPr>
        <w:t>Please note if sessions are outside the clinic  a $63 travel will be additional to the session charge there and back unless travel to another NDIS client after or before occurs.</w:t>
      </w:r>
    </w:p>
    <w:p w14:paraId="6D3690BE" w14:textId="77777777" w:rsidR="00FF2AC1" w:rsidRPr="00E72689" w:rsidRDefault="00FF2AC1" w:rsidP="00FF2AC1">
      <w:pPr>
        <w:pStyle w:val="ListParagraph"/>
        <w:numPr>
          <w:ilvl w:val="0"/>
          <w:numId w:val="52"/>
        </w:numPr>
        <w:spacing w:before="120" w:after="120" w:line="360" w:lineRule="auto"/>
        <w:ind w:left="360"/>
        <w:rPr>
          <w:rFonts w:cs="Arial"/>
          <w:b/>
        </w:rPr>
      </w:pPr>
      <w:r w:rsidRPr="00E72689">
        <w:rPr>
          <w:rFonts w:cs="Arial"/>
          <w:b/>
        </w:rPr>
        <w:t>Please note that NDIS also pays for treatment session reports after each session at $</w:t>
      </w:r>
      <w:r>
        <w:rPr>
          <w:rFonts w:cs="Arial"/>
          <w:b/>
        </w:rPr>
        <w:t>_40______</w:t>
      </w:r>
      <w:r w:rsidRPr="00E72689">
        <w:rPr>
          <w:rFonts w:cs="Arial"/>
          <w:b/>
        </w:rPr>
        <w:t xml:space="preserve"> for each session </w:t>
      </w:r>
    </w:p>
    <w:p w14:paraId="615BAFE6" w14:textId="77777777" w:rsidR="00FF2AC1" w:rsidRPr="002B3F63" w:rsidRDefault="00FF2AC1" w:rsidP="00FF2AC1">
      <w:pPr>
        <w:pStyle w:val="ListParagraph"/>
        <w:ind w:left="360"/>
        <w:rPr>
          <w:rFonts w:cs="Arial"/>
        </w:rPr>
      </w:pPr>
    </w:p>
    <w:p w14:paraId="1577F388" w14:textId="77777777" w:rsidR="00FF2AC1" w:rsidRPr="002C1098" w:rsidRDefault="00FF2AC1" w:rsidP="00FF2AC1">
      <w:pPr>
        <w:pStyle w:val="ListParagraph"/>
        <w:numPr>
          <w:ilvl w:val="0"/>
          <w:numId w:val="52"/>
        </w:numPr>
        <w:spacing w:before="120" w:after="120" w:line="360" w:lineRule="auto"/>
        <w:ind w:left="360"/>
        <w:rPr>
          <w:rFonts w:cs="Arial"/>
        </w:rPr>
      </w:pPr>
      <w:r w:rsidRPr="002C1098">
        <w:rPr>
          <w:rFonts w:cs="Arial"/>
        </w:rPr>
        <w:t xml:space="preserve">What is expected of the participant? </w:t>
      </w:r>
    </w:p>
    <w:tbl>
      <w:tblPr>
        <w:tblW w:w="10773" w:type="dxa"/>
        <w:tblLook w:val="04A0" w:firstRow="1" w:lastRow="0" w:firstColumn="1" w:lastColumn="0" w:noHBand="0" w:noVBand="1"/>
      </w:tblPr>
      <w:tblGrid>
        <w:gridCol w:w="10773"/>
      </w:tblGrid>
      <w:tr w:rsidR="00FF2AC1" w:rsidRPr="00482AF5" w14:paraId="5158656A" w14:textId="77777777" w:rsidTr="00FC6BF7">
        <w:tc>
          <w:tcPr>
            <w:tcW w:w="10773" w:type="dxa"/>
            <w:vAlign w:val="center"/>
          </w:tcPr>
          <w:p w14:paraId="35C66E3E" w14:textId="77777777" w:rsidR="00FF2AC1" w:rsidRPr="00482AF5" w:rsidRDefault="00FF2AC1" w:rsidP="00FC6BF7">
            <w:pPr>
              <w:spacing w:before="60" w:after="60"/>
              <w:rPr>
                <w:rFonts w:cs="Arial"/>
              </w:rPr>
            </w:pPr>
            <w:r w:rsidRPr="00482AF5">
              <w:rPr>
                <w:rFonts w:cs="Arial"/>
              </w:rPr>
              <w:t xml:space="preserve">This section explains your responsibilities. </w:t>
            </w:r>
          </w:p>
          <w:tbl>
            <w:tblPr>
              <w:tblW w:w="10524" w:type="dxa"/>
              <w:tblLook w:val="04A0" w:firstRow="1" w:lastRow="0" w:firstColumn="1" w:lastColumn="0" w:noHBand="0" w:noVBand="1"/>
            </w:tblPr>
            <w:tblGrid>
              <w:gridCol w:w="10524"/>
            </w:tblGrid>
            <w:tr w:rsidR="00FF2AC1" w:rsidRPr="00482AF5" w14:paraId="562458B1" w14:textId="77777777" w:rsidTr="00FC6BF7">
              <w:tc>
                <w:tcPr>
                  <w:tcW w:w="10524" w:type="dxa"/>
                  <w:vAlign w:val="center"/>
                </w:tcPr>
                <w:p w14:paraId="187FFF17" w14:textId="77777777" w:rsidR="00FF2AC1" w:rsidRDefault="00FF2AC1" w:rsidP="00FC6BF7">
                  <w:pPr>
                    <w:pStyle w:val="ListParagraph"/>
                    <w:numPr>
                      <w:ilvl w:val="0"/>
                      <w:numId w:val="53"/>
                    </w:numPr>
                    <w:spacing w:before="120" w:after="120" w:line="360" w:lineRule="auto"/>
                    <w:rPr>
                      <w:rFonts w:cs="Arial"/>
                    </w:rPr>
                  </w:pPr>
                  <w:r w:rsidRPr="00482AF5">
                    <w:rPr>
                      <w:rFonts w:cs="Arial"/>
                    </w:rPr>
                    <w:t>Telling the service provider about the supports that you want,</w:t>
                  </w:r>
                  <w:r>
                    <w:rPr>
                      <w:rFonts w:cs="Arial"/>
                    </w:rPr>
                    <w:t xml:space="preserve"> </w:t>
                  </w:r>
                  <w:r w:rsidRPr="00482AF5">
                    <w:rPr>
                      <w:rFonts w:cs="Arial"/>
                    </w:rPr>
                    <w:t xml:space="preserve">and </w:t>
                  </w:r>
                  <w:r>
                    <w:rPr>
                      <w:rFonts w:cs="Arial"/>
                    </w:rPr>
                    <w:t xml:space="preserve">how you </w:t>
                  </w:r>
                </w:p>
                <w:p w14:paraId="0169E289" w14:textId="77777777" w:rsidR="00FF2AC1" w:rsidRPr="00482AF5" w:rsidRDefault="00FF2AC1" w:rsidP="00FC6BF7">
                  <w:pPr>
                    <w:pStyle w:val="ListParagraph"/>
                    <w:rPr>
                      <w:rFonts w:cs="Arial"/>
                    </w:rPr>
                  </w:pPr>
                  <w:r>
                    <w:rPr>
                      <w:rFonts w:cs="Arial"/>
                    </w:rPr>
                    <w:t>would like</w:t>
                  </w:r>
                  <w:r w:rsidRPr="00482AF5">
                    <w:rPr>
                      <w:rFonts w:cs="Arial"/>
                    </w:rPr>
                    <w:t xml:space="preserve"> to receive them. </w:t>
                  </w:r>
                </w:p>
              </w:tc>
            </w:tr>
            <w:tr w:rsidR="00FF2AC1" w:rsidRPr="00482AF5" w14:paraId="70F310C5" w14:textId="77777777" w:rsidTr="00FC6BF7">
              <w:tc>
                <w:tcPr>
                  <w:tcW w:w="10524" w:type="dxa"/>
                  <w:vAlign w:val="center"/>
                </w:tcPr>
                <w:p w14:paraId="4B6B5D9C" w14:textId="77777777" w:rsidR="00FF2AC1" w:rsidRPr="00482AF5" w:rsidRDefault="00FF2AC1" w:rsidP="00FC6BF7">
                  <w:pPr>
                    <w:pStyle w:val="ListParagraph"/>
                    <w:numPr>
                      <w:ilvl w:val="0"/>
                      <w:numId w:val="53"/>
                    </w:numPr>
                    <w:spacing w:before="120" w:after="120" w:line="360" w:lineRule="auto"/>
                    <w:rPr>
                      <w:rFonts w:cs="Arial"/>
                    </w:rPr>
                  </w:pPr>
                  <w:r w:rsidRPr="00482AF5">
                    <w:rPr>
                      <w:rFonts w:cs="Arial"/>
                    </w:rPr>
                    <w:t xml:space="preserve">Being polite and respectful to the staff who work with you. </w:t>
                  </w:r>
                </w:p>
              </w:tc>
            </w:tr>
            <w:tr w:rsidR="00FF2AC1" w:rsidRPr="00482AF5" w14:paraId="5AA63C73" w14:textId="77777777" w:rsidTr="00FC6BF7">
              <w:tc>
                <w:tcPr>
                  <w:tcW w:w="10524" w:type="dxa"/>
                  <w:vAlign w:val="center"/>
                </w:tcPr>
                <w:p w14:paraId="37D7535F" w14:textId="77777777" w:rsidR="00FF2AC1" w:rsidRPr="00482AF5" w:rsidRDefault="00FF2AC1" w:rsidP="00FC6BF7">
                  <w:pPr>
                    <w:pStyle w:val="ListParagraph"/>
                    <w:numPr>
                      <w:ilvl w:val="0"/>
                      <w:numId w:val="53"/>
                    </w:numPr>
                    <w:spacing w:before="120" w:after="120" w:line="360" w:lineRule="auto"/>
                    <w:rPr>
                      <w:rFonts w:cs="Arial"/>
                    </w:rPr>
                  </w:pPr>
                  <w:r w:rsidRPr="00482AF5">
                    <w:rPr>
                      <w:rFonts w:cs="Arial"/>
                    </w:rPr>
                    <w:t xml:space="preserve">Telling the service provider if you've got any problems. </w:t>
                  </w:r>
                </w:p>
              </w:tc>
            </w:tr>
            <w:tr w:rsidR="00FF2AC1" w:rsidRPr="00482AF5" w14:paraId="1A7F33DA" w14:textId="77777777" w:rsidTr="00FC6BF7">
              <w:tc>
                <w:tcPr>
                  <w:tcW w:w="10524" w:type="dxa"/>
                  <w:vAlign w:val="center"/>
                </w:tcPr>
                <w:p w14:paraId="3669F8EC" w14:textId="77777777" w:rsidR="00FF2AC1" w:rsidRPr="00482AF5" w:rsidRDefault="00FF2AC1" w:rsidP="00FC6BF7">
                  <w:pPr>
                    <w:pStyle w:val="ListParagraph"/>
                    <w:numPr>
                      <w:ilvl w:val="0"/>
                      <w:numId w:val="53"/>
                    </w:numPr>
                    <w:spacing w:before="120" w:after="120" w:line="360" w:lineRule="auto"/>
                    <w:rPr>
                      <w:rFonts w:cs="Arial"/>
                    </w:rPr>
                  </w:pPr>
                  <w:r w:rsidRPr="00482AF5">
                    <w:rPr>
                      <w:rFonts w:cs="Arial"/>
                    </w:rPr>
                    <w:t xml:space="preserve">Telling the service provider if you can't make it to an appointment – you should always give them at least 24 hours' notice. </w:t>
                  </w:r>
                </w:p>
              </w:tc>
            </w:tr>
            <w:tr w:rsidR="00FF2AC1" w:rsidRPr="00482AF5" w14:paraId="7D7182BE" w14:textId="77777777" w:rsidTr="00FC6BF7">
              <w:tc>
                <w:tcPr>
                  <w:tcW w:w="10524" w:type="dxa"/>
                  <w:vAlign w:val="center"/>
                </w:tcPr>
                <w:p w14:paraId="1CF4FBED" w14:textId="77777777" w:rsidR="00FF2AC1" w:rsidRPr="00482AF5" w:rsidRDefault="00FF2AC1" w:rsidP="00FC6BF7">
                  <w:pPr>
                    <w:pStyle w:val="ListParagraph"/>
                    <w:numPr>
                      <w:ilvl w:val="0"/>
                      <w:numId w:val="53"/>
                    </w:numPr>
                    <w:spacing w:before="120" w:after="120" w:line="360" w:lineRule="auto"/>
                    <w:rPr>
                      <w:rFonts w:cs="Arial"/>
                    </w:rPr>
                  </w:pPr>
                  <w:r w:rsidRPr="00482AF5">
                    <w:rPr>
                      <w:rFonts w:cs="Arial"/>
                    </w:rPr>
                    <w:t xml:space="preserve">Telling the service provider straight away if you want to end the Agreement. </w:t>
                  </w:r>
                </w:p>
              </w:tc>
            </w:tr>
            <w:tr w:rsidR="00FF2AC1" w:rsidRPr="00482AF5" w14:paraId="6AB12454" w14:textId="77777777" w:rsidTr="00FC6BF7">
              <w:tc>
                <w:tcPr>
                  <w:tcW w:w="10524" w:type="dxa"/>
                  <w:vAlign w:val="center"/>
                </w:tcPr>
                <w:p w14:paraId="06B1B674" w14:textId="77777777" w:rsidR="00FF2AC1" w:rsidRPr="00482AF5" w:rsidRDefault="00FF2AC1" w:rsidP="00FC6BF7">
                  <w:pPr>
                    <w:pStyle w:val="ListParagraph"/>
                    <w:numPr>
                      <w:ilvl w:val="0"/>
                      <w:numId w:val="53"/>
                    </w:numPr>
                    <w:spacing w:before="120" w:after="120" w:line="360" w:lineRule="auto"/>
                    <w:rPr>
                      <w:rFonts w:cs="Arial"/>
                    </w:rPr>
                  </w:pPr>
                  <w:r w:rsidRPr="00482AF5">
                    <w:rPr>
                      <w:rFonts w:cs="Arial"/>
                    </w:rPr>
                    <w:t xml:space="preserve">Letting the service provider know if your NDIS Plan changes or if you stop using the NDIS. </w:t>
                  </w:r>
                </w:p>
              </w:tc>
            </w:tr>
          </w:tbl>
          <w:p w14:paraId="28CBA074" w14:textId="77777777" w:rsidR="00FF2AC1" w:rsidRDefault="00FF2AC1" w:rsidP="00FC6BF7">
            <w:pPr>
              <w:pStyle w:val="ListParagraph"/>
              <w:numPr>
                <w:ilvl w:val="0"/>
                <w:numId w:val="53"/>
              </w:numPr>
              <w:spacing w:before="60" w:after="60" w:line="360" w:lineRule="auto"/>
              <w:rPr>
                <w:rFonts w:cs="Arial"/>
              </w:rPr>
            </w:pPr>
            <w:r w:rsidRPr="00482AF5">
              <w:rPr>
                <w:rFonts w:cs="Arial"/>
              </w:rPr>
              <w:t>Any other items</w:t>
            </w:r>
          </w:p>
          <w:p w14:paraId="26D7583C" w14:textId="77777777" w:rsidR="00FF2AC1" w:rsidRDefault="00FF2AC1" w:rsidP="00FC6BF7">
            <w:pPr>
              <w:spacing w:before="60" w:after="60"/>
              <w:rPr>
                <w:rFonts w:cs="Arial"/>
              </w:rPr>
            </w:pPr>
          </w:p>
          <w:p w14:paraId="2E60C453" w14:textId="77777777" w:rsidR="00FF2AC1" w:rsidRPr="00B76934" w:rsidRDefault="00FF2AC1" w:rsidP="00FC6BF7">
            <w:pPr>
              <w:spacing w:before="60" w:after="60"/>
              <w:rPr>
                <w:rFonts w:cs="Arial"/>
              </w:rPr>
            </w:pPr>
          </w:p>
        </w:tc>
      </w:tr>
    </w:tbl>
    <w:p w14:paraId="4737755D" w14:textId="77777777" w:rsidR="00FF2AC1" w:rsidRPr="00482AF5" w:rsidRDefault="00FF2AC1" w:rsidP="00FF2AC1">
      <w:pPr>
        <w:pStyle w:val="Heading3"/>
        <w:spacing w:before="120"/>
        <w:rPr>
          <w:rFonts w:cs="Arial"/>
          <w:sz w:val="22"/>
          <w:szCs w:val="22"/>
        </w:rPr>
      </w:pPr>
      <w:r w:rsidRPr="00482AF5">
        <w:rPr>
          <w:rFonts w:cs="Arial"/>
          <w:sz w:val="22"/>
          <w:szCs w:val="22"/>
        </w:rPr>
        <w:t xml:space="preserve">What is expected of the service provider? </w:t>
      </w:r>
    </w:p>
    <w:tbl>
      <w:tblPr>
        <w:tblW w:w="22964" w:type="dxa"/>
        <w:tblLook w:val="04A0" w:firstRow="1" w:lastRow="0" w:firstColumn="1" w:lastColumn="0" w:noHBand="0" w:noVBand="1"/>
      </w:tblPr>
      <w:tblGrid>
        <w:gridCol w:w="22964"/>
      </w:tblGrid>
      <w:tr w:rsidR="00FF2AC1" w:rsidRPr="00482AF5" w14:paraId="416E59C3" w14:textId="77777777" w:rsidTr="00FC6BF7">
        <w:trPr>
          <w:trHeight w:val="1069"/>
        </w:trPr>
        <w:tc>
          <w:tcPr>
            <w:tcW w:w="22964" w:type="dxa"/>
            <w:vAlign w:val="center"/>
          </w:tcPr>
          <w:p w14:paraId="359E532B" w14:textId="77777777" w:rsidR="00FF2AC1" w:rsidRPr="00482AF5" w:rsidRDefault="00FF2AC1" w:rsidP="00FC6BF7">
            <w:pPr>
              <w:spacing w:before="60" w:after="60"/>
              <w:rPr>
                <w:rFonts w:cs="Arial"/>
              </w:rPr>
            </w:pPr>
            <w:r w:rsidRPr="00482AF5">
              <w:rPr>
                <w:rFonts w:cs="Arial"/>
              </w:rPr>
              <w:t>This section explains the service provider's responsibilities.</w:t>
            </w:r>
          </w:p>
          <w:tbl>
            <w:tblPr>
              <w:tblW w:w="10949" w:type="dxa"/>
              <w:tblLook w:val="04A0" w:firstRow="1" w:lastRow="0" w:firstColumn="1" w:lastColumn="0" w:noHBand="0" w:noVBand="1"/>
            </w:tblPr>
            <w:tblGrid>
              <w:gridCol w:w="10949"/>
            </w:tblGrid>
            <w:tr w:rsidR="00FF2AC1" w:rsidRPr="00482AF5" w14:paraId="34F06C09" w14:textId="77777777" w:rsidTr="00FC6BF7">
              <w:tc>
                <w:tcPr>
                  <w:tcW w:w="10949" w:type="dxa"/>
                  <w:vAlign w:val="center"/>
                </w:tcPr>
                <w:p w14:paraId="15E95F0E" w14:textId="77777777" w:rsidR="00FF2AC1" w:rsidRPr="00482AF5" w:rsidRDefault="00FF2AC1" w:rsidP="00FC6BF7">
                  <w:pPr>
                    <w:pStyle w:val="ListParagraph"/>
                    <w:numPr>
                      <w:ilvl w:val="0"/>
                      <w:numId w:val="54"/>
                    </w:numPr>
                    <w:spacing w:before="120" w:after="120" w:line="360" w:lineRule="auto"/>
                    <w:rPr>
                      <w:rFonts w:cs="Arial"/>
                    </w:rPr>
                  </w:pPr>
                  <w:r w:rsidRPr="00482AF5">
                    <w:rPr>
                      <w:rFonts w:cs="Arial"/>
                    </w:rPr>
                    <w:t xml:space="preserve">Providing the services that you have asked for.  </w:t>
                  </w:r>
                </w:p>
              </w:tc>
            </w:tr>
            <w:tr w:rsidR="00FF2AC1" w:rsidRPr="00482AF5" w14:paraId="2E358364" w14:textId="77777777" w:rsidTr="00FC6BF7">
              <w:tc>
                <w:tcPr>
                  <w:tcW w:w="10949" w:type="dxa"/>
                  <w:vAlign w:val="center"/>
                </w:tcPr>
                <w:p w14:paraId="066D67D8" w14:textId="77777777" w:rsidR="00FF2AC1" w:rsidRPr="00482AF5" w:rsidRDefault="00FF2AC1" w:rsidP="00FC6BF7">
                  <w:pPr>
                    <w:pStyle w:val="ListParagraph"/>
                    <w:numPr>
                      <w:ilvl w:val="0"/>
                      <w:numId w:val="54"/>
                    </w:numPr>
                    <w:spacing w:before="120" w:after="120" w:line="360" w:lineRule="auto"/>
                    <w:rPr>
                      <w:rFonts w:cs="Arial"/>
                    </w:rPr>
                  </w:pPr>
                  <w:r w:rsidRPr="00482AF5">
                    <w:rPr>
                      <w:rFonts w:cs="Arial"/>
                    </w:rPr>
                    <w:t xml:space="preserve">Being open and honest about the work that they do. </w:t>
                  </w:r>
                </w:p>
              </w:tc>
            </w:tr>
            <w:tr w:rsidR="00FF2AC1" w:rsidRPr="00482AF5" w14:paraId="1947E37B" w14:textId="77777777" w:rsidTr="00FC6BF7">
              <w:tc>
                <w:tcPr>
                  <w:tcW w:w="10949" w:type="dxa"/>
                  <w:vAlign w:val="center"/>
                </w:tcPr>
                <w:p w14:paraId="55FE5676" w14:textId="77777777" w:rsidR="00FF2AC1" w:rsidRPr="00482AF5" w:rsidRDefault="00FF2AC1" w:rsidP="00FC6BF7">
                  <w:pPr>
                    <w:pStyle w:val="ListParagraph"/>
                    <w:numPr>
                      <w:ilvl w:val="0"/>
                      <w:numId w:val="54"/>
                    </w:numPr>
                    <w:spacing w:before="120" w:after="120" w:line="360" w:lineRule="auto"/>
                    <w:rPr>
                      <w:rFonts w:cs="Arial"/>
                    </w:rPr>
                  </w:pPr>
                  <w:r w:rsidRPr="00482AF5">
                    <w:rPr>
                      <w:rFonts w:cs="Arial"/>
                    </w:rPr>
                    <w:t xml:space="preserve">Explaining things clearly.  </w:t>
                  </w:r>
                </w:p>
              </w:tc>
            </w:tr>
            <w:tr w:rsidR="00FF2AC1" w:rsidRPr="00482AF5" w14:paraId="608D0800" w14:textId="77777777" w:rsidTr="00FC6BF7">
              <w:tc>
                <w:tcPr>
                  <w:tcW w:w="10949" w:type="dxa"/>
                  <w:vAlign w:val="center"/>
                </w:tcPr>
                <w:p w14:paraId="75EEADC3" w14:textId="77777777" w:rsidR="00FF2AC1" w:rsidRPr="00482AF5" w:rsidRDefault="00FF2AC1" w:rsidP="00FC6BF7">
                  <w:pPr>
                    <w:pStyle w:val="ListParagraph"/>
                    <w:numPr>
                      <w:ilvl w:val="0"/>
                      <w:numId w:val="54"/>
                    </w:numPr>
                    <w:spacing w:before="120" w:after="120" w:line="360" w:lineRule="auto"/>
                    <w:rPr>
                      <w:rFonts w:cs="Arial"/>
                    </w:rPr>
                  </w:pPr>
                  <w:r w:rsidRPr="00482AF5">
                    <w:rPr>
                      <w:rFonts w:cs="Arial"/>
                    </w:rPr>
                    <w:t xml:space="preserve">Treating you politely and with respect.   </w:t>
                  </w:r>
                </w:p>
              </w:tc>
            </w:tr>
            <w:tr w:rsidR="00FF2AC1" w:rsidRPr="00482AF5" w14:paraId="3F464908" w14:textId="77777777" w:rsidTr="00FC6BF7">
              <w:tc>
                <w:tcPr>
                  <w:tcW w:w="10949" w:type="dxa"/>
                  <w:vAlign w:val="center"/>
                </w:tcPr>
                <w:p w14:paraId="1D78D313" w14:textId="77777777" w:rsidR="00FF2AC1" w:rsidRPr="00482AF5" w:rsidRDefault="00FF2AC1" w:rsidP="00FC6BF7">
                  <w:pPr>
                    <w:pStyle w:val="ListParagraph"/>
                    <w:numPr>
                      <w:ilvl w:val="0"/>
                      <w:numId w:val="54"/>
                    </w:numPr>
                    <w:spacing w:before="120" w:after="120" w:line="360" w:lineRule="auto"/>
                    <w:rPr>
                      <w:rFonts w:cs="Arial"/>
                    </w:rPr>
                  </w:pPr>
                  <w:r w:rsidRPr="00482AF5">
                    <w:rPr>
                      <w:rFonts w:cs="Arial"/>
                    </w:rPr>
                    <w:t>Including you in all decisions about your supports.</w:t>
                  </w:r>
                </w:p>
              </w:tc>
            </w:tr>
            <w:tr w:rsidR="00FF2AC1" w:rsidRPr="00482AF5" w14:paraId="0FBE0B70" w14:textId="77777777" w:rsidTr="00FC6BF7">
              <w:tc>
                <w:tcPr>
                  <w:tcW w:w="10949" w:type="dxa"/>
                  <w:vAlign w:val="center"/>
                </w:tcPr>
                <w:p w14:paraId="066C9C8A" w14:textId="77777777" w:rsidR="00FF2AC1" w:rsidRPr="00482AF5" w:rsidRDefault="00FF2AC1" w:rsidP="00FC6BF7">
                  <w:pPr>
                    <w:pStyle w:val="ListParagraph"/>
                    <w:numPr>
                      <w:ilvl w:val="0"/>
                      <w:numId w:val="54"/>
                    </w:numPr>
                    <w:spacing w:before="120" w:after="120" w:line="360" w:lineRule="auto"/>
                    <w:rPr>
                      <w:rFonts w:cs="Arial"/>
                    </w:rPr>
                  </w:pPr>
                  <w:r w:rsidRPr="00482AF5">
                    <w:rPr>
                      <w:rFonts w:cs="Arial"/>
                    </w:rPr>
                    <w:t xml:space="preserve">Letting you know what to do if you have a problem or want to complain. </w:t>
                  </w:r>
                </w:p>
              </w:tc>
            </w:tr>
            <w:tr w:rsidR="00FF2AC1" w:rsidRPr="00482AF5" w14:paraId="37836988" w14:textId="77777777" w:rsidTr="00FC6BF7">
              <w:tc>
                <w:tcPr>
                  <w:tcW w:w="10949" w:type="dxa"/>
                  <w:vAlign w:val="center"/>
                </w:tcPr>
                <w:p w14:paraId="08C98F19" w14:textId="77777777" w:rsidR="00FF2AC1" w:rsidRPr="00482AF5" w:rsidRDefault="00FF2AC1" w:rsidP="00FC6BF7">
                  <w:pPr>
                    <w:pStyle w:val="ListParagraph"/>
                    <w:numPr>
                      <w:ilvl w:val="0"/>
                      <w:numId w:val="54"/>
                    </w:numPr>
                    <w:spacing w:before="120" w:after="120" w:line="360" w:lineRule="auto"/>
                    <w:rPr>
                      <w:rFonts w:cs="Arial"/>
                    </w:rPr>
                  </w:pPr>
                  <w:r w:rsidRPr="00482AF5">
                    <w:rPr>
                      <w:rFonts w:cs="Arial"/>
                    </w:rPr>
                    <w:t xml:space="preserve">Listening to your feedback and fixing any problems quickly. </w:t>
                  </w:r>
                </w:p>
              </w:tc>
            </w:tr>
            <w:tr w:rsidR="00FF2AC1" w:rsidRPr="00482AF5" w14:paraId="533EC95B" w14:textId="77777777" w:rsidTr="00FC6BF7">
              <w:tc>
                <w:tcPr>
                  <w:tcW w:w="10949" w:type="dxa"/>
                  <w:vAlign w:val="center"/>
                </w:tcPr>
                <w:p w14:paraId="477449C4" w14:textId="77777777" w:rsidR="00FF2AC1" w:rsidRPr="00482AF5" w:rsidRDefault="00FF2AC1" w:rsidP="00FC6BF7">
                  <w:pPr>
                    <w:pStyle w:val="ListParagraph"/>
                    <w:numPr>
                      <w:ilvl w:val="0"/>
                      <w:numId w:val="54"/>
                    </w:numPr>
                    <w:spacing w:before="120" w:after="120" w:line="360" w:lineRule="auto"/>
                    <w:rPr>
                      <w:rFonts w:cs="Arial"/>
                    </w:rPr>
                  </w:pPr>
                  <w:r w:rsidRPr="00482AF5">
                    <w:rPr>
                      <w:rFonts w:cs="Arial"/>
                    </w:rPr>
                    <w:t xml:space="preserve">Telling you if they want to end the Agreement.  </w:t>
                  </w:r>
                </w:p>
              </w:tc>
            </w:tr>
            <w:tr w:rsidR="00FF2AC1" w:rsidRPr="00482AF5" w14:paraId="11235801" w14:textId="77777777" w:rsidTr="00FC6BF7">
              <w:tc>
                <w:tcPr>
                  <w:tcW w:w="10949" w:type="dxa"/>
                  <w:vAlign w:val="center"/>
                </w:tcPr>
                <w:p w14:paraId="2ABF8A24" w14:textId="77777777" w:rsidR="00FF2AC1" w:rsidRPr="00482AF5" w:rsidRDefault="00FF2AC1" w:rsidP="00FC6BF7">
                  <w:pPr>
                    <w:pStyle w:val="ListParagraph"/>
                    <w:numPr>
                      <w:ilvl w:val="0"/>
                      <w:numId w:val="54"/>
                    </w:numPr>
                    <w:spacing w:before="120" w:after="120" w:line="360" w:lineRule="auto"/>
                    <w:rPr>
                      <w:rFonts w:cs="Arial"/>
                    </w:rPr>
                  </w:pPr>
                  <w:r w:rsidRPr="00482AF5">
                    <w:rPr>
                      <w:rFonts w:cs="Arial"/>
                    </w:rPr>
                    <w:t xml:space="preserve">Making sure your information is correct and up to date. </w:t>
                  </w:r>
                </w:p>
              </w:tc>
            </w:tr>
            <w:tr w:rsidR="00FF2AC1" w:rsidRPr="00482AF5" w14:paraId="0CC2EB66" w14:textId="77777777" w:rsidTr="00FC6BF7">
              <w:tc>
                <w:tcPr>
                  <w:tcW w:w="10949" w:type="dxa"/>
                  <w:vAlign w:val="center"/>
                </w:tcPr>
                <w:p w14:paraId="13F3D870" w14:textId="77777777" w:rsidR="00FF2AC1" w:rsidRPr="00482AF5" w:rsidRDefault="00FF2AC1" w:rsidP="00FC6BF7">
                  <w:pPr>
                    <w:pStyle w:val="ListParagraph"/>
                    <w:numPr>
                      <w:ilvl w:val="0"/>
                      <w:numId w:val="54"/>
                    </w:numPr>
                    <w:spacing w:before="120" w:after="120" w:line="360" w:lineRule="auto"/>
                    <w:rPr>
                      <w:rFonts w:cs="Arial"/>
                    </w:rPr>
                  </w:pPr>
                  <w:r w:rsidRPr="00482AF5">
                    <w:rPr>
                      <w:rFonts w:cs="Arial"/>
                    </w:rPr>
                    <w:t xml:space="preserve">Storing your information carefully and making sure it is kept private. </w:t>
                  </w:r>
                </w:p>
              </w:tc>
            </w:tr>
            <w:tr w:rsidR="00FF2AC1" w:rsidRPr="00482AF5" w14:paraId="6050DEA4" w14:textId="77777777" w:rsidTr="00FC6BF7">
              <w:tc>
                <w:tcPr>
                  <w:tcW w:w="10949" w:type="dxa"/>
                  <w:vAlign w:val="center"/>
                </w:tcPr>
                <w:p w14:paraId="2CCD7010" w14:textId="77777777" w:rsidR="00FF2AC1" w:rsidRPr="00482AF5" w:rsidRDefault="00FF2AC1" w:rsidP="00FC6BF7">
                  <w:pPr>
                    <w:pStyle w:val="ListParagraph"/>
                    <w:numPr>
                      <w:ilvl w:val="0"/>
                      <w:numId w:val="54"/>
                    </w:numPr>
                    <w:spacing w:before="120" w:after="120" w:line="360" w:lineRule="auto"/>
                    <w:rPr>
                      <w:rFonts w:cs="Arial"/>
                    </w:rPr>
                  </w:pPr>
                  <w:r w:rsidRPr="00482AF5">
                    <w:rPr>
                      <w:rFonts w:cs="Arial"/>
                    </w:rPr>
                    <w:t xml:space="preserve">Obeying all the rules and laws that apply. This includes the </w:t>
                  </w:r>
                  <w:r w:rsidRPr="00482AF5">
                    <w:rPr>
                      <w:rFonts w:cs="Arial"/>
                      <w:i/>
                    </w:rPr>
                    <w:t>National Disability Insurance Scheme Act 2013</w:t>
                  </w:r>
                  <w:r w:rsidRPr="00482AF5">
                    <w:rPr>
                      <w:rFonts w:cs="Arial"/>
                    </w:rPr>
                    <w:t xml:space="preserve"> and the </w:t>
                  </w:r>
                  <w:r w:rsidRPr="00482AF5">
                    <w:rPr>
                      <w:rFonts w:cs="Arial"/>
                      <w:i/>
                    </w:rPr>
                    <w:t>National Disability Insurance Scheme Rules</w:t>
                  </w:r>
                  <w:r w:rsidRPr="00482AF5">
                    <w:rPr>
                      <w:rFonts w:cs="Arial"/>
                    </w:rPr>
                    <w:t xml:space="preserve">. </w:t>
                  </w:r>
                </w:p>
              </w:tc>
            </w:tr>
            <w:tr w:rsidR="00FF2AC1" w:rsidRPr="00482AF5" w14:paraId="7E781CD0" w14:textId="77777777" w:rsidTr="00FC6BF7">
              <w:tc>
                <w:tcPr>
                  <w:tcW w:w="10949" w:type="dxa"/>
                  <w:vAlign w:val="center"/>
                </w:tcPr>
                <w:p w14:paraId="197A28B3" w14:textId="77777777" w:rsidR="00FF2AC1" w:rsidRPr="00482AF5" w:rsidRDefault="00FF2AC1" w:rsidP="00FC6BF7">
                  <w:pPr>
                    <w:pStyle w:val="ListParagraph"/>
                    <w:numPr>
                      <w:ilvl w:val="0"/>
                      <w:numId w:val="54"/>
                    </w:numPr>
                    <w:spacing w:before="120" w:after="120" w:line="360" w:lineRule="auto"/>
                    <w:rPr>
                      <w:rFonts w:cs="Arial"/>
                    </w:rPr>
                  </w:pPr>
                  <w:r w:rsidRPr="00482AF5">
                    <w:rPr>
                      <w:rFonts w:cs="Arial"/>
                    </w:rPr>
                    <w:t xml:space="preserve">Providing invoices and statements for your supports. </w:t>
                  </w:r>
                </w:p>
              </w:tc>
            </w:tr>
            <w:tr w:rsidR="00FF2AC1" w:rsidRPr="00482AF5" w14:paraId="62952E59" w14:textId="77777777" w:rsidTr="00FC6BF7">
              <w:tc>
                <w:tcPr>
                  <w:tcW w:w="10949" w:type="dxa"/>
                  <w:vAlign w:val="center"/>
                </w:tcPr>
                <w:p w14:paraId="60F643D5" w14:textId="77777777" w:rsidR="00FF2AC1" w:rsidRPr="009823CB" w:rsidRDefault="00FF2AC1" w:rsidP="00FC6BF7">
                  <w:pPr>
                    <w:pStyle w:val="ListParagraph"/>
                    <w:numPr>
                      <w:ilvl w:val="0"/>
                      <w:numId w:val="54"/>
                    </w:numPr>
                    <w:spacing w:before="120" w:after="120" w:line="360" w:lineRule="auto"/>
                    <w:rPr>
                      <w:rFonts w:cs="Arial"/>
                    </w:rPr>
                  </w:pPr>
                  <w:r w:rsidRPr="00482AF5">
                    <w:rPr>
                      <w:rFonts w:cs="Arial"/>
                    </w:rPr>
                    <w:t xml:space="preserve">Checking whether GST applies. </w:t>
                  </w:r>
                  <w:r>
                    <w:rPr>
                      <w:rFonts w:cs="Arial"/>
                    </w:rPr>
                    <w:t>The ATO requires that GST is not applicable for therapy services.</w:t>
                  </w:r>
                </w:p>
              </w:tc>
            </w:tr>
          </w:tbl>
          <w:p w14:paraId="102002B9" w14:textId="77777777" w:rsidR="00FF2AC1" w:rsidRPr="00482AF5" w:rsidRDefault="00FF2AC1" w:rsidP="00FC6BF7">
            <w:pPr>
              <w:pStyle w:val="ListParagraph"/>
              <w:numPr>
                <w:ilvl w:val="0"/>
                <w:numId w:val="54"/>
              </w:numPr>
              <w:spacing w:before="60" w:after="60" w:line="360" w:lineRule="auto"/>
              <w:rPr>
                <w:rFonts w:cs="Arial"/>
              </w:rPr>
            </w:pPr>
            <w:r w:rsidRPr="00482AF5">
              <w:rPr>
                <w:rFonts w:cs="Arial"/>
              </w:rPr>
              <w:t>Checking that the Agreement is working well. You and the service provider will agree about how often the Agreement will be reviewed</w:t>
            </w:r>
          </w:p>
          <w:p w14:paraId="37152662" w14:textId="77777777" w:rsidR="00FF2AC1" w:rsidRPr="00482AF5" w:rsidRDefault="00FF2AC1" w:rsidP="00FC6BF7">
            <w:pPr>
              <w:spacing w:before="60" w:after="60"/>
              <w:rPr>
                <w:rFonts w:cs="Arial"/>
              </w:rPr>
            </w:pPr>
          </w:p>
        </w:tc>
      </w:tr>
    </w:tbl>
    <w:p w14:paraId="417677B7" w14:textId="77777777" w:rsidR="00FF2AC1" w:rsidRPr="00482AF5" w:rsidRDefault="00FF2AC1" w:rsidP="00FF2AC1">
      <w:pPr>
        <w:pStyle w:val="Heading3"/>
        <w:spacing w:before="120"/>
        <w:rPr>
          <w:rFonts w:cs="Arial"/>
          <w:sz w:val="22"/>
          <w:szCs w:val="22"/>
        </w:rPr>
      </w:pPr>
      <w:r w:rsidRPr="00482AF5">
        <w:rPr>
          <w:rFonts w:cs="Arial"/>
          <w:sz w:val="22"/>
          <w:szCs w:val="22"/>
        </w:rPr>
        <w:t xml:space="preserve">How will payments be made? </w:t>
      </w:r>
    </w:p>
    <w:tbl>
      <w:tblPr>
        <w:tblW w:w="11057" w:type="dxa"/>
        <w:tblLook w:val="04A0" w:firstRow="1" w:lastRow="0" w:firstColumn="1" w:lastColumn="0" w:noHBand="0" w:noVBand="1"/>
      </w:tblPr>
      <w:tblGrid>
        <w:gridCol w:w="11165"/>
      </w:tblGrid>
      <w:tr w:rsidR="00FF2AC1" w:rsidRPr="00482AF5" w14:paraId="56D89068" w14:textId="77777777" w:rsidTr="00FC6BF7">
        <w:tc>
          <w:tcPr>
            <w:tcW w:w="11057" w:type="dxa"/>
            <w:vAlign w:val="center"/>
          </w:tcPr>
          <w:p w14:paraId="78DB7434" w14:textId="77777777" w:rsidR="00FF2AC1" w:rsidRPr="00482AF5" w:rsidRDefault="00FF2AC1" w:rsidP="00FC6BF7">
            <w:pPr>
              <w:spacing w:before="60" w:after="60"/>
              <w:rPr>
                <w:rFonts w:cs="Arial"/>
              </w:rPr>
            </w:pPr>
            <w:r w:rsidRPr="00482AF5">
              <w:rPr>
                <w:rFonts w:cs="Arial"/>
              </w:rPr>
              <w:t xml:space="preserve">This section explains who will pay the invoices, and how they will be paid. </w:t>
            </w:r>
          </w:p>
          <w:tbl>
            <w:tblPr>
              <w:tblW w:w="10949" w:type="dxa"/>
              <w:tblLook w:val="04A0" w:firstRow="1" w:lastRow="0" w:firstColumn="1" w:lastColumn="0" w:noHBand="0" w:noVBand="1"/>
            </w:tblPr>
            <w:tblGrid>
              <w:gridCol w:w="10949"/>
            </w:tblGrid>
            <w:tr w:rsidR="00FF2AC1" w:rsidRPr="00482AF5" w14:paraId="5CECDE96" w14:textId="77777777" w:rsidTr="00FC6BF7">
              <w:tc>
                <w:tcPr>
                  <w:tcW w:w="10949" w:type="dxa"/>
                  <w:vAlign w:val="center"/>
                </w:tcPr>
                <w:p w14:paraId="1605EF19" w14:textId="77777777" w:rsidR="00FF2AC1" w:rsidRDefault="00FF2AC1" w:rsidP="00FC6BF7">
                  <w:pPr>
                    <w:rPr>
                      <w:rFonts w:cs="Arial"/>
                    </w:rPr>
                  </w:pPr>
                  <w:r w:rsidRPr="00482AF5">
                    <w:rPr>
                      <w:rFonts w:cs="Arial"/>
                    </w:rPr>
                    <w:t xml:space="preserve">There are different ways to pay for your supports. </w:t>
                  </w:r>
                </w:p>
                <w:p w14:paraId="7CB23D76" w14:textId="77777777" w:rsidR="00FF2AC1" w:rsidRPr="00A8646E" w:rsidRDefault="00FF2AC1" w:rsidP="00FC6BF7">
                  <w:pPr>
                    <w:rPr>
                      <w:rFonts w:cs="Arial"/>
                      <w:b/>
                    </w:rPr>
                  </w:pPr>
                  <w:r w:rsidRPr="00A8646E">
                    <w:rPr>
                      <w:rFonts w:cs="Arial"/>
                      <w:b/>
                    </w:rPr>
                    <w:t xml:space="preserve">You have chosen the </w:t>
                  </w:r>
                  <w:r>
                    <w:rPr>
                      <w:rStyle w:val="Strong"/>
                      <w:rFonts w:eastAsiaTheme="majorEastAsia" w:cs="Arial"/>
                    </w:rPr>
                    <w:t>following</w:t>
                  </w:r>
                  <w:r w:rsidRPr="00A8646E">
                    <w:rPr>
                      <w:rStyle w:val="Strong"/>
                      <w:rFonts w:eastAsiaTheme="majorEastAsia" w:cs="Arial"/>
                    </w:rPr>
                    <w:t xml:space="preserve"> as detailed below</w:t>
                  </w:r>
                  <w:r w:rsidRPr="00A8646E">
                    <w:rPr>
                      <w:rStyle w:val="Strong"/>
                      <w:rFonts w:eastAsiaTheme="majorEastAsia" w:cs="Arial"/>
                      <w:b w:val="0"/>
                    </w:rPr>
                    <w:t xml:space="preserve"> </w:t>
                  </w:r>
                  <w:r>
                    <w:rPr>
                      <w:rStyle w:val="Strong"/>
                      <w:rFonts w:eastAsiaTheme="majorEastAsia" w:cs="Arial"/>
                      <w:b w:val="0"/>
                    </w:rPr>
                    <w:t>cross out which is not applicable</w:t>
                  </w:r>
                </w:p>
              </w:tc>
            </w:tr>
            <w:tr w:rsidR="00FF2AC1" w:rsidRPr="00482AF5" w14:paraId="7388B980" w14:textId="77777777" w:rsidTr="00FC6BF7">
              <w:tc>
                <w:tcPr>
                  <w:tcW w:w="10949" w:type="dxa"/>
                  <w:vAlign w:val="center"/>
                </w:tcPr>
                <w:p w14:paraId="0624111D" w14:textId="77777777" w:rsidR="00FF2AC1" w:rsidRDefault="00FF2AC1" w:rsidP="00FC6BF7">
                  <w:pPr>
                    <w:rPr>
                      <w:rFonts w:cs="Arial"/>
                    </w:rPr>
                  </w:pPr>
                  <w:r w:rsidRPr="00C93A32">
                    <w:rPr>
                      <w:rFonts w:cs="Arial"/>
                      <w:b/>
                    </w:rPr>
                    <w:t>NDIS will pay the provider directly</w:t>
                  </w:r>
                  <w:r>
                    <w:rPr>
                      <w:rFonts w:cs="Arial"/>
                      <w:b/>
                    </w:rPr>
                    <w:t xml:space="preserve"> </w:t>
                  </w:r>
                  <w:r>
                    <w:rPr>
                      <w:rFonts w:cs="Arial"/>
                    </w:rPr>
                    <w:t>through the portal</w:t>
                  </w:r>
                </w:p>
                <w:p w14:paraId="30B1393D" w14:textId="77777777" w:rsidR="00FF2AC1" w:rsidRDefault="00FF2AC1" w:rsidP="00FC6BF7">
                  <w:pPr>
                    <w:rPr>
                      <w:rFonts w:cs="Arial"/>
                    </w:rPr>
                  </w:pPr>
                  <w:r>
                    <w:rPr>
                      <w:rFonts w:cs="Arial"/>
                    </w:rPr>
                    <w:t>NDIS plan managers will be invoiced and invoices paid within 5 working days</w:t>
                  </w:r>
                </w:p>
                <w:p w14:paraId="19ED9960" w14:textId="77777777" w:rsidR="00FF2AC1" w:rsidRDefault="00FF2AC1" w:rsidP="00FC6BF7">
                  <w:pPr>
                    <w:rPr>
                      <w:rFonts w:cs="Arial"/>
                      <w:b/>
                    </w:rPr>
                  </w:pPr>
                  <w:r>
                    <w:rPr>
                      <w:rFonts w:cs="Arial"/>
                      <w:b/>
                    </w:rPr>
                    <w:t>Self managed clients will provide the following credit card which will be deducted immediately after each session: ______________Name on card</w:t>
                  </w:r>
                </w:p>
                <w:p w14:paraId="4B21C4E7" w14:textId="77777777" w:rsidR="00FF2AC1" w:rsidRDefault="00FF2AC1" w:rsidP="00FC6BF7">
                  <w:pPr>
                    <w:rPr>
                      <w:rFonts w:cs="Arial"/>
                      <w:b/>
                    </w:rPr>
                  </w:pPr>
                  <w:r>
                    <w:rPr>
                      <w:rFonts w:cs="Arial"/>
                      <w:b/>
                    </w:rPr>
                    <w:t>___________________________number</w:t>
                  </w:r>
                </w:p>
                <w:p w14:paraId="698BA144" w14:textId="77777777" w:rsidR="00FF2AC1" w:rsidRDefault="00FF2AC1" w:rsidP="00FC6BF7">
                  <w:pPr>
                    <w:rPr>
                      <w:rFonts w:cs="Arial"/>
                      <w:b/>
                    </w:rPr>
                  </w:pPr>
                  <w:r>
                    <w:rPr>
                      <w:rFonts w:cs="Arial"/>
                      <w:b/>
                    </w:rPr>
                    <w:t>______________________________expiry</w:t>
                  </w:r>
                </w:p>
                <w:p w14:paraId="2CB69541" w14:textId="77777777" w:rsidR="00FF2AC1" w:rsidRPr="00C93A32" w:rsidRDefault="00FF2AC1" w:rsidP="00FC6BF7">
                  <w:pPr>
                    <w:rPr>
                      <w:rFonts w:cs="Arial"/>
                      <w:b/>
                    </w:rPr>
                  </w:pPr>
                  <w:r>
                    <w:rPr>
                      <w:rFonts w:cs="Arial"/>
                      <w:b/>
                    </w:rPr>
                    <w:t>__________________________-cvc</w:t>
                  </w:r>
                </w:p>
              </w:tc>
            </w:tr>
            <w:tr w:rsidR="00FF2AC1" w:rsidRPr="00482AF5" w14:paraId="66C0CE6B" w14:textId="77777777" w:rsidTr="00FC6BF7">
              <w:tc>
                <w:tcPr>
                  <w:tcW w:w="10949" w:type="dxa"/>
                  <w:vAlign w:val="center"/>
                </w:tcPr>
                <w:p w14:paraId="5F414A00" w14:textId="77777777" w:rsidR="00FF2AC1" w:rsidRPr="00482AF5" w:rsidRDefault="00FF2AC1" w:rsidP="00FC6BF7">
                  <w:pPr>
                    <w:rPr>
                      <w:rFonts w:cs="Arial"/>
                    </w:rPr>
                  </w:pPr>
                  <w:r>
                    <w:rPr>
                      <w:rFonts w:cs="Arial"/>
                    </w:rPr>
                    <w:t>Pay is within 5 working days maximum. If fees are late a late fee of $30 will be directly charged to the family (NDIS does not pay this). If charges are incurred and the NDIS or plan managers do not pay for any reason regardless if it is the fault of the participant or not the participant will pay the fees incurred therefore you must be sure that funds are available at all times.</w:t>
                  </w:r>
                </w:p>
              </w:tc>
            </w:tr>
            <w:tr w:rsidR="00FF2AC1" w:rsidRPr="00482AF5" w14:paraId="7A755890" w14:textId="77777777" w:rsidTr="00FC6BF7">
              <w:tc>
                <w:tcPr>
                  <w:tcW w:w="10949" w:type="dxa"/>
                  <w:vAlign w:val="center"/>
                </w:tcPr>
                <w:p w14:paraId="0DBBD8B5" w14:textId="77777777" w:rsidR="00FF2AC1" w:rsidRPr="00482AF5" w:rsidRDefault="00FF2AC1" w:rsidP="00FC6BF7">
                  <w:pPr>
                    <w:rPr>
                      <w:rFonts w:cs="Arial"/>
                    </w:rPr>
                  </w:pPr>
                  <w:r w:rsidRPr="00482AF5">
                    <w:rPr>
                      <w:rFonts w:cs="Arial"/>
                    </w:rPr>
                    <w:t xml:space="preserve">In all of these cases, the way the invoice is to be paid – </w:t>
                  </w:r>
                  <w:r>
                    <w:rPr>
                      <w:rFonts w:cs="Arial"/>
                    </w:rPr>
                    <w:t>see above</w:t>
                  </w:r>
                  <w:r w:rsidRPr="00482AF5">
                    <w:rPr>
                      <w:rFonts w:cs="Arial"/>
                    </w:rPr>
                    <w:t xml:space="preserve"> – will be written in the Agreement. </w:t>
                  </w:r>
                </w:p>
              </w:tc>
            </w:tr>
            <w:tr w:rsidR="00FF2AC1" w:rsidRPr="00482AF5" w14:paraId="6DEE8FD8" w14:textId="77777777" w:rsidTr="00FC6BF7">
              <w:tc>
                <w:tcPr>
                  <w:tcW w:w="10949" w:type="dxa"/>
                  <w:vAlign w:val="center"/>
                </w:tcPr>
                <w:p w14:paraId="02D39117" w14:textId="77777777" w:rsidR="00FF2AC1" w:rsidRDefault="00FF2AC1" w:rsidP="00FC6BF7">
                  <w:pPr>
                    <w:rPr>
                      <w:rFonts w:cs="Arial"/>
                    </w:rPr>
                  </w:pPr>
                  <w:r w:rsidRPr="00482AF5">
                    <w:rPr>
                      <w:rFonts w:cs="Arial"/>
                    </w:rPr>
                    <w:t xml:space="preserve">And the time allowed to pay the invoice will be included as well. This might be 7 days, 14 days or more. </w:t>
                  </w:r>
                </w:p>
                <w:p w14:paraId="0971CDBD" w14:textId="77777777" w:rsidR="00FF2AC1" w:rsidRPr="00A8646E" w:rsidRDefault="00FF2AC1" w:rsidP="00FC6BF7">
                  <w:pPr>
                    <w:rPr>
                      <w:rFonts w:cs="Arial"/>
                      <w:b/>
                    </w:rPr>
                  </w:pPr>
                </w:p>
              </w:tc>
            </w:tr>
          </w:tbl>
          <w:p w14:paraId="74114D8A" w14:textId="77777777" w:rsidR="00FF2AC1" w:rsidRPr="00482AF5" w:rsidRDefault="00FF2AC1" w:rsidP="00FC6BF7">
            <w:pPr>
              <w:spacing w:before="60" w:after="60"/>
              <w:rPr>
                <w:rFonts w:cs="Arial"/>
              </w:rPr>
            </w:pPr>
          </w:p>
        </w:tc>
      </w:tr>
    </w:tbl>
    <w:p w14:paraId="4D28C790" w14:textId="77777777" w:rsidR="00FF2AC1" w:rsidRPr="00482AF5" w:rsidRDefault="00FF2AC1" w:rsidP="00FF2AC1">
      <w:pPr>
        <w:pStyle w:val="Heading3"/>
        <w:spacing w:before="120"/>
        <w:rPr>
          <w:rFonts w:cs="Arial"/>
          <w:sz w:val="22"/>
          <w:szCs w:val="22"/>
        </w:rPr>
      </w:pPr>
      <w:r w:rsidRPr="00482AF5">
        <w:rPr>
          <w:rFonts w:cs="Arial"/>
          <w:sz w:val="22"/>
          <w:szCs w:val="22"/>
        </w:rPr>
        <w:t>How to make changes</w:t>
      </w:r>
    </w:p>
    <w:tbl>
      <w:tblPr>
        <w:tblW w:w="12690" w:type="dxa"/>
        <w:tblLook w:val="04A0" w:firstRow="1" w:lastRow="0" w:firstColumn="1" w:lastColumn="0" w:noHBand="0" w:noVBand="1"/>
      </w:tblPr>
      <w:tblGrid>
        <w:gridCol w:w="6345"/>
        <w:gridCol w:w="6345"/>
      </w:tblGrid>
      <w:tr w:rsidR="00FF2AC1" w:rsidRPr="00482AF5" w14:paraId="08B45F18" w14:textId="77777777" w:rsidTr="00FC6BF7">
        <w:tc>
          <w:tcPr>
            <w:tcW w:w="6345" w:type="dxa"/>
            <w:vAlign w:val="center"/>
          </w:tcPr>
          <w:p w14:paraId="307CBABA" w14:textId="77777777" w:rsidR="00FF2AC1" w:rsidRPr="00482AF5" w:rsidRDefault="00FF2AC1" w:rsidP="00FC6BF7">
            <w:pPr>
              <w:rPr>
                <w:rFonts w:cs="Arial"/>
              </w:rPr>
            </w:pPr>
            <w:r w:rsidRPr="00482AF5">
              <w:rPr>
                <w:rFonts w:cs="Arial"/>
              </w:rPr>
              <w:t xml:space="preserve">You and the service provider will need to agree about how changes can be made to the Service Agreement. </w:t>
            </w:r>
          </w:p>
        </w:tc>
        <w:tc>
          <w:tcPr>
            <w:tcW w:w="6345" w:type="dxa"/>
            <w:vAlign w:val="center"/>
          </w:tcPr>
          <w:p w14:paraId="3C143C20" w14:textId="77777777" w:rsidR="00FF2AC1" w:rsidRPr="00482AF5" w:rsidRDefault="00FF2AC1" w:rsidP="00FC6BF7">
            <w:pPr>
              <w:spacing w:before="60" w:after="60"/>
              <w:rPr>
                <w:rFonts w:cs="Arial"/>
              </w:rPr>
            </w:pPr>
            <w:r w:rsidRPr="00482AF5">
              <w:rPr>
                <w:rFonts w:cs="Arial"/>
              </w:rPr>
              <w:t xml:space="preserve"> </w:t>
            </w:r>
          </w:p>
          <w:p w14:paraId="6F536732" w14:textId="77777777" w:rsidR="00FF2AC1" w:rsidRPr="00482AF5" w:rsidRDefault="00FF2AC1" w:rsidP="00FC6BF7">
            <w:pPr>
              <w:spacing w:before="60" w:after="60"/>
              <w:rPr>
                <w:rFonts w:cs="Arial"/>
              </w:rPr>
            </w:pPr>
          </w:p>
          <w:p w14:paraId="6DAAE59E" w14:textId="77777777" w:rsidR="00FF2AC1" w:rsidRPr="00482AF5" w:rsidRDefault="00FF2AC1" w:rsidP="00FC6BF7">
            <w:pPr>
              <w:spacing w:before="60" w:after="60"/>
              <w:rPr>
                <w:rFonts w:cs="Arial"/>
              </w:rPr>
            </w:pPr>
          </w:p>
          <w:p w14:paraId="5037D35C" w14:textId="77777777" w:rsidR="00FF2AC1" w:rsidRPr="00482AF5" w:rsidRDefault="00FF2AC1" w:rsidP="00FC6BF7">
            <w:pPr>
              <w:spacing w:before="60" w:after="60"/>
              <w:rPr>
                <w:rFonts w:cs="Arial"/>
              </w:rPr>
            </w:pPr>
          </w:p>
        </w:tc>
      </w:tr>
      <w:tr w:rsidR="00FF2AC1" w:rsidRPr="00482AF5" w14:paraId="49CF1F47" w14:textId="77777777" w:rsidTr="00FC6BF7">
        <w:tc>
          <w:tcPr>
            <w:tcW w:w="6345" w:type="dxa"/>
            <w:vAlign w:val="center"/>
          </w:tcPr>
          <w:p w14:paraId="0AB0DA10" w14:textId="77777777" w:rsidR="00FF2AC1" w:rsidRPr="00482AF5" w:rsidRDefault="00FF2AC1" w:rsidP="00FC6BF7">
            <w:pPr>
              <w:rPr>
                <w:rFonts w:cs="Arial"/>
              </w:rPr>
            </w:pPr>
          </w:p>
        </w:tc>
        <w:tc>
          <w:tcPr>
            <w:tcW w:w="6345" w:type="dxa"/>
            <w:vAlign w:val="center"/>
          </w:tcPr>
          <w:p w14:paraId="3DAA5016" w14:textId="77777777" w:rsidR="00FF2AC1" w:rsidRPr="00482AF5" w:rsidRDefault="00FF2AC1" w:rsidP="00FC6BF7">
            <w:pPr>
              <w:spacing w:before="60" w:after="60"/>
              <w:rPr>
                <w:rFonts w:cs="Arial"/>
              </w:rPr>
            </w:pPr>
          </w:p>
        </w:tc>
      </w:tr>
      <w:tr w:rsidR="00FF2AC1" w:rsidRPr="00482AF5" w14:paraId="231C63BB" w14:textId="77777777" w:rsidTr="00FC6BF7">
        <w:tc>
          <w:tcPr>
            <w:tcW w:w="6345" w:type="dxa"/>
            <w:vAlign w:val="center"/>
          </w:tcPr>
          <w:p w14:paraId="29EFC4FB" w14:textId="77777777" w:rsidR="00FF2AC1" w:rsidRPr="00A8646E" w:rsidRDefault="00FF2AC1" w:rsidP="00FC6BF7">
            <w:pPr>
              <w:pStyle w:val="ListParagraph"/>
              <w:numPr>
                <w:ilvl w:val="0"/>
                <w:numId w:val="51"/>
              </w:numPr>
              <w:spacing w:before="120" w:after="120" w:line="360" w:lineRule="auto"/>
              <w:rPr>
                <w:rFonts w:cs="Arial"/>
                <w:b/>
              </w:rPr>
            </w:pPr>
            <w:r w:rsidRPr="00A8646E">
              <w:rPr>
                <w:rFonts w:cs="Arial"/>
                <w:b/>
              </w:rPr>
              <w:t xml:space="preserve">That the changes need to be in writing. </w:t>
            </w:r>
          </w:p>
        </w:tc>
        <w:tc>
          <w:tcPr>
            <w:tcW w:w="6345" w:type="dxa"/>
            <w:vAlign w:val="center"/>
          </w:tcPr>
          <w:p w14:paraId="6E649105" w14:textId="77777777" w:rsidR="00FF2AC1" w:rsidRPr="00482AF5" w:rsidRDefault="00FF2AC1" w:rsidP="00FC6BF7">
            <w:pPr>
              <w:spacing w:before="60" w:after="60"/>
              <w:rPr>
                <w:rFonts w:cs="Arial"/>
              </w:rPr>
            </w:pPr>
          </w:p>
        </w:tc>
      </w:tr>
      <w:tr w:rsidR="00FF2AC1" w:rsidRPr="00482AF5" w14:paraId="22EA513B" w14:textId="77777777" w:rsidTr="00FC6BF7">
        <w:tc>
          <w:tcPr>
            <w:tcW w:w="6345" w:type="dxa"/>
            <w:vAlign w:val="center"/>
          </w:tcPr>
          <w:p w14:paraId="132ABA9A" w14:textId="77777777" w:rsidR="00FF2AC1" w:rsidRPr="00A8646E" w:rsidRDefault="00FF2AC1" w:rsidP="00FC6BF7">
            <w:pPr>
              <w:pStyle w:val="ListParagraph"/>
              <w:numPr>
                <w:ilvl w:val="0"/>
                <w:numId w:val="51"/>
              </w:numPr>
              <w:spacing w:before="120" w:after="120" w:line="360" w:lineRule="auto"/>
              <w:rPr>
                <w:rFonts w:cs="Arial"/>
                <w:b/>
              </w:rPr>
            </w:pPr>
            <w:r w:rsidRPr="00A8646E">
              <w:rPr>
                <w:rFonts w:cs="Arial"/>
                <w:b/>
              </w:rPr>
              <w:t xml:space="preserve">That the participant and the service provider agree on the changes. </w:t>
            </w:r>
          </w:p>
          <w:p w14:paraId="69456C3A" w14:textId="77777777" w:rsidR="00FF2AC1" w:rsidRPr="00A8646E" w:rsidRDefault="00FF2AC1" w:rsidP="00FC6BF7">
            <w:pPr>
              <w:pStyle w:val="ListParagraph"/>
              <w:rPr>
                <w:rFonts w:cs="Arial"/>
                <w:b/>
              </w:rPr>
            </w:pPr>
          </w:p>
        </w:tc>
        <w:tc>
          <w:tcPr>
            <w:tcW w:w="6345" w:type="dxa"/>
            <w:vAlign w:val="center"/>
          </w:tcPr>
          <w:p w14:paraId="2755D572" w14:textId="77777777" w:rsidR="00FF2AC1" w:rsidRPr="00482AF5" w:rsidRDefault="00FF2AC1" w:rsidP="00FC6BF7">
            <w:pPr>
              <w:spacing w:before="60" w:after="60"/>
              <w:rPr>
                <w:rFonts w:cs="Arial"/>
              </w:rPr>
            </w:pPr>
          </w:p>
        </w:tc>
      </w:tr>
      <w:tr w:rsidR="00FF2AC1" w:rsidRPr="00482AF5" w14:paraId="6FE6A781" w14:textId="77777777" w:rsidTr="00FC6BF7">
        <w:tc>
          <w:tcPr>
            <w:tcW w:w="6345" w:type="dxa"/>
            <w:vAlign w:val="center"/>
          </w:tcPr>
          <w:p w14:paraId="123AFD9B" w14:textId="77777777" w:rsidR="00FF2AC1" w:rsidRPr="00482AF5" w:rsidRDefault="00FF2AC1" w:rsidP="00FC6BF7">
            <w:pPr>
              <w:rPr>
                <w:rFonts w:cs="Arial"/>
              </w:rPr>
            </w:pPr>
            <w:r>
              <w:rPr>
                <w:rFonts w:cs="Arial"/>
              </w:rPr>
              <w:t>A</w:t>
            </w:r>
            <w:r w:rsidRPr="00482AF5">
              <w:rPr>
                <w:rFonts w:cs="Arial"/>
              </w:rPr>
              <w:t xml:space="preserve"> new document saying that you agree with the changes</w:t>
            </w:r>
            <w:r>
              <w:rPr>
                <w:rFonts w:cs="Arial"/>
              </w:rPr>
              <w:t xml:space="preserve"> will need to be documented </w:t>
            </w:r>
            <w:r w:rsidRPr="00482AF5">
              <w:rPr>
                <w:rFonts w:cs="Arial"/>
              </w:rPr>
              <w:t xml:space="preserve">. </w:t>
            </w:r>
          </w:p>
        </w:tc>
        <w:tc>
          <w:tcPr>
            <w:tcW w:w="6345" w:type="dxa"/>
            <w:vAlign w:val="center"/>
          </w:tcPr>
          <w:p w14:paraId="7C1FED7C" w14:textId="77777777" w:rsidR="00FF2AC1" w:rsidRPr="00482AF5" w:rsidRDefault="00FF2AC1" w:rsidP="00FC6BF7">
            <w:pPr>
              <w:spacing w:before="60" w:after="60"/>
              <w:rPr>
                <w:rFonts w:cs="Arial"/>
              </w:rPr>
            </w:pPr>
          </w:p>
        </w:tc>
      </w:tr>
    </w:tbl>
    <w:p w14:paraId="7EB4EAA2" w14:textId="77777777" w:rsidR="00FF2AC1" w:rsidRPr="00482AF5" w:rsidRDefault="00FF2AC1" w:rsidP="00FF2AC1">
      <w:pPr>
        <w:pStyle w:val="Heading3"/>
        <w:spacing w:before="120"/>
        <w:rPr>
          <w:rFonts w:cs="Arial"/>
          <w:sz w:val="22"/>
          <w:szCs w:val="22"/>
        </w:rPr>
      </w:pPr>
      <w:r w:rsidRPr="00482AF5">
        <w:rPr>
          <w:rFonts w:cs="Arial"/>
          <w:sz w:val="22"/>
          <w:szCs w:val="22"/>
        </w:rPr>
        <w:t xml:space="preserve">How to end the Agreement </w:t>
      </w:r>
    </w:p>
    <w:tbl>
      <w:tblPr>
        <w:tblW w:w="11199" w:type="dxa"/>
        <w:tblLook w:val="04A0" w:firstRow="1" w:lastRow="0" w:firstColumn="1" w:lastColumn="0" w:noHBand="0" w:noVBand="1"/>
      </w:tblPr>
      <w:tblGrid>
        <w:gridCol w:w="11307"/>
      </w:tblGrid>
      <w:tr w:rsidR="00FF2AC1" w:rsidRPr="00482AF5" w14:paraId="254DA01D" w14:textId="77777777" w:rsidTr="00FC6BF7">
        <w:trPr>
          <w:trHeight w:val="4848"/>
        </w:trPr>
        <w:tc>
          <w:tcPr>
            <w:tcW w:w="11199" w:type="dxa"/>
            <w:vAlign w:val="center"/>
          </w:tcPr>
          <w:p w14:paraId="7D9A42E8" w14:textId="77777777" w:rsidR="00FF2AC1" w:rsidRPr="00482AF5" w:rsidRDefault="00FF2AC1" w:rsidP="00FC6BF7">
            <w:pPr>
              <w:spacing w:before="60" w:after="60"/>
              <w:rPr>
                <w:rFonts w:cs="Arial"/>
              </w:rPr>
            </w:pPr>
            <w:r w:rsidRPr="00482AF5">
              <w:rPr>
                <w:rFonts w:cs="Arial"/>
              </w:rPr>
              <w:t xml:space="preserve">This section explains how you or the service provider can end the Agreement.  </w:t>
            </w:r>
          </w:p>
          <w:tbl>
            <w:tblPr>
              <w:tblW w:w="11091" w:type="dxa"/>
              <w:tblLook w:val="04A0" w:firstRow="1" w:lastRow="0" w:firstColumn="1" w:lastColumn="0" w:noHBand="0" w:noVBand="1"/>
            </w:tblPr>
            <w:tblGrid>
              <w:gridCol w:w="11091"/>
            </w:tblGrid>
            <w:tr w:rsidR="00FF2AC1" w:rsidRPr="00482AF5" w14:paraId="50CE33C7" w14:textId="77777777" w:rsidTr="00FC6BF7">
              <w:tc>
                <w:tcPr>
                  <w:tcW w:w="11091" w:type="dxa"/>
                  <w:vAlign w:val="center"/>
                </w:tcPr>
                <w:p w14:paraId="2205BA71" w14:textId="77777777" w:rsidR="00FF2AC1" w:rsidRPr="00482AF5" w:rsidRDefault="00FF2AC1" w:rsidP="00FC6BF7">
                  <w:pPr>
                    <w:rPr>
                      <w:rFonts w:cs="Arial"/>
                    </w:rPr>
                  </w:pPr>
                  <w:r w:rsidRPr="00482AF5">
                    <w:rPr>
                      <w:rFonts w:cs="Arial"/>
                    </w:rPr>
                    <w:t xml:space="preserve">If you want to end the Service Agreement, you must tell the service provider. </w:t>
                  </w:r>
                </w:p>
              </w:tc>
            </w:tr>
            <w:tr w:rsidR="00FF2AC1" w:rsidRPr="00482AF5" w14:paraId="097C52F8" w14:textId="77777777" w:rsidTr="00FC6BF7">
              <w:tc>
                <w:tcPr>
                  <w:tcW w:w="11091" w:type="dxa"/>
                  <w:vAlign w:val="center"/>
                </w:tcPr>
                <w:p w14:paraId="11A53203" w14:textId="77777777" w:rsidR="00FF2AC1" w:rsidRPr="00482AF5" w:rsidRDefault="00FF2AC1" w:rsidP="00FC6BF7">
                  <w:pPr>
                    <w:rPr>
                      <w:rFonts w:cs="Arial"/>
                    </w:rPr>
                  </w:pPr>
                  <w:r w:rsidRPr="00482AF5">
                    <w:rPr>
                      <w:rFonts w:cs="Arial"/>
                    </w:rPr>
                    <w:t xml:space="preserve">You must let them know before you want the Agreement to end. </w:t>
                  </w:r>
                </w:p>
              </w:tc>
            </w:tr>
            <w:tr w:rsidR="00FF2AC1" w:rsidRPr="00482AF5" w14:paraId="41991CEC" w14:textId="77777777" w:rsidTr="00FC6BF7">
              <w:tc>
                <w:tcPr>
                  <w:tcW w:w="11091" w:type="dxa"/>
                  <w:vAlign w:val="center"/>
                </w:tcPr>
                <w:p w14:paraId="01879837" w14:textId="77777777" w:rsidR="00FF2AC1" w:rsidRPr="00482AF5" w:rsidRDefault="00FF2AC1" w:rsidP="00FC6BF7">
                  <w:pPr>
                    <w:rPr>
                      <w:rFonts w:cs="Arial"/>
                    </w:rPr>
                  </w:pPr>
                  <w:r w:rsidRPr="00482AF5">
                    <w:rPr>
                      <w:rFonts w:cs="Arial"/>
                    </w:rPr>
                    <w:t xml:space="preserve">Usually, in the Agreement, it will say how much time you must give them before the Agreement can end. </w:t>
                  </w:r>
                </w:p>
                <w:p w14:paraId="49E71839" w14:textId="77777777" w:rsidR="00FF2AC1" w:rsidRPr="00482AF5" w:rsidRDefault="00FF2AC1" w:rsidP="00FC6BF7">
                  <w:pPr>
                    <w:rPr>
                      <w:rFonts w:cs="Arial"/>
                    </w:rPr>
                  </w:pPr>
                  <w:r w:rsidRPr="00482AF5">
                    <w:rPr>
                      <w:rFonts w:cs="Arial"/>
                    </w:rPr>
                    <w:t xml:space="preserve">This is called a </w:t>
                  </w:r>
                  <w:r w:rsidRPr="00482AF5">
                    <w:rPr>
                      <w:rStyle w:val="Strong"/>
                      <w:rFonts w:eastAsiaTheme="majorEastAsia" w:cs="Arial"/>
                    </w:rPr>
                    <w:t>notice period</w:t>
                  </w:r>
                  <w:r w:rsidRPr="00482AF5">
                    <w:rPr>
                      <w:rFonts w:cs="Arial"/>
                    </w:rPr>
                    <w:t xml:space="preserve">. </w:t>
                  </w:r>
                </w:p>
              </w:tc>
            </w:tr>
            <w:tr w:rsidR="00FF2AC1" w:rsidRPr="00482AF5" w14:paraId="12AB3077" w14:textId="77777777" w:rsidTr="00FC6BF7">
              <w:tc>
                <w:tcPr>
                  <w:tcW w:w="11091" w:type="dxa"/>
                  <w:vAlign w:val="center"/>
                </w:tcPr>
                <w:p w14:paraId="29F7635A" w14:textId="77777777" w:rsidR="00FF2AC1" w:rsidRPr="00A8646E" w:rsidRDefault="00FF2AC1" w:rsidP="00FC6BF7">
                  <w:pPr>
                    <w:rPr>
                      <w:rFonts w:cs="Arial"/>
                      <w:b/>
                    </w:rPr>
                  </w:pPr>
                  <w:r>
                    <w:rPr>
                      <w:rFonts w:cs="Arial"/>
                      <w:b/>
                    </w:rPr>
                    <w:t>The notice perio</w:t>
                  </w:r>
                  <w:r w:rsidRPr="00A8646E">
                    <w:rPr>
                      <w:rFonts w:cs="Arial"/>
                      <w:b/>
                    </w:rPr>
                    <w:t xml:space="preserve">d will be 1 month . </w:t>
                  </w:r>
                </w:p>
              </w:tc>
            </w:tr>
            <w:tr w:rsidR="00FF2AC1" w:rsidRPr="00482AF5" w14:paraId="30A8BA7B" w14:textId="77777777" w:rsidTr="00FC6BF7">
              <w:tc>
                <w:tcPr>
                  <w:tcW w:w="11091" w:type="dxa"/>
                  <w:vAlign w:val="center"/>
                </w:tcPr>
                <w:p w14:paraId="4C6F049F" w14:textId="77777777" w:rsidR="00FF2AC1" w:rsidRPr="00482AF5" w:rsidRDefault="00FF2AC1" w:rsidP="00FC6BF7">
                  <w:pPr>
                    <w:rPr>
                      <w:rFonts w:cs="Arial"/>
                    </w:rPr>
                  </w:pPr>
                  <w:r w:rsidRPr="00482AF5">
                    <w:rPr>
                      <w:rFonts w:cs="Arial"/>
                    </w:rPr>
                    <w:t>If the service provider wants to end the Agreement, they must te</w:t>
                  </w:r>
                  <w:r>
                    <w:rPr>
                      <w:rFonts w:cs="Arial"/>
                    </w:rPr>
                    <w:t>ll you – and give you notice of one month</w:t>
                  </w:r>
                  <w:r w:rsidRPr="00482AF5">
                    <w:rPr>
                      <w:rFonts w:cs="Arial"/>
                    </w:rPr>
                    <w:t xml:space="preserve">. </w:t>
                  </w:r>
                </w:p>
                <w:p w14:paraId="5A1114DD" w14:textId="77777777" w:rsidR="00FF2AC1" w:rsidRDefault="00FF2AC1" w:rsidP="00FC6BF7">
                  <w:pPr>
                    <w:rPr>
                      <w:rFonts w:cs="Arial"/>
                    </w:rPr>
                  </w:pPr>
                  <w:r w:rsidRPr="00482AF5">
                    <w:rPr>
                      <w:rFonts w:cs="Arial"/>
                    </w:rPr>
                    <w:t xml:space="preserve">Sometimes, an Agreement can end without a notice period. This could only happen if you or the service provider broke the Agreement in some way.  </w:t>
                  </w:r>
                </w:p>
                <w:p w14:paraId="5C5A389A" w14:textId="77777777" w:rsidR="00FF2AC1" w:rsidRDefault="00FF2AC1" w:rsidP="00FC6BF7">
                  <w:pPr>
                    <w:rPr>
                      <w:rFonts w:cs="Arial"/>
                    </w:rPr>
                  </w:pPr>
                </w:p>
                <w:p w14:paraId="0C3A4F61" w14:textId="77777777" w:rsidR="00FF2AC1" w:rsidRDefault="00FF2AC1" w:rsidP="00FC6BF7">
                  <w:pPr>
                    <w:rPr>
                      <w:rFonts w:cs="Arial"/>
                    </w:rPr>
                  </w:pPr>
                </w:p>
                <w:p w14:paraId="3403F124" w14:textId="77777777" w:rsidR="00FF2AC1" w:rsidRDefault="00FF2AC1" w:rsidP="00FC6BF7">
                  <w:pPr>
                    <w:rPr>
                      <w:rFonts w:cs="Arial"/>
                    </w:rPr>
                  </w:pPr>
                </w:p>
                <w:p w14:paraId="1646AEB3" w14:textId="77777777" w:rsidR="00FF2AC1" w:rsidRPr="00482AF5" w:rsidRDefault="00FF2AC1" w:rsidP="00FC6BF7">
                  <w:pPr>
                    <w:rPr>
                      <w:rFonts w:cs="Arial"/>
                    </w:rPr>
                  </w:pPr>
                </w:p>
              </w:tc>
            </w:tr>
          </w:tbl>
          <w:p w14:paraId="5406D607" w14:textId="77777777" w:rsidR="00FF2AC1" w:rsidRPr="00482AF5" w:rsidRDefault="00FF2AC1" w:rsidP="00FC6BF7">
            <w:pPr>
              <w:spacing w:before="60" w:after="60"/>
              <w:rPr>
                <w:rFonts w:cs="Arial"/>
              </w:rPr>
            </w:pPr>
          </w:p>
        </w:tc>
      </w:tr>
    </w:tbl>
    <w:p w14:paraId="2E043CA5" w14:textId="77777777" w:rsidR="00FF2AC1" w:rsidRPr="00482AF5" w:rsidRDefault="00FF2AC1" w:rsidP="00FF2AC1">
      <w:pPr>
        <w:pStyle w:val="Heading3"/>
        <w:rPr>
          <w:rFonts w:cs="Arial"/>
          <w:sz w:val="22"/>
          <w:szCs w:val="22"/>
        </w:rPr>
      </w:pPr>
      <w:r w:rsidRPr="00482AF5">
        <w:rPr>
          <w:rFonts w:cs="Arial"/>
          <w:sz w:val="22"/>
          <w:szCs w:val="22"/>
        </w:rPr>
        <w:t xml:space="preserve">What to do if there is a problem </w:t>
      </w:r>
    </w:p>
    <w:tbl>
      <w:tblPr>
        <w:tblW w:w="11307" w:type="dxa"/>
        <w:tblLayout w:type="fixed"/>
        <w:tblLook w:val="04A0" w:firstRow="1" w:lastRow="0" w:firstColumn="1" w:lastColumn="0" w:noHBand="0" w:noVBand="1"/>
      </w:tblPr>
      <w:tblGrid>
        <w:gridCol w:w="2552"/>
        <w:gridCol w:w="8755"/>
      </w:tblGrid>
      <w:tr w:rsidR="00FF2AC1" w:rsidRPr="00482AF5" w14:paraId="454AFCBF" w14:textId="77777777" w:rsidTr="00FC6BF7">
        <w:tc>
          <w:tcPr>
            <w:tcW w:w="2552" w:type="dxa"/>
            <w:vAlign w:val="center"/>
          </w:tcPr>
          <w:p w14:paraId="7397640C" w14:textId="77777777" w:rsidR="00FF2AC1" w:rsidRPr="00482AF5" w:rsidRDefault="00FF2AC1" w:rsidP="00FC6BF7">
            <w:pPr>
              <w:rPr>
                <w:rFonts w:cs="Arial"/>
              </w:rPr>
            </w:pPr>
          </w:p>
        </w:tc>
        <w:tc>
          <w:tcPr>
            <w:tcW w:w="8755" w:type="dxa"/>
            <w:vAlign w:val="center"/>
          </w:tcPr>
          <w:p w14:paraId="11E625F6" w14:textId="77777777" w:rsidR="00FF2AC1" w:rsidRPr="00482AF5" w:rsidRDefault="00FF2AC1" w:rsidP="00FC6BF7">
            <w:pPr>
              <w:rPr>
                <w:rFonts w:cs="Arial"/>
              </w:rPr>
            </w:pPr>
            <w:r w:rsidRPr="00482AF5">
              <w:rPr>
                <w:rFonts w:cs="Arial"/>
              </w:rPr>
              <w:t xml:space="preserve">This section explains who to talk to if there is a problem.  </w:t>
            </w:r>
          </w:p>
        </w:tc>
      </w:tr>
      <w:tr w:rsidR="00FF2AC1" w:rsidRPr="00482AF5" w14:paraId="0ED7B709" w14:textId="77777777" w:rsidTr="00FC6BF7">
        <w:tc>
          <w:tcPr>
            <w:tcW w:w="2552" w:type="dxa"/>
            <w:vAlign w:val="center"/>
          </w:tcPr>
          <w:p w14:paraId="68CF15EF" w14:textId="77777777" w:rsidR="00FF2AC1" w:rsidRPr="00482AF5" w:rsidRDefault="00FF2AC1" w:rsidP="00FC6BF7">
            <w:pPr>
              <w:rPr>
                <w:rFonts w:cs="Arial"/>
              </w:rPr>
            </w:pPr>
            <w:r w:rsidRPr="00482AF5">
              <w:rPr>
                <w:rFonts w:cs="Arial"/>
              </w:rPr>
              <w:t>The contact person is:</w:t>
            </w:r>
          </w:p>
        </w:tc>
        <w:tc>
          <w:tcPr>
            <w:tcW w:w="8755" w:type="dxa"/>
            <w:tcBorders>
              <w:bottom w:val="single" w:sz="4" w:space="0" w:color="auto"/>
            </w:tcBorders>
            <w:vAlign w:val="center"/>
          </w:tcPr>
          <w:p w14:paraId="6B8956E6" w14:textId="77777777" w:rsidR="00FF2AC1" w:rsidRPr="00A8646E" w:rsidRDefault="00FF2AC1" w:rsidP="00FC6BF7">
            <w:pPr>
              <w:rPr>
                <w:rFonts w:cs="Arial"/>
                <w:b/>
              </w:rPr>
            </w:pPr>
            <w:r>
              <w:rPr>
                <w:rFonts w:cs="Arial"/>
                <w:b/>
              </w:rPr>
              <w:t>Dr Jenny 0419636613 (Speech Therapy Supervisor)</w:t>
            </w:r>
          </w:p>
        </w:tc>
      </w:tr>
      <w:tr w:rsidR="00FF2AC1" w:rsidRPr="00482AF5" w14:paraId="455AABD6" w14:textId="77777777" w:rsidTr="00FC6BF7">
        <w:trPr>
          <w:trHeight w:val="357"/>
        </w:trPr>
        <w:tc>
          <w:tcPr>
            <w:tcW w:w="2552" w:type="dxa"/>
            <w:vAlign w:val="center"/>
          </w:tcPr>
          <w:p w14:paraId="049582F4" w14:textId="77777777" w:rsidR="00FF2AC1" w:rsidRPr="00482AF5" w:rsidRDefault="00FF2AC1" w:rsidP="00FC6BF7">
            <w:pPr>
              <w:rPr>
                <w:rFonts w:cs="Arial"/>
              </w:rPr>
            </w:pPr>
          </w:p>
        </w:tc>
        <w:tc>
          <w:tcPr>
            <w:tcW w:w="8755" w:type="dxa"/>
            <w:tcBorders>
              <w:top w:val="single" w:sz="4" w:space="0" w:color="auto"/>
              <w:bottom w:val="single" w:sz="4" w:space="0" w:color="auto"/>
            </w:tcBorders>
            <w:vAlign w:val="center"/>
          </w:tcPr>
          <w:p w14:paraId="76CD8455" w14:textId="77777777" w:rsidR="00FF2AC1" w:rsidRPr="00482AF5" w:rsidRDefault="00FF2AC1" w:rsidP="00FC6BF7">
            <w:pPr>
              <w:rPr>
                <w:rFonts w:cs="Arial"/>
              </w:rPr>
            </w:pPr>
          </w:p>
        </w:tc>
      </w:tr>
      <w:tr w:rsidR="00FF2AC1" w:rsidRPr="00482AF5" w14:paraId="030294B6" w14:textId="77777777" w:rsidTr="00FC6BF7">
        <w:trPr>
          <w:trHeight w:val="1535"/>
        </w:trPr>
        <w:tc>
          <w:tcPr>
            <w:tcW w:w="2552" w:type="dxa"/>
            <w:vAlign w:val="center"/>
          </w:tcPr>
          <w:p w14:paraId="427F0D6E" w14:textId="77777777" w:rsidR="00FF2AC1" w:rsidRPr="00482AF5" w:rsidRDefault="00FF2AC1" w:rsidP="00FC6BF7">
            <w:pPr>
              <w:rPr>
                <w:rFonts w:cs="Arial"/>
              </w:rPr>
            </w:pPr>
            <w:r w:rsidRPr="00482AF5">
              <w:rPr>
                <w:rFonts w:cs="Arial"/>
              </w:rPr>
              <w:t>Their email address is:</w:t>
            </w:r>
          </w:p>
        </w:tc>
        <w:tc>
          <w:tcPr>
            <w:tcW w:w="8755" w:type="dxa"/>
            <w:tcBorders>
              <w:top w:val="single" w:sz="4" w:space="0" w:color="auto"/>
              <w:bottom w:val="single" w:sz="4" w:space="0" w:color="auto"/>
            </w:tcBorders>
            <w:vAlign w:val="center"/>
          </w:tcPr>
          <w:p w14:paraId="1F3302E4" w14:textId="77777777" w:rsidR="00FF2AC1" w:rsidRPr="00A8646E" w:rsidRDefault="00FF2AC1" w:rsidP="00FC6BF7">
            <w:pPr>
              <w:rPr>
                <w:rFonts w:cs="Arial"/>
                <w:b/>
              </w:rPr>
            </w:pPr>
            <w:r>
              <w:rPr>
                <w:rFonts w:cs="Arial"/>
                <w:b/>
              </w:rPr>
              <w:t>enquiries@thinkchildadult,net</w:t>
            </w:r>
          </w:p>
        </w:tc>
      </w:tr>
      <w:tr w:rsidR="00FF2AC1" w:rsidRPr="00482AF5" w14:paraId="7A8E01BC" w14:textId="77777777" w:rsidTr="00FC6BF7">
        <w:tc>
          <w:tcPr>
            <w:tcW w:w="2552" w:type="dxa"/>
            <w:vAlign w:val="center"/>
          </w:tcPr>
          <w:p w14:paraId="150FC038" w14:textId="77777777" w:rsidR="00FF2AC1" w:rsidRPr="00482AF5" w:rsidRDefault="00FF2AC1" w:rsidP="00FC6BF7">
            <w:pPr>
              <w:jc w:val="center"/>
              <w:rPr>
                <w:rFonts w:cs="Arial"/>
              </w:rPr>
            </w:pPr>
          </w:p>
        </w:tc>
        <w:tc>
          <w:tcPr>
            <w:tcW w:w="8755" w:type="dxa"/>
            <w:tcBorders>
              <w:top w:val="single" w:sz="4" w:space="0" w:color="auto"/>
            </w:tcBorders>
            <w:vAlign w:val="center"/>
          </w:tcPr>
          <w:p w14:paraId="184DDD5F" w14:textId="77777777" w:rsidR="00FF2AC1" w:rsidRPr="00482AF5" w:rsidRDefault="00FF2AC1" w:rsidP="00FC6BF7">
            <w:pPr>
              <w:rPr>
                <w:rFonts w:cs="Arial"/>
              </w:rPr>
            </w:pPr>
            <w:r w:rsidRPr="00482AF5">
              <w:rPr>
                <w:rFonts w:cs="Arial"/>
              </w:rPr>
              <w:t xml:space="preserve">If you don't have any success getting your problem fixed, you can contact the NDIA.  </w:t>
            </w:r>
          </w:p>
          <w:tbl>
            <w:tblPr>
              <w:tblW w:w="10092" w:type="dxa"/>
              <w:tblLayout w:type="fixed"/>
              <w:tblLook w:val="04A0" w:firstRow="1" w:lastRow="0" w:firstColumn="1" w:lastColumn="0" w:noHBand="0" w:noVBand="1"/>
            </w:tblPr>
            <w:tblGrid>
              <w:gridCol w:w="10092"/>
            </w:tblGrid>
            <w:tr w:rsidR="00FF2AC1" w:rsidRPr="00482AF5" w14:paraId="66C41EF6" w14:textId="77777777" w:rsidTr="00FC6BF7">
              <w:tc>
                <w:tcPr>
                  <w:tcW w:w="10092" w:type="dxa"/>
                  <w:vAlign w:val="center"/>
                </w:tcPr>
                <w:p w14:paraId="7E323264" w14:textId="77777777" w:rsidR="00FF2AC1" w:rsidRPr="00482AF5" w:rsidRDefault="00FF2AC1" w:rsidP="00FC6BF7">
                  <w:pPr>
                    <w:rPr>
                      <w:rFonts w:cs="Arial"/>
                    </w:rPr>
                  </w:pPr>
                  <w:r w:rsidRPr="00482AF5">
                    <w:rPr>
                      <w:rFonts w:cs="Arial"/>
                    </w:rPr>
                    <w:t xml:space="preserve">Our phone number is 1800 800 110. </w:t>
                  </w:r>
                </w:p>
              </w:tc>
            </w:tr>
            <w:tr w:rsidR="00FF2AC1" w:rsidRPr="00482AF5" w14:paraId="3BFF2E71" w14:textId="77777777" w:rsidTr="00FC6BF7">
              <w:tc>
                <w:tcPr>
                  <w:tcW w:w="10092" w:type="dxa"/>
                  <w:vAlign w:val="center"/>
                </w:tcPr>
                <w:p w14:paraId="0CE4AE4B" w14:textId="77777777" w:rsidR="00FF2AC1" w:rsidRPr="00482AF5" w:rsidRDefault="00FF2AC1" w:rsidP="00FC6BF7">
                  <w:pPr>
                    <w:rPr>
                      <w:rFonts w:cs="Arial"/>
                    </w:rPr>
                  </w:pPr>
                  <w:r w:rsidRPr="00482AF5">
                    <w:rPr>
                      <w:rFonts w:cs="Arial"/>
                    </w:rPr>
                    <w:t xml:space="preserve">You can visit one of our offices. </w:t>
                  </w:r>
                </w:p>
              </w:tc>
            </w:tr>
            <w:tr w:rsidR="00FF2AC1" w:rsidRPr="00482AF5" w14:paraId="301C23DE" w14:textId="77777777" w:rsidTr="00FC6BF7">
              <w:tc>
                <w:tcPr>
                  <w:tcW w:w="10092" w:type="dxa"/>
                  <w:vAlign w:val="center"/>
                </w:tcPr>
                <w:p w14:paraId="47A56B8F" w14:textId="77777777" w:rsidR="00FF2AC1" w:rsidRPr="00482AF5" w:rsidRDefault="00FF2AC1" w:rsidP="00FC6BF7">
                  <w:pPr>
                    <w:rPr>
                      <w:rFonts w:cs="Arial"/>
                    </w:rPr>
                  </w:pPr>
                  <w:r w:rsidRPr="00482AF5">
                    <w:rPr>
                      <w:rFonts w:cs="Arial"/>
                    </w:rPr>
                    <w:t xml:space="preserve">Or you can visit our website at </w:t>
                  </w:r>
                  <w:hyperlink r:id="rId39" w:history="1">
                    <w:r w:rsidRPr="00482AF5">
                      <w:rPr>
                        <w:rStyle w:val="Hyperlink"/>
                        <w:rFonts w:cs="Arial"/>
                      </w:rPr>
                      <w:t>www.ndis.gov.au</w:t>
                    </w:r>
                  </w:hyperlink>
                  <w:r w:rsidRPr="00482AF5">
                    <w:rPr>
                      <w:rFonts w:cs="Arial"/>
                    </w:rPr>
                    <w:t xml:space="preserve"> </w:t>
                  </w:r>
                </w:p>
              </w:tc>
            </w:tr>
          </w:tbl>
          <w:p w14:paraId="4298CA19" w14:textId="77777777" w:rsidR="00FF2AC1" w:rsidRPr="00482AF5" w:rsidRDefault="00FF2AC1" w:rsidP="00FC6BF7">
            <w:pPr>
              <w:rPr>
                <w:rFonts w:cs="Arial"/>
              </w:rPr>
            </w:pPr>
          </w:p>
        </w:tc>
      </w:tr>
    </w:tbl>
    <w:p w14:paraId="34E595A3" w14:textId="77777777" w:rsidR="00FF2AC1" w:rsidRPr="00482AF5" w:rsidRDefault="00FF2AC1" w:rsidP="00FF2AC1">
      <w:pPr>
        <w:pStyle w:val="Heading3"/>
        <w:rPr>
          <w:rFonts w:cs="Arial"/>
          <w:sz w:val="22"/>
          <w:szCs w:val="22"/>
        </w:rPr>
      </w:pPr>
      <w:r w:rsidRPr="00482AF5">
        <w:rPr>
          <w:rFonts w:cs="Arial"/>
          <w:sz w:val="22"/>
          <w:szCs w:val="22"/>
        </w:rPr>
        <w:t xml:space="preserve">Goods and Services Tax </w:t>
      </w:r>
    </w:p>
    <w:tbl>
      <w:tblPr>
        <w:tblW w:w="11199" w:type="dxa"/>
        <w:tblLook w:val="04A0" w:firstRow="1" w:lastRow="0" w:firstColumn="1" w:lastColumn="0" w:noHBand="0" w:noVBand="1"/>
      </w:tblPr>
      <w:tblGrid>
        <w:gridCol w:w="3227"/>
        <w:gridCol w:w="7972"/>
      </w:tblGrid>
      <w:tr w:rsidR="00FF2AC1" w:rsidRPr="00482AF5" w14:paraId="0B2615D8" w14:textId="77777777" w:rsidTr="00FC6BF7">
        <w:tc>
          <w:tcPr>
            <w:tcW w:w="3227" w:type="dxa"/>
            <w:vAlign w:val="center"/>
          </w:tcPr>
          <w:p w14:paraId="66AA704B" w14:textId="77777777" w:rsidR="00FF2AC1" w:rsidRPr="00482AF5" w:rsidRDefault="00FF2AC1" w:rsidP="00FC6BF7">
            <w:pPr>
              <w:jc w:val="center"/>
              <w:rPr>
                <w:rFonts w:cs="Arial"/>
              </w:rPr>
            </w:pPr>
          </w:p>
        </w:tc>
        <w:tc>
          <w:tcPr>
            <w:tcW w:w="7972" w:type="dxa"/>
            <w:vAlign w:val="center"/>
          </w:tcPr>
          <w:p w14:paraId="33A2E488" w14:textId="77777777" w:rsidR="00FF2AC1" w:rsidRPr="00482AF5" w:rsidRDefault="00FF2AC1" w:rsidP="00FC6BF7">
            <w:pPr>
              <w:rPr>
                <w:rFonts w:cs="Arial"/>
              </w:rPr>
            </w:pPr>
            <w:r w:rsidRPr="00482AF5">
              <w:rPr>
                <w:rFonts w:cs="Arial"/>
              </w:rPr>
              <w:t>Most services provided under the NDIS will not include GST. However, GST will apply to some services.</w:t>
            </w:r>
          </w:p>
        </w:tc>
      </w:tr>
      <w:tr w:rsidR="00FF2AC1" w:rsidRPr="00482AF5" w14:paraId="70FD51AC" w14:textId="77777777" w:rsidTr="00FC6BF7">
        <w:tc>
          <w:tcPr>
            <w:tcW w:w="3227" w:type="dxa"/>
            <w:vAlign w:val="center"/>
          </w:tcPr>
          <w:p w14:paraId="4F20AA2D" w14:textId="77777777" w:rsidR="00FF2AC1" w:rsidRPr="00482AF5" w:rsidRDefault="00FF2AC1" w:rsidP="00FC6BF7">
            <w:pPr>
              <w:jc w:val="center"/>
              <w:rPr>
                <w:rFonts w:cs="Arial"/>
              </w:rPr>
            </w:pPr>
          </w:p>
        </w:tc>
        <w:tc>
          <w:tcPr>
            <w:tcW w:w="7972" w:type="dxa"/>
            <w:vAlign w:val="center"/>
          </w:tcPr>
          <w:p w14:paraId="332D6EB8" w14:textId="77777777" w:rsidR="00FF2AC1" w:rsidRPr="00482AF5" w:rsidRDefault="00FF2AC1" w:rsidP="00FC6BF7">
            <w:pPr>
              <w:rPr>
                <w:rFonts w:cs="Arial"/>
              </w:rPr>
            </w:pPr>
            <w:r w:rsidRPr="00482AF5">
              <w:rPr>
                <w:rFonts w:cs="Arial"/>
              </w:rPr>
              <w:t xml:space="preserve">It is the service provider's responsibility to check whether GST does or does not apply. </w:t>
            </w:r>
          </w:p>
        </w:tc>
      </w:tr>
      <w:tr w:rsidR="00FF2AC1" w:rsidRPr="00A8646E" w14:paraId="1DCDA2DD" w14:textId="77777777" w:rsidTr="00FC6BF7">
        <w:trPr>
          <w:trHeight w:val="1247"/>
        </w:trPr>
        <w:tc>
          <w:tcPr>
            <w:tcW w:w="3227" w:type="dxa"/>
            <w:vAlign w:val="center"/>
          </w:tcPr>
          <w:p w14:paraId="4133229A" w14:textId="77777777" w:rsidR="00FF2AC1" w:rsidRPr="00482AF5" w:rsidRDefault="00FF2AC1" w:rsidP="00FC6BF7">
            <w:pPr>
              <w:jc w:val="center"/>
              <w:rPr>
                <w:rFonts w:cs="Arial"/>
              </w:rPr>
            </w:pPr>
          </w:p>
        </w:tc>
        <w:tc>
          <w:tcPr>
            <w:tcW w:w="7972" w:type="dxa"/>
            <w:vAlign w:val="center"/>
          </w:tcPr>
          <w:p w14:paraId="61C3562B" w14:textId="77777777" w:rsidR="00FF2AC1" w:rsidRPr="00A8646E" w:rsidRDefault="00FF2AC1" w:rsidP="00FC6BF7">
            <w:pPr>
              <w:rPr>
                <w:rFonts w:cs="Arial"/>
                <w:b/>
              </w:rPr>
            </w:pPr>
            <w:r w:rsidRPr="00A8646E">
              <w:rPr>
                <w:rFonts w:cs="Arial"/>
                <w:b/>
              </w:rPr>
              <w:t>By signing this Agreement, the service provider says that they have checked and that</w:t>
            </w:r>
            <w:r>
              <w:rPr>
                <w:rFonts w:cs="Arial"/>
                <w:b/>
              </w:rPr>
              <w:t xml:space="preserve"> </w:t>
            </w:r>
            <w:r w:rsidRPr="00A8646E">
              <w:rPr>
                <w:rFonts w:cs="Arial"/>
                <w:b/>
              </w:rPr>
              <w:t xml:space="preserve"> NO  GST applies. </w:t>
            </w:r>
          </w:p>
        </w:tc>
      </w:tr>
      <w:tr w:rsidR="00FF2AC1" w:rsidRPr="00482AF5" w14:paraId="30E54FA5" w14:textId="77777777" w:rsidTr="00FC6BF7">
        <w:trPr>
          <w:trHeight w:val="709"/>
        </w:trPr>
        <w:tc>
          <w:tcPr>
            <w:tcW w:w="3227" w:type="dxa"/>
            <w:vAlign w:val="center"/>
          </w:tcPr>
          <w:p w14:paraId="74EDB9B2" w14:textId="77777777" w:rsidR="00FF2AC1" w:rsidRPr="00482AF5" w:rsidRDefault="00FF2AC1" w:rsidP="00FC6BF7">
            <w:pPr>
              <w:jc w:val="center"/>
              <w:rPr>
                <w:rFonts w:cs="Arial"/>
                <w:noProof/>
                <w:lang w:eastAsia="en-AU"/>
              </w:rPr>
            </w:pPr>
          </w:p>
        </w:tc>
        <w:tc>
          <w:tcPr>
            <w:tcW w:w="7972" w:type="dxa"/>
            <w:vAlign w:val="center"/>
          </w:tcPr>
          <w:p w14:paraId="5EF9D175" w14:textId="77777777" w:rsidR="00FF2AC1" w:rsidRPr="00482AF5" w:rsidRDefault="00FF2AC1" w:rsidP="00FC6BF7">
            <w:pPr>
              <w:rPr>
                <w:rFonts w:cs="Arial"/>
              </w:rPr>
            </w:pPr>
          </w:p>
        </w:tc>
      </w:tr>
    </w:tbl>
    <w:p w14:paraId="682D341F" w14:textId="77777777" w:rsidR="00FF2AC1" w:rsidRPr="00482AF5" w:rsidRDefault="00FF2AC1" w:rsidP="00FF2AC1">
      <w:pPr>
        <w:rPr>
          <w:rFonts w:cs="Arial"/>
        </w:rPr>
      </w:pPr>
      <w:r w:rsidRPr="00482AF5">
        <w:rPr>
          <w:rFonts w:cs="Arial"/>
        </w:rPr>
        <w:t>Under tax law, the following sentence must be included in this Agreement:</w:t>
      </w:r>
    </w:p>
    <w:p w14:paraId="29357888" w14:textId="77777777" w:rsidR="00FF2AC1" w:rsidRDefault="00FF2AC1" w:rsidP="00FF2AC1">
      <w:pPr>
        <w:rPr>
          <w:rFonts w:cs="Arial"/>
        </w:rPr>
      </w:pPr>
      <w:r w:rsidRPr="00482AF5">
        <w:rPr>
          <w:rFonts w:cs="Arial"/>
        </w:rPr>
        <w:t xml:space="preserve">"A supply of supports under this Service Agreement is a supply of one or more reasonable and necessary supports specified in the statement of supports included, under subsection 33(2) of the </w:t>
      </w:r>
      <w:hyperlink r:id="rId40" w:history="1">
        <w:r w:rsidRPr="00482AF5">
          <w:rPr>
            <w:rStyle w:val="Hyperlink"/>
            <w:rFonts w:cs="Arial"/>
          </w:rPr>
          <w:t>National Disability Insurance Scheme Act 2013</w:t>
        </w:r>
      </w:hyperlink>
      <w:r w:rsidRPr="00482AF5">
        <w:rPr>
          <w:rFonts w:cs="Arial"/>
        </w:rPr>
        <w:t xml:space="preserve"> (NDIS Act), in the Participant’s NDIS Plan currently in effect under section 37 of the NDIS Act." </w:t>
      </w:r>
    </w:p>
    <w:p w14:paraId="035DC922" w14:textId="77777777" w:rsidR="00FF2AC1" w:rsidRPr="00482AF5" w:rsidRDefault="00FF2AC1" w:rsidP="00FF2AC1">
      <w:pPr>
        <w:pStyle w:val="Heading3"/>
        <w:rPr>
          <w:rFonts w:cs="Arial"/>
          <w:sz w:val="22"/>
          <w:szCs w:val="22"/>
        </w:rPr>
      </w:pPr>
      <w:r w:rsidRPr="00482AF5">
        <w:rPr>
          <w:rFonts w:cs="Arial"/>
          <w:sz w:val="22"/>
          <w:szCs w:val="22"/>
        </w:rPr>
        <w:t xml:space="preserve">Your contact details </w:t>
      </w:r>
    </w:p>
    <w:tbl>
      <w:tblPr>
        <w:tblW w:w="11199" w:type="dxa"/>
        <w:tblLook w:val="04A0" w:firstRow="1" w:lastRow="0" w:firstColumn="1" w:lastColumn="0" w:noHBand="0" w:noVBand="1"/>
      </w:tblPr>
      <w:tblGrid>
        <w:gridCol w:w="1388"/>
        <w:gridCol w:w="4407"/>
        <w:gridCol w:w="5404"/>
      </w:tblGrid>
      <w:tr w:rsidR="00FF2AC1" w:rsidRPr="00482AF5" w14:paraId="107A8B65" w14:textId="77777777" w:rsidTr="00FC6BF7">
        <w:trPr>
          <w:trHeight w:val="777"/>
        </w:trPr>
        <w:tc>
          <w:tcPr>
            <w:tcW w:w="1388" w:type="dxa"/>
            <w:vAlign w:val="center"/>
          </w:tcPr>
          <w:p w14:paraId="3FF9DB05" w14:textId="77777777" w:rsidR="00FF2AC1" w:rsidRPr="00482AF5" w:rsidRDefault="00FF2AC1" w:rsidP="00FC6BF7">
            <w:pPr>
              <w:jc w:val="center"/>
              <w:rPr>
                <w:rFonts w:cs="Arial"/>
              </w:rPr>
            </w:pPr>
          </w:p>
        </w:tc>
        <w:tc>
          <w:tcPr>
            <w:tcW w:w="4407" w:type="dxa"/>
            <w:vAlign w:val="center"/>
          </w:tcPr>
          <w:p w14:paraId="6F541519" w14:textId="77777777" w:rsidR="00FF2AC1" w:rsidRPr="00482AF5" w:rsidRDefault="00FF2AC1" w:rsidP="00FC6BF7">
            <w:pPr>
              <w:rPr>
                <w:rFonts w:cs="Arial"/>
              </w:rPr>
            </w:pPr>
            <w:r w:rsidRPr="00482AF5">
              <w:rPr>
                <w:rFonts w:cs="Arial"/>
              </w:rPr>
              <w:t xml:space="preserve">Your daytime phone number: </w:t>
            </w:r>
          </w:p>
        </w:tc>
        <w:tc>
          <w:tcPr>
            <w:tcW w:w="5404" w:type="dxa"/>
            <w:tcBorders>
              <w:bottom w:val="single" w:sz="4" w:space="0" w:color="auto"/>
            </w:tcBorders>
            <w:vAlign w:val="center"/>
          </w:tcPr>
          <w:p w14:paraId="07BA4876" w14:textId="77777777" w:rsidR="00FF2AC1" w:rsidRPr="00301DC4" w:rsidRDefault="00FF2AC1" w:rsidP="00FC6BF7">
            <w:pPr>
              <w:shd w:val="clear" w:color="auto" w:fill="FFFFFF"/>
              <w:spacing w:after="0" w:line="240" w:lineRule="auto"/>
              <w:rPr>
                <w:rFonts w:cs="Arial"/>
                <w:b/>
                <w:color w:val="000000" w:themeColor="text1"/>
              </w:rPr>
            </w:pPr>
          </w:p>
        </w:tc>
      </w:tr>
      <w:tr w:rsidR="00FF2AC1" w:rsidRPr="00482AF5" w14:paraId="75D46FB4" w14:textId="77777777" w:rsidTr="00FC6BF7">
        <w:trPr>
          <w:trHeight w:val="522"/>
        </w:trPr>
        <w:tc>
          <w:tcPr>
            <w:tcW w:w="1388" w:type="dxa"/>
            <w:vAlign w:val="center"/>
          </w:tcPr>
          <w:p w14:paraId="484261D4" w14:textId="77777777" w:rsidR="00FF2AC1" w:rsidRPr="00482AF5" w:rsidRDefault="00FF2AC1" w:rsidP="00FC6BF7">
            <w:pPr>
              <w:jc w:val="center"/>
              <w:rPr>
                <w:rFonts w:cs="Arial"/>
              </w:rPr>
            </w:pPr>
          </w:p>
        </w:tc>
        <w:tc>
          <w:tcPr>
            <w:tcW w:w="4407" w:type="dxa"/>
            <w:vAlign w:val="center"/>
          </w:tcPr>
          <w:p w14:paraId="35AFEE70" w14:textId="77777777" w:rsidR="00FF2AC1" w:rsidRPr="00482AF5" w:rsidRDefault="00FF2AC1" w:rsidP="00FC6BF7">
            <w:pPr>
              <w:rPr>
                <w:rFonts w:cs="Arial"/>
              </w:rPr>
            </w:pPr>
            <w:r w:rsidRPr="00482AF5">
              <w:rPr>
                <w:rFonts w:cs="Arial"/>
              </w:rPr>
              <w:t xml:space="preserve">Your evening phone number:  </w:t>
            </w:r>
          </w:p>
        </w:tc>
        <w:tc>
          <w:tcPr>
            <w:tcW w:w="5404" w:type="dxa"/>
            <w:tcBorders>
              <w:top w:val="single" w:sz="4" w:space="0" w:color="auto"/>
              <w:bottom w:val="single" w:sz="4" w:space="0" w:color="auto"/>
            </w:tcBorders>
            <w:vAlign w:val="center"/>
          </w:tcPr>
          <w:p w14:paraId="395B1229" w14:textId="77777777" w:rsidR="00FF2AC1" w:rsidRPr="00301DC4" w:rsidRDefault="00FF2AC1" w:rsidP="00FC6BF7">
            <w:pPr>
              <w:shd w:val="clear" w:color="auto" w:fill="FFFFFF"/>
              <w:spacing w:after="0" w:line="240" w:lineRule="auto"/>
              <w:rPr>
                <w:rFonts w:cs="Arial"/>
                <w:b/>
                <w:color w:val="000000" w:themeColor="text1"/>
              </w:rPr>
            </w:pPr>
          </w:p>
        </w:tc>
      </w:tr>
      <w:tr w:rsidR="00FF2AC1" w:rsidRPr="00482AF5" w14:paraId="458576CF" w14:textId="77777777" w:rsidTr="00FC6BF7">
        <w:trPr>
          <w:trHeight w:val="522"/>
        </w:trPr>
        <w:tc>
          <w:tcPr>
            <w:tcW w:w="1388" w:type="dxa"/>
            <w:vAlign w:val="center"/>
          </w:tcPr>
          <w:p w14:paraId="71CE5129" w14:textId="77777777" w:rsidR="00FF2AC1" w:rsidRPr="00482AF5" w:rsidRDefault="00FF2AC1" w:rsidP="00FC6BF7">
            <w:pPr>
              <w:jc w:val="center"/>
              <w:rPr>
                <w:rFonts w:cs="Arial"/>
              </w:rPr>
            </w:pPr>
          </w:p>
        </w:tc>
        <w:tc>
          <w:tcPr>
            <w:tcW w:w="4407" w:type="dxa"/>
            <w:vAlign w:val="center"/>
          </w:tcPr>
          <w:p w14:paraId="130C8D01" w14:textId="77777777" w:rsidR="00FF2AC1" w:rsidRPr="00482AF5" w:rsidRDefault="00FF2AC1" w:rsidP="00FC6BF7">
            <w:pPr>
              <w:rPr>
                <w:rFonts w:cs="Arial"/>
              </w:rPr>
            </w:pPr>
            <w:r w:rsidRPr="00482AF5">
              <w:rPr>
                <w:rFonts w:cs="Arial"/>
              </w:rPr>
              <w:t xml:space="preserve">Your mobile number: </w:t>
            </w:r>
          </w:p>
        </w:tc>
        <w:tc>
          <w:tcPr>
            <w:tcW w:w="5404" w:type="dxa"/>
            <w:tcBorders>
              <w:top w:val="single" w:sz="4" w:space="0" w:color="auto"/>
              <w:bottom w:val="single" w:sz="4" w:space="0" w:color="auto"/>
            </w:tcBorders>
            <w:vAlign w:val="center"/>
          </w:tcPr>
          <w:p w14:paraId="638A239F" w14:textId="77777777" w:rsidR="00FF2AC1" w:rsidRPr="00301DC4" w:rsidRDefault="00FF2AC1" w:rsidP="00FC6BF7">
            <w:pPr>
              <w:shd w:val="clear" w:color="auto" w:fill="FFFFFF"/>
              <w:spacing w:after="0" w:line="240" w:lineRule="auto"/>
              <w:rPr>
                <w:b/>
                <w:color w:val="000000" w:themeColor="text1"/>
              </w:rPr>
            </w:pPr>
          </w:p>
        </w:tc>
      </w:tr>
      <w:tr w:rsidR="00FF2AC1" w:rsidRPr="00482AF5" w14:paraId="28A1D518" w14:textId="77777777" w:rsidTr="00FC6BF7">
        <w:trPr>
          <w:trHeight w:val="522"/>
        </w:trPr>
        <w:tc>
          <w:tcPr>
            <w:tcW w:w="1388" w:type="dxa"/>
            <w:vAlign w:val="center"/>
          </w:tcPr>
          <w:p w14:paraId="2C2BBA31" w14:textId="77777777" w:rsidR="00FF2AC1" w:rsidRPr="00482AF5" w:rsidRDefault="00FF2AC1" w:rsidP="00FC6BF7">
            <w:pPr>
              <w:jc w:val="center"/>
              <w:rPr>
                <w:rFonts w:cs="Arial"/>
              </w:rPr>
            </w:pPr>
          </w:p>
        </w:tc>
        <w:tc>
          <w:tcPr>
            <w:tcW w:w="4407" w:type="dxa"/>
            <w:vAlign w:val="center"/>
          </w:tcPr>
          <w:p w14:paraId="2492BF39" w14:textId="77777777" w:rsidR="00FF2AC1" w:rsidRPr="00482AF5" w:rsidRDefault="00FF2AC1" w:rsidP="00FC6BF7">
            <w:pPr>
              <w:rPr>
                <w:rFonts w:cs="Arial"/>
              </w:rPr>
            </w:pPr>
            <w:r w:rsidRPr="00482AF5">
              <w:rPr>
                <w:rFonts w:cs="Arial"/>
              </w:rPr>
              <w:t xml:space="preserve">Your email address: </w:t>
            </w:r>
          </w:p>
        </w:tc>
        <w:tc>
          <w:tcPr>
            <w:tcW w:w="5404" w:type="dxa"/>
            <w:tcBorders>
              <w:top w:val="single" w:sz="4" w:space="0" w:color="auto"/>
              <w:bottom w:val="single" w:sz="4" w:space="0" w:color="auto"/>
            </w:tcBorders>
            <w:vAlign w:val="center"/>
          </w:tcPr>
          <w:p w14:paraId="2CBEA3E2" w14:textId="77777777" w:rsidR="00FF2AC1" w:rsidRPr="00742C8D" w:rsidRDefault="00FF2AC1" w:rsidP="00FC6BF7">
            <w:pPr>
              <w:rPr>
                <w:rFonts w:cs="Arial"/>
                <w:b/>
              </w:rPr>
            </w:pPr>
          </w:p>
        </w:tc>
      </w:tr>
      <w:tr w:rsidR="00FF2AC1" w:rsidRPr="00482AF5" w14:paraId="73891A25" w14:textId="77777777" w:rsidTr="00FC6BF7">
        <w:trPr>
          <w:trHeight w:val="956"/>
        </w:trPr>
        <w:tc>
          <w:tcPr>
            <w:tcW w:w="1388" w:type="dxa"/>
            <w:vAlign w:val="center"/>
          </w:tcPr>
          <w:p w14:paraId="6378B1D7" w14:textId="77777777" w:rsidR="00FF2AC1" w:rsidRPr="00482AF5" w:rsidRDefault="00FF2AC1" w:rsidP="00FC6BF7">
            <w:pPr>
              <w:jc w:val="center"/>
              <w:rPr>
                <w:rFonts w:cs="Arial"/>
              </w:rPr>
            </w:pPr>
          </w:p>
        </w:tc>
        <w:tc>
          <w:tcPr>
            <w:tcW w:w="4407" w:type="dxa"/>
            <w:vAlign w:val="center"/>
          </w:tcPr>
          <w:p w14:paraId="284B60D2" w14:textId="77777777" w:rsidR="00FF2AC1" w:rsidRPr="00482AF5" w:rsidRDefault="00FF2AC1" w:rsidP="00FC6BF7">
            <w:pPr>
              <w:rPr>
                <w:rFonts w:cs="Arial"/>
              </w:rPr>
            </w:pPr>
            <w:r w:rsidRPr="00482AF5">
              <w:rPr>
                <w:rFonts w:cs="Arial"/>
              </w:rPr>
              <w:t xml:space="preserve">Your home address: </w:t>
            </w:r>
          </w:p>
        </w:tc>
        <w:tc>
          <w:tcPr>
            <w:tcW w:w="5404" w:type="dxa"/>
            <w:tcBorders>
              <w:top w:val="single" w:sz="4" w:space="0" w:color="auto"/>
              <w:bottom w:val="single" w:sz="4" w:space="0" w:color="auto"/>
            </w:tcBorders>
            <w:vAlign w:val="center"/>
          </w:tcPr>
          <w:p w14:paraId="6ECE185A" w14:textId="77777777" w:rsidR="00FF2AC1" w:rsidRPr="00A8646E" w:rsidRDefault="00FF2AC1" w:rsidP="00FC6BF7">
            <w:pPr>
              <w:rPr>
                <w:rFonts w:cs="Arial"/>
                <w:b/>
              </w:rPr>
            </w:pPr>
          </w:p>
        </w:tc>
      </w:tr>
      <w:tr w:rsidR="00FF2AC1" w:rsidRPr="00482AF5" w14:paraId="7DF69BE7" w14:textId="77777777" w:rsidTr="00FC6BF7">
        <w:trPr>
          <w:trHeight w:val="840"/>
        </w:trPr>
        <w:tc>
          <w:tcPr>
            <w:tcW w:w="1388" w:type="dxa"/>
            <w:vAlign w:val="center"/>
          </w:tcPr>
          <w:p w14:paraId="6DBCFB8B" w14:textId="77777777" w:rsidR="00FF2AC1" w:rsidRPr="00482AF5" w:rsidRDefault="00FF2AC1" w:rsidP="00FC6BF7">
            <w:pPr>
              <w:jc w:val="center"/>
              <w:rPr>
                <w:rFonts w:cs="Arial"/>
              </w:rPr>
            </w:pPr>
          </w:p>
        </w:tc>
        <w:tc>
          <w:tcPr>
            <w:tcW w:w="4407" w:type="dxa"/>
            <w:vAlign w:val="center"/>
          </w:tcPr>
          <w:p w14:paraId="060AF850" w14:textId="77777777" w:rsidR="00FF2AC1" w:rsidRPr="00482AF5" w:rsidRDefault="00FF2AC1" w:rsidP="00FC6BF7">
            <w:pPr>
              <w:rPr>
                <w:rFonts w:cs="Arial"/>
              </w:rPr>
            </w:pPr>
            <w:r w:rsidRPr="00482AF5">
              <w:rPr>
                <w:rFonts w:cs="Arial"/>
              </w:rPr>
              <w:t xml:space="preserve">The name of someone we can contact if we can't get in touch with you: </w:t>
            </w:r>
          </w:p>
        </w:tc>
        <w:tc>
          <w:tcPr>
            <w:tcW w:w="5404" w:type="dxa"/>
            <w:tcBorders>
              <w:top w:val="single" w:sz="4" w:space="0" w:color="auto"/>
              <w:bottom w:val="single" w:sz="4" w:space="0" w:color="auto"/>
            </w:tcBorders>
            <w:vAlign w:val="center"/>
          </w:tcPr>
          <w:p w14:paraId="6DE4CF6E" w14:textId="77777777" w:rsidR="00FF2AC1" w:rsidRPr="00A8646E" w:rsidRDefault="00FF2AC1" w:rsidP="00FC6BF7">
            <w:pPr>
              <w:rPr>
                <w:rFonts w:cs="Arial"/>
                <w:b/>
              </w:rPr>
            </w:pPr>
          </w:p>
        </w:tc>
      </w:tr>
      <w:tr w:rsidR="00FF2AC1" w:rsidRPr="00482AF5" w14:paraId="6EDCEA52" w14:textId="77777777" w:rsidTr="00FC6BF7">
        <w:trPr>
          <w:trHeight w:val="593"/>
        </w:trPr>
        <w:tc>
          <w:tcPr>
            <w:tcW w:w="1388" w:type="dxa"/>
            <w:vAlign w:val="center"/>
          </w:tcPr>
          <w:p w14:paraId="78C7F150" w14:textId="77777777" w:rsidR="00FF2AC1" w:rsidRPr="00482AF5" w:rsidRDefault="00FF2AC1" w:rsidP="00FC6BF7">
            <w:pPr>
              <w:jc w:val="center"/>
              <w:rPr>
                <w:rFonts w:cs="Arial"/>
              </w:rPr>
            </w:pPr>
          </w:p>
        </w:tc>
        <w:tc>
          <w:tcPr>
            <w:tcW w:w="4407" w:type="dxa"/>
            <w:vAlign w:val="center"/>
          </w:tcPr>
          <w:p w14:paraId="298188C5" w14:textId="77777777" w:rsidR="00FF2AC1" w:rsidRPr="00482AF5" w:rsidRDefault="00FF2AC1" w:rsidP="00FC6BF7">
            <w:pPr>
              <w:rPr>
                <w:rFonts w:cs="Arial"/>
              </w:rPr>
            </w:pPr>
            <w:r w:rsidRPr="00482AF5">
              <w:rPr>
                <w:rFonts w:cs="Arial"/>
              </w:rPr>
              <w:t xml:space="preserve">Their phone number: </w:t>
            </w:r>
          </w:p>
        </w:tc>
        <w:tc>
          <w:tcPr>
            <w:tcW w:w="5404" w:type="dxa"/>
            <w:tcBorders>
              <w:top w:val="single" w:sz="4" w:space="0" w:color="auto"/>
              <w:bottom w:val="single" w:sz="4" w:space="0" w:color="auto"/>
            </w:tcBorders>
            <w:vAlign w:val="center"/>
          </w:tcPr>
          <w:p w14:paraId="6968A709" w14:textId="77777777" w:rsidR="00FF2AC1" w:rsidRPr="00A8646E" w:rsidRDefault="00FF2AC1" w:rsidP="00FC6BF7">
            <w:pPr>
              <w:rPr>
                <w:rFonts w:cs="Arial"/>
                <w:b/>
              </w:rPr>
            </w:pPr>
          </w:p>
        </w:tc>
      </w:tr>
      <w:tr w:rsidR="00FF2AC1" w:rsidRPr="00482AF5" w14:paraId="18327299" w14:textId="77777777" w:rsidTr="00FC6BF7">
        <w:trPr>
          <w:trHeight w:val="593"/>
        </w:trPr>
        <w:tc>
          <w:tcPr>
            <w:tcW w:w="1388" w:type="dxa"/>
            <w:vAlign w:val="center"/>
          </w:tcPr>
          <w:p w14:paraId="2C1634C4" w14:textId="77777777" w:rsidR="00FF2AC1" w:rsidRPr="00482AF5" w:rsidRDefault="00FF2AC1" w:rsidP="00FC6BF7">
            <w:pPr>
              <w:jc w:val="center"/>
              <w:rPr>
                <w:rFonts w:cs="Arial"/>
              </w:rPr>
            </w:pPr>
          </w:p>
        </w:tc>
        <w:tc>
          <w:tcPr>
            <w:tcW w:w="4407" w:type="dxa"/>
            <w:vAlign w:val="center"/>
          </w:tcPr>
          <w:p w14:paraId="6AF3091C" w14:textId="77777777" w:rsidR="00FF2AC1" w:rsidRPr="00482AF5" w:rsidRDefault="00FF2AC1" w:rsidP="00FC6BF7">
            <w:pPr>
              <w:rPr>
                <w:rFonts w:cs="Arial"/>
              </w:rPr>
            </w:pPr>
          </w:p>
        </w:tc>
        <w:tc>
          <w:tcPr>
            <w:tcW w:w="5404" w:type="dxa"/>
            <w:tcBorders>
              <w:top w:val="single" w:sz="4" w:space="0" w:color="auto"/>
              <w:bottom w:val="single" w:sz="4" w:space="0" w:color="auto"/>
            </w:tcBorders>
            <w:vAlign w:val="center"/>
          </w:tcPr>
          <w:p w14:paraId="08B16313" w14:textId="77777777" w:rsidR="00FF2AC1" w:rsidRDefault="00FF2AC1" w:rsidP="00FC6BF7">
            <w:pPr>
              <w:rPr>
                <w:rFonts w:cs="Arial"/>
                <w:b/>
              </w:rPr>
            </w:pPr>
          </w:p>
        </w:tc>
      </w:tr>
    </w:tbl>
    <w:p w14:paraId="62630EE1" w14:textId="77777777" w:rsidR="00FF2AC1" w:rsidRPr="00482AF5" w:rsidRDefault="00FF2AC1" w:rsidP="00FF2AC1">
      <w:pPr>
        <w:pStyle w:val="Heading3"/>
        <w:rPr>
          <w:rFonts w:cs="Arial"/>
          <w:sz w:val="22"/>
          <w:szCs w:val="22"/>
        </w:rPr>
      </w:pPr>
      <w:r w:rsidRPr="00482AF5">
        <w:rPr>
          <w:rFonts w:cs="Arial"/>
          <w:sz w:val="22"/>
          <w:szCs w:val="22"/>
        </w:rPr>
        <w:t>The service provider's contact details</w:t>
      </w:r>
    </w:p>
    <w:tbl>
      <w:tblPr>
        <w:tblW w:w="11199" w:type="dxa"/>
        <w:tblLook w:val="04A0" w:firstRow="1" w:lastRow="0" w:firstColumn="1" w:lastColumn="0" w:noHBand="0" w:noVBand="1"/>
      </w:tblPr>
      <w:tblGrid>
        <w:gridCol w:w="1384"/>
        <w:gridCol w:w="3402"/>
        <w:gridCol w:w="6413"/>
      </w:tblGrid>
      <w:tr w:rsidR="00FF2AC1" w:rsidRPr="00482AF5" w14:paraId="700E46C3" w14:textId="77777777" w:rsidTr="00FC6BF7">
        <w:tc>
          <w:tcPr>
            <w:tcW w:w="1384" w:type="dxa"/>
            <w:vAlign w:val="center"/>
          </w:tcPr>
          <w:p w14:paraId="0D3EA987" w14:textId="77777777" w:rsidR="00FF2AC1" w:rsidRPr="00482AF5" w:rsidRDefault="00FF2AC1" w:rsidP="00FC6BF7">
            <w:pPr>
              <w:jc w:val="center"/>
              <w:rPr>
                <w:rFonts w:cs="Arial"/>
              </w:rPr>
            </w:pPr>
          </w:p>
        </w:tc>
        <w:tc>
          <w:tcPr>
            <w:tcW w:w="3402" w:type="dxa"/>
            <w:vAlign w:val="center"/>
          </w:tcPr>
          <w:p w14:paraId="37FA6713" w14:textId="77777777" w:rsidR="00FF2AC1" w:rsidRPr="00482AF5" w:rsidRDefault="00FF2AC1" w:rsidP="00FC6BF7">
            <w:pPr>
              <w:rPr>
                <w:rFonts w:cs="Arial"/>
              </w:rPr>
            </w:pPr>
            <w:r w:rsidRPr="00482AF5">
              <w:rPr>
                <w:rFonts w:cs="Arial"/>
              </w:rPr>
              <w:t xml:space="preserve">Daytime phone number: </w:t>
            </w:r>
          </w:p>
        </w:tc>
        <w:tc>
          <w:tcPr>
            <w:tcW w:w="6413" w:type="dxa"/>
            <w:tcBorders>
              <w:bottom w:val="single" w:sz="4" w:space="0" w:color="auto"/>
            </w:tcBorders>
            <w:vAlign w:val="center"/>
          </w:tcPr>
          <w:p w14:paraId="1C51253D" w14:textId="77777777" w:rsidR="00FF2AC1" w:rsidRPr="00A8646E" w:rsidRDefault="00FF2AC1" w:rsidP="00FC6BF7">
            <w:pPr>
              <w:rPr>
                <w:rFonts w:cs="Arial"/>
                <w:b/>
              </w:rPr>
            </w:pPr>
            <w:r>
              <w:rPr>
                <w:rFonts w:cs="Arial"/>
                <w:b/>
              </w:rPr>
              <w:t>0419636613</w:t>
            </w:r>
          </w:p>
        </w:tc>
      </w:tr>
      <w:tr w:rsidR="00FF2AC1" w:rsidRPr="00482AF5" w14:paraId="51AB7262" w14:textId="77777777" w:rsidTr="00FC6BF7">
        <w:tc>
          <w:tcPr>
            <w:tcW w:w="1384" w:type="dxa"/>
            <w:vAlign w:val="center"/>
          </w:tcPr>
          <w:p w14:paraId="6EBD8A1E" w14:textId="77777777" w:rsidR="00FF2AC1" w:rsidRPr="00482AF5" w:rsidRDefault="00FF2AC1" w:rsidP="00FC6BF7">
            <w:pPr>
              <w:jc w:val="center"/>
              <w:rPr>
                <w:rFonts w:cs="Arial"/>
              </w:rPr>
            </w:pPr>
          </w:p>
        </w:tc>
        <w:tc>
          <w:tcPr>
            <w:tcW w:w="3402" w:type="dxa"/>
            <w:vAlign w:val="center"/>
          </w:tcPr>
          <w:p w14:paraId="786894A9" w14:textId="77777777" w:rsidR="00FF2AC1" w:rsidRPr="00482AF5" w:rsidRDefault="00FF2AC1" w:rsidP="00FC6BF7">
            <w:pPr>
              <w:rPr>
                <w:rFonts w:cs="Arial"/>
              </w:rPr>
            </w:pPr>
            <w:r w:rsidRPr="00482AF5">
              <w:rPr>
                <w:rFonts w:cs="Arial"/>
              </w:rPr>
              <w:t xml:space="preserve">Evening phone number:  </w:t>
            </w:r>
          </w:p>
        </w:tc>
        <w:tc>
          <w:tcPr>
            <w:tcW w:w="6413" w:type="dxa"/>
            <w:tcBorders>
              <w:top w:val="single" w:sz="4" w:space="0" w:color="auto"/>
              <w:bottom w:val="single" w:sz="4" w:space="0" w:color="auto"/>
            </w:tcBorders>
            <w:vAlign w:val="center"/>
          </w:tcPr>
          <w:p w14:paraId="5F1C09A9" w14:textId="77777777" w:rsidR="00FF2AC1" w:rsidRPr="00A8646E" w:rsidRDefault="00FF2AC1" w:rsidP="00FC6BF7">
            <w:pPr>
              <w:rPr>
                <w:rFonts w:cs="Arial"/>
                <w:b/>
              </w:rPr>
            </w:pPr>
            <w:r>
              <w:rPr>
                <w:rFonts w:cs="Arial"/>
                <w:b/>
              </w:rPr>
              <w:t>0419636613</w:t>
            </w:r>
          </w:p>
        </w:tc>
      </w:tr>
      <w:tr w:rsidR="00FF2AC1" w:rsidRPr="00482AF5" w14:paraId="5B04646B" w14:textId="77777777" w:rsidTr="00FC6BF7">
        <w:tc>
          <w:tcPr>
            <w:tcW w:w="1384" w:type="dxa"/>
            <w:vAlign w:val="center"/>
          </w:tcPr>
          <w:p w14:paraId="394FF936" w14:textId="77777777" w:rsidR="00FF2AC1" w:rsidRPr="00482AF5" w:rsidRDefault="00FF2AC1" w:rsidP="00FC6BF7">
            <w:pPr>
              <w:jc w:val="center"/>
              <w:rPr>
                <w:rFonts w:cs="Arial"/>
              </w:rPr>
            </w:pPr>
          </w:p>
        </w:tc>
        <w:tc>
          <w:tcPr>
            <w:tcW w:w="3402" w:type="dxa"/>
            <w:vAlign w:val="center"/>
          </w:tcPr>
          <w:p w14:paraId="4C185DC4" w14:textId="77777777" w:rsidR="00FF2AC1" w:rsidRPr="00482AF5" w:rsidRDefault="00FF2AC1" w:rsidP="00FC6BF7">
            <w:pPr>
              <w:rPr>
                <w:rFonts w:cs="Arial"/>
              </w:rPr>
            </w:pPr>
            <w:r w:rsidRPr="00482AF5">
              <w:rPr>
                <w:rFonts w:cs="Arial"/>
              </w:rPr>
              <w:t xml:space="preserve">Mobile number: </w:t>
            </w:r>
          </w:p>
        </w:tc>
        <w:tc>
          <w:tcPr>
            <w:tcW w:w="6413" w:type="dxa"/>
            <w:tcBorders>
              <w:top w:val="single" w:sz="4" w:space="0" w:color="auto"/>
              <w:bottom w:val="single" w:sz="4" w:space="0" w:color="auto"/>
            </w:tcBorders>
            <w:vAlign w:val="center"/>
          </w:tcPr>
          <w:p w14:paraId="5DD1F72D" w14:textId="77777777" w:rsidR="00FF2AC1" w:rsidRPr="00A8646E" w:rsidRDefault="00FF2AC1" w:rsidP="00FC6BF7">
            <w:pPr>
              <w:rPr>
                <w:rFonts w:cs="Arial"/>
                <w:b/>
              </w:rPr>
            </w:pPr>
            <w:r>
              <w:rPr>
                <w:rFonts w:cs="Arial"/>
                <w:b/>
              </w:rPr>
              <w:t>0419636613</w:t>
            </w:r>
          </w:p>
        </w:tc>
      </w:tr>
      <w:tr w:rsidR="00FF2AC1" w:rsidRPr="00482AF5" w14:paraId="13F454ED" w14:textId="77777777" w:rsidTr="00FC6BF7">
        <w:tc>
          <w:tcPr>
            <w:tcW w:w="1384" w:type="dxa"/>
            <w:vAlign w:val="center"/>
          </w:tcPr>
          <w:p w14:paraId="528D4C5D" w14:textId="77777777" w:rsidR="00FF2AC1" w:rsidRPr="00482AF5" w:rsidRDefault="00FF2AC1" w:rsidP="00FC6BF7">
            <w:pPr>
              <w:jc w:val="center"/>
              <w:rPr>
                <w:rFonts w:cs="Arial"/>
              </w:rPr>
            </w:pPr>
          </w:p>
        </w:tc>
        <w:tc>
          <w:tcPr>
            <w:tcW w:w="3402" w:type="dxa"/>
            <w:vAlign w:val="center"/>
          </w:tcPr>
          <w:p w14:paraId="11B7706B" w14:textId="77777777" w:rsidR="00FF2AC1" w:rsidRPr="00482AF5" w:rsidRDefault="00FF2AC1" w:rsidP="00FC6BF7">
            <w:pPr>
              <w:rPr>
                <w:rFonts w:cs="Arial"/>
              </w:rPr>
            </w:pPr>
            <w:r w:rsidRPr="00482AF5">
              <w:rPr>
                <w:rFonts w:cs="Arial"/>
              </w:rPr>
              <w:t xml:space="preserve">Email address: </w:t>
            </w:r>
          </w:p>
        </w:tc>
        <w:tc>
          <w:tcPr>
            <w:tcW w:w="6413" w:type="dxa"/>
            <w:tcBorders>
              <w:top w:val="single" w:sz="4" w:space="0" w:color="auto"/>
              <w:bottom w:val="single" w:sz="4" w:space="0" w:color="auto"/>
            </w:tcBorders>
            <w:vAlign w:val="center"/>
          </w:tcPr>
          <w:p w14:paraId="45606A2D" w14:textId="77777777" w:rsidR="00FF2AC1" w:rsidRPr="00834BCB" w:rsidRDefault="00FF2AC1" w:rsidP="00FC6BF7">
            <w:pPr>
              <w:rPr>
                <w:rFonts w:cs="Arial"/>
                <w:b/>
                <w:sz w:val="24"/>
                <w:szCs w:val="24"/>
              </w:rPr>
            </w:pPr>
            <w:r>
              <w:rPr>
                <w:sz w:val="24"/>
                <w:szCs w:val="24"/>
              </w:rPr>
              <w:t>enquiries@thinkchildadult.net</w:t>
            </w:r>
          </w:p>
          <w:p w14:paraId="1ED607C2" w14:textId="77777777" w:rsidR="00FF2AC1" w:rsidRPr="00A8646E" w:rsidRDefault="00FF2AC1" w:rsidP="00FC6BF7">
            <w:pPr>
              <w:rPr>
                <w:rFonts w:cs="Arial"/>
                <w:b/>
              </w:rPr>
            </w:pPr>
          </w:p>
        </w:tc>
      </w:tr>
      <w:tr w:rsidR="00FF2AC1" w:rsidRPr="00482AF5" w14:paraId="0F292876" w14:textId="77777777" w:rsidTr="00FC6BF7">
        <w:trPr>
          <w:trHeight w:val="1282"/>
        </w:trPr>
        <w:tc>
          <w:tcPr>
            <w:tcW w:w="1384" w:type="dxa"/>
            <w:vAlign w:val="center"/>
          </w:tcPr>
          <w:p w14:paraId="1F6ACB76" w14:textId="77777777" w:rsidR="00FF2AC1" w:rsidRPr="00482AF5" w:rsidRDefault="00FF2AC1" w:rsidP="00FC6BF7">
            <w:pPr>
              <w:jc w:val="center"/>
              <w:rPr>
                <w:rFonts w:cs="Arial"/>
              </w:rPr>
            </w:pPr>
          </w:p>
        </w:tc>
        <w:tc>
          <w:tcPr>
            <w:tcW w:w="3402" w:type="dxa"/>
          </w:tcPr>
          <w:p w14:paraId="5F0C2CA8" w14:textId="77777777" w:rsidR="00FF2AC1" w:rsidRPr="00482AF5" w:rsidRDefault="00FF2AC1" w:rsidP="00FC6BF7">
            <w:pPr>
              <w:rPr>
                <w:rFonts w:cs="Arial"/>
              </w:rPr>
            </w:pPr>
            <w:r w:rsidRPr="00482AF5">
              <w:rPr>
                <w:rFonts w:cs="Arial"/>
              </w:rPr>
              <w:t xml:space="preserve">Business address: </w:t>
            </w:r>
          </w:p>
        </w:tc>
        <w:tc>
          <w:tcPr>
            <w:tcW w:w="6413" w:type="dxa"/>
            <w:tcBorders>
              <w:top w:val="single" w:sz="4" w:space="0" w:color="auto"/>
              <w:bottom w:val="single" w:sz="4" w:space="0" w:color="auto"/>
            </w:tcBorders>
            <w:vAlign w:val="center"/>
          </w:tcPr>
          <w:p w14:paraId="711A0B1C" w14:textId="77777777" w:rsidR="00FF2AC1" w:rsidRPr="00A8646E" w:rsidRDefault="00FF2AC1" w:rsidP="00FC6BF7">
            <w:pPr>
              <w:rPr>
                <w:rFonts w:cs="Arial"/>
                <w:b/>
              </w:rPr>
            </w:pPr>
            <w:r>
              <w:rPr>
                <w:rFonts w:cs="Arial"/>
                <w:b/>
              </w:rPr>
              <w:t>Head Office: Level 5, 203-233 New South Head Rd, Edgecliff, 2027.</w:t>
            </w:r>
          </w:p>
        </w:tc>
      </w:tr>
    </w:tbl>
    <w:p w14:paraId="3901F0F0" w14:textId="77777777" w:rsidR="00FF2AC1" w:rsidRDefault="00FF2AC1" w:rsidP="00FF2AC1">
      <w:pPr>
        <w:pStyle w:val="Heading3"/>
        <w:spacing w:before="60"/>
        <w:rPr>
          <w:rFonts w:cs="Arial"/>
          <w:sz w:val="22"/>
          <w:szCs w:val="22"/>
        </w:rPr>
      </w:pPr>
    </w:p>
    <w:p w14:paraId="1A84F843" w14:textId="77777777" w:rsidR="00FF2AC1" w:rsidRDefault="00FF2AC1" w:rsidP="00FF2AC1"/>
    <w:p w14:paraId="7A34EA58" w14:textId="77777777" w:rsidR="00FF2AC1" w:rsidRPr="006E69C7" w:rsidRDefault="00FF2AC1" w:rsidP="00FF2AC1"/>
    <w:p w14:paraId="5B0F2129" w14:textId="77777777" w:rsidR="00FF2AC1" w:rsidRPr="00745FE2" w:rsidRDefault="00FF2AC1" w:rsidP="00FF2AC1">
      <w:pPr>
        <w:pStyle w:val="Heading3"/>
        <w:spacing w:before="60"/>
        <w:rPr>
          <w:rFonts w:ascii="Agency FB" w:hAnsi="Agency FB" w:cs="Tahoma"/>
          <w:b/>
          <w:bCs/>
          <w:szCs w:val="22"/>
        </w:rPr>
      </w:pPr>
    </w:p>
    <w:p w14:paraId="6E781103" w14:textId="77777777" w:rsidR="00FF2AC1" w:rsidRPr="00482AF5" w:rsidRDefault="00FF2AC1" w:rsidP="00FF2AC1">
      <w:pPr>
        <w:pStyle w:val="Heading3"/>
        <w:spacing w:before="60"/>
        <w:rPr>
          <w:rFonts w:cs="Arial"/>
          <w:sz w:val="22"/>
          <w:szCs w:val="22"/>
        </w:rPr>
      </w:pPr>
      <w:r w:rsidRPr="00482AF5">
        <w:rPr>
          <w:rFonts w:cs="Arial"/>
          <w:sz w:val="22"/>
          <w:szCs w:val="22"/>
        </w:rPr>
        <w:t xml:space="preserve">Signatures </w:t>
      </w:r>
    </w:p>
    <w:p w14:paraId="0F31883E" w14:textId="77777777" w:rsidR="00FF2AC1" w:rsidRPr="00482AF5" w:rsidRDefault="00FF2AC1" w:rsidP="00FF2AC1">
      <w:pPr>
        <w:spacing w:before="60" w:after="60"/>
        <w:rPr>
          <w:rFonts w:cs="Arial"/>
        </w:rPr>
      </w:pPr>
      <w:r w:rsidRPr="00482AF5">
        <w:rPr>
          <w:rFonts w:cs="Arial"/>
        </w:rPr>
        <w:t xml:space="preserve">By signing this Agreement, you agree to all of the information included. </w:t>
      </w:r>
    </w:p>
    <w:tbl>
      <w:tblPr>
        <w:tblW w:w="9747" w:type="dxa"/>
        <w:tblLook w:val="04A0" w:firstRow="1" w:lastRow="0" w:firstColumn="1" w:lastColumn="0" w:noHBand="0" w:noVBand="1"/>
      </w:tblPr>
      <w:tblGrid>
        <w:gridCol w:w="1384"/>
        <w:gridCol w:w="3260"/>
        <w:gridCol w:w="5103"/>
      </w:tblGrid>
      <w:tr w:rsidR="00FF2AC1" w:rsidRPr="00482AF5" w14:paraId="6D26ABA0" w14:textId="77777777" w:rsidTr="00FC6BF7">
        <w:trPr>
          <w:trHeight w:val="1170"/>
        </w:trPr>
        <w:tc>
          <w:tcPr>
            <w:tcW w:w="1384" w:type="dxa"/>
            <w:vAlign w:val="center"/>
          </w:tcPr>
          <w:p w14:paraId="7A447894" w14:textId="77777777" w:rsidR="00FF2AC1" w:rsidRPr="00482AF5" w:rsidRDefault="00FF2AC1" w:rsidP="00FC6BF7">
            <w:pPr>
              <w:jc w:val="center"/>
              <w:rPr>
                <w:rFonts w:cs="Arial"/>
              </w:rPr>
            </w:pPr>
          </w:p>
        </w:tc>
        <w:tc>
          <w:tcPr>
            <w:tcW w:w="3260" w:type="dxa"/>
            <w:vAlign w:val="center"/>
          </w:tcPr>
          <w:p w14:paraId="2FD2BF9A" w14:textId="77777777" w:rsidR="00FF2AC1" w:rsidRPr="00482AF5" w:rsidRDefault="00FF2AC1" w:rsidP="00FC6BF7">
            <w:pPr>
              <w:rPr>
                <w:rFonts w:cs="Arial"/>
              </w:rPr>
            </w:pPr>
            <w:r w:rsidRPr="00482AF5">
              <w:rPr>
                <w:rFonts w:cs="Arial"/>
              </w:rPr>
              <w:t xml:space="preserve">Participant name: </w:t>
            </w:r>
          </w:p>
        </w:tc>
        <w:tc>
          <w:tcPr>
            <w:tcW w:w="5103" w:type="dxa"/>
            <w:tcBorders>
              <w:bottom w:val="single" w:sz="4" w:space="0" w:color="auto"/>
            </w:tcBorders>
            <w:vAlign w:val="center"/>
          </w:tcPr>
          <w:p w14:paraId="430D37E9" w14:textId="77777777" w:rsidR="00FF2AC1" w:rsidRPr="00A8646E" w:rsidRDefault="00FF2AC1" w:rsidP="00FC6BF7">
            <w:pPr>
              <w:rPr>
                <w:rFonts w:cs="Arial"/>
                <w:b/>
              </w:rPr>
            </w:pPr>
          </w:p>
        </w:tc>
      </w:tr>
      <w:tr w:rsidR="00FF2AC1" w:rsidRPr="00482AF5" w14:paraId="334BDFE9" w14:textId="77777777" w:rsidTr="00FC6BF7">
        <w:tc>
          <w:tcPr>
            <w:tcW w:w="1384" w:type="dxa"/>
            <w:vAlign w:val="center"/>
          </w:tcPr>
          <w:p w14:paraId="7F930BFD" w14:textId="77777777" w:rsidR="00FF2AC1" w:rsidRPr="00482AF5" w:rsidRDefault="00FF2AC1" w:rsidP="00FC6BF7">
            <w:pPr>
              <w:jc w:val="center"/>
              <w:rPr>
                <w:rFonts w:cs="Arial"/>
              </w:rPr>
            </w:pPr>
          </w:p>
        </w:tc>
        <w:tc>
          <w:tcPr>
            <w:tcW w:w="3260" w:type="dxa"/>
            <w:vAlign w:val="center"/>
          </w:tcPr>
          <w:p w14:paraId="473FD448" w14:textId="77777777" w:rsidR="00FF2AC1" w:rsidRPr="00482AF5" w:rsidRDefault="00FF2AC1" w:rsidP="00FC6BF7">
            <w:pPr>
              <w:rPr>
                <w:rFonts w:cs="Arial"/>
              </w:rPr>
            </w:pPr>
            <w:r w:rsidRPr="00482AF5">
              <w:rPr>
                <w:rFonts w:cs="Arial"/>
              </w:rPr>
              <w:t xml:space="preserve">Signature:   </w:t>
            </w:r>
          </w:p>
        </w:tc>
        <w:tc>
          <w:tcPr>
            <w:tcW w:w="5103" w:type="dxa"/>
            <w:tcBorders>
              <w:top w:val="single" w:sz="4" w:space="0" w:color="auto"/>
              <w:bottom w:val="single" w:sz="4" w:space="0" w:color="auto"/>
            </w:tcBorders>
            <w:vAlign w:val="center"/>
          </w:tcPr>
          <w:p w14:paraId="76BFB33B" w14:textId="77777777" w:rsidR="00FF2AC1" w:rsidRPr="00745FE2" w:rsidRDefault="00FF2AC1" w:rsidP="00FC6BF7">
            <w:pPr>
              <w:rPr>
                <w:rFonts w:ascii="Bradley Hand ITC" w:hAnsi="Bradley Hand ITC" w:cs="Arial"/>
                <w:b/>
                <w:szCs w:val="28"/>
              </w:rPr>
            </w:pPr>
          </w:p>
        </w:tc>
      </w:tr>
      <w:tr w:rsidR="00FF2AC1" w:rsidRPr="00482AF5" w14:paraId="6666FF82" w14:textId="77777777" w:rsidTr="00FC6BF7">
        <w:tc>
          <w:tcPr>
            <w:tcW w:w="1384" w:type="dxa"/>
            <w:vAlign w:val="center"/>
          </w:tcPr>
          <w:p w14:paraId="00D9C2B1" w14:textId="77777777" w:rsidR="00FF2AC1" w:rsidRPr="00482AF5" w:rsidRDefault="00FF2AC1" w:rsidP="00FC6BF7">
            <w:pPr>
              <w:jc w:val="center"/>
              <w:rPr>
                <w:rFonts w:cs="Arial"/>
              </w:rPr>
            </w:pPr>
          </w:p>
        </w:tc>
        <w:tc>
          <w:tcPr>
            <w:tcW w:w="3260" w:type="dxa"/>
            <w:vAlign w:val="center"/>
          </w:tcPr>
          <w:p w14:paraId="3D0EB9FF" w14:textId="77777777" w:rsidR="00FF2AC1" w:rsidRPr="00482AF5" w:rsidRDefault="00FF2AC1" w:rsidP="00FC6BF7">
            <w:pPr>
              <w:rPr>
                <w:rFonts w:cs="Arial"/>
              </w:rPr>
            </w:pPr>
            <w:r w:rsidRPr="00482AF5">
              <w:rPr>
                <w:rFonts w:cs="Arial"/>
              </w:rPr>
              <w:t xml:space="preserve">Date:  </w:t>
            </w:r>
          </w:p>
        </w:tc>
        <w:tc>
          <w:tcPr>
            <w:tcW w:w="5103" w:type="dxa"/>
            <w:tcBorders>
              <w:top w:val="single" w:sz="4" w:space="0" w:color="auto"/>
              <w:bottom w:val="single" w:sz="4" w:space="0" w:color="auto"/>
            </w:tcBorders>
            <w:vAlign w:val="center"/>
          </w:tcPr>
          <w:p w14:paraId="7902403B" w14:textId="77777777" w:rsidR="00FF2AC1" w:rsidRPr="00A8646E" w:rsidRDefault="00FF2AC1" w:rsidP="00FC6BF7">
            <w:pPr>
              <w:rPr>
                <w:rFonts w:cs="Arial"/>
                <w:b/>
              </w:rPr>
            </w:pPr>
          </w:p>
        </w:tc>
      </w:tr>
      <w:tr w:rsidR="00FF2AC1" w:rsidRPr="00482AF5" w14:paraId="49F61A46" w14:textId="77777777" w:rsidTr="00FC6BF7">
        <w:trPr>
          <w:trHeight w:val="1042"/>
        </w:trPr>
        <w:tc>
          <w:tcPr>
            <w:tcW w:w="1384" w:type="dxa"/>
            <w:vAlign w:val="center"/>
          </w:tcPr>
          <w:p w14:paraId="1865039B" w14:textId="77777777" w:rsidR="00FF2AC1" w:rsidRPr="00482AF5" w:rsidRDefault="00FF2AC1" w:rsidP="00FC6BF7">
            <w:pPr>
              <w:jc w:val="center"/>
              <w:rPr>
                <w:rFonts w:cs="Arial"/>
              </w:rPr>
            </w:pPr>
          </w:p>
        </w:tc>
        <w:tc>
          <w:tcPr>
            <w:tcW w:w="3260" w:type="dxa"/>
            <w:vAlign w:val="center"/>
          </w:tcPr>
          <w:p w14:paraId="764821EE" w14:textId="77777777" w:rsidR="00FF2AC1" w:rsidRPr="00482AF5" w:rsidRDefault="00FF2AC1" w:rsidP="00FC6BF7">
            <w:pPr>
              <w:rPr>
                <w:rFonts w:cs="Arial"/>
              </w:rPr>
            </w:pPr>
          </w:p>
          <w:p w14:paraId="484A9262" w14:textId="77777777" w:rsidR="00FF2AC1" w:rsidRPr="00482AF5" w:rsidRDefault="00FF2AC1" w:rsidP="00FC6BF7">
            <w:pPr>
              <w:rPr>
                <w:rFonts w:cs="Arial"/>
              </w:rPr>
            </w:pPr>
            <w:r w:rsidRPr="00482AF5">
              <w:rPr>
                <w:rFonts w:cs="Arial"/>
              </w:rPr>
              <w:t xml:space="preserve">Service provider name:  </w:t>
            </w:r>
          </w:p>
        </w:tc>
        <w:tc>
          <w:tcPr>
            <w:tcW w:w="5103" w:type="dxa"/>
            <w:tcBorders>
              <w:bottom w:val="single" w:sz="4" w:space="0" w:color="auto"/>
            </w:tcBorders>
            <w:vAlign w:val="center"/>
          </w:tcPr>
          <w:p w14:paraId="6FDE9B3B" w14:textId="77777777" w:rsidR="00FF2AC1" w:rsidRPr="00A8646E" w:rsidRDefault="00FF2AC1" w:rsidP="00FC6BF7">
            <w:pPr>
              <w:rPr>
                <w:rFonts w:cs="Arial"/>
                <w:b/>
              </w:rPr>
            </w:pPr>
            <w:r>
              <w:rPr>
                <w:b/>
                <w:bCs/>
              </w:rPr>
              <w:t>Child Think</w:t>
            </w:r>
          </w:p>
        </w:tc>
      </w:tr>
      <w:tr w:rsidR="00FF2AC1" w:rsidRPr="00482AF5" w14:paraId="3AA34ACC" w14:textId="77777777" w:rsidTr="00FC6BF7">
        <w:tc>
          <w:tcPr>
            <w:tcW w:w="1384" w:type="dxa"/>
            <w:vAlign w:val="center"/>
          </w:tcPr>
          <w:p w14:paraId="015AC261" w14:textId="77777777" w:rsidR="00FF2AC1" w:rsidRPr="00482AF5" w:rsidRDefault="00FF2AC1" w:rsidP="00FC6BF7">
            <w:pPr>
              <w:jc w:val="center"/>
              <w:rPr>
                <w:rFonts w:cs="Arial"/>
              </w:rPr>
            </w:pPr>
          </w:p>
        </w:tc>
        <w:tc>
          <w:tcPr>
            <w:tcW w:w="3260" w:type="dxa"/>
            <w:vAlign w:val="center"/>
          </w:tcPr>
          <w:p w14:paraId="11DFB9A4" w14:textId="77777777" w:rsidR="00FF2AC1" w:rsidRPr="00482AF5" w:rsidRDefault="00FF2AC1" w:rsidP="00FC6BF7">
            <w:pPr>
              <w:rPr>
                <w:rFonts w:cs="Arial"/>
              </w:rPr>
            </w:pPr>
            <w:r w:rsidRPr="00482AF5">
              <w:rPr>
                <w:rFonts w:cs="Arial"/>
              </w:rPr>
              <w:t xml:space="preserve">Signature:   </w:t>
            </w:r>
          </w:p>
        </w:tc>
        <w:tc>
          <w:tcPr>
            <w:tcW w:w="5103" w:type="dxa"/>
            <w:tcBorders>
              <w:top w:val="single" w:sz="4" w:space="0" w:color="auto"/>
              <w:bottom w:val="single" w:sz="4" w:space="0" w:color="auto"/>
            </w:tcBorders>
            <w:vAlign w:val="center"/>
          </w:tcPr>
          <w:p w14:paraId="4EE1771C" w14:textId="77777777" w:rsidR="00FF2AC1" w:rsidRPr="00A8646E" w:rsidRDefault="00FF2AC1" w:rsidP="00FC6BF7">
            <w:pPr>
              <w:rPr>
                <w:rFonts w:cs="Arial"/>
                <w:b/>
              </w:rPr>
            </w:pPr>
          </w:p>
        </w:tc>
      </w:tr>
      <w:tr w:rsidR="00FF2AC1" w:rsidRPr="00482AF5" w14:paraId="6827D12E" w14:textId="77777777" w:rsidTr="00FC6BF7">
        <w:trPr>
          <w:trHeight w:val="699"/>
        </w:trPr>
        <w:tc>
          <w:tcPr>
            <w:tcW w:w="1384" w:type="dxa"/>
            <w:vAlign w:val="center"/>
          </w:tcPr>
          <w:p w14:paraId="25793932" w14:textId="77777777" w:rsidR="00FF2AC1" w:rsidRPr="00482AF5" w:rsidRDefault="00FF2AC1" w:rsidP="00FC6BF7">
            <w:pPr>
              <w:jc w:val="center"/>
              <w:rPr>
                <w:rFonts w:cs="Arial"/>
              </w:rPr>
            </w:pPr>
          </w:p>
        </w:tc>
        <w:tc>
          <w:tcPr>
            <w:tcW w:w="3260" w:type="dxa"/>
            <w:vAlign w:val="center"/>
          </w:tcPr>
          <w:p w14:paraId="3693F8C6" w14:textId="77777777" w:rsidR="00FF2AC1" w:rsidRPr="00482AF5" w:rsidRDefault="00FF2AC1" w:rsidP="00FC6BF7">
            <w:pPr>
              <w:rPr>
                <w:rFonts w:cs="Arial"/>
              </w:rPr>
            </w:pPr>
            <w:r w:rsidRPr="00482AF5">
              <w:rPr>
                <w:rFonts w:cs="Arial"/>
              </w:rPr>
              <w:t xml:space="preserve">Date:  </w:t>
            </w:r>
          </w:p>
        </w:tc>
        <w:tc>
          <w:tcPr>
            <w:tcW w:w="5103" w:type="dxa"/>
            <w:tcBorders>
              <w:top w:val="single" w:sz="4" w:space="0" w:color="auto"/>
              <w:bottom w:val="single" w:sz="4" w:space="0" w:color="auto"/>
            </w:tcBorders>
            <w:vAlign w:val="center"/>
          </w:tcPr>
          <w:p w14:paraId="65BB93F3" w14:textId="77777777" w:rsidR="00FF2AC1" w:rsidRPr="00A8646E" w:rsidRDefault="00FF2AC1" w:rsidP="00FC6BF7">
            <w:pPr>
              <w:rPr>
                <w:rFonts w:cs="Arial"/>
                <w:b/>
              </w:rPr>
            </w:pPr>
          </w:p>
        </w:tc>
      </w:tr>
    </w:tbl>
    <w:p w14:paraId="5A90ADDF" w14:textId="77777777" w:rsidR="00FF2AC1" w:rsidRPr="00482AF5" w:rsidRDefault="00FF2AC1" w:rsidP="00FF2AC1">
      <w:pPr>
        <w:pStyle w:val="Heading2"/>
        <w:rPr>
          <w:rFonts w:cs="Arial"/>
          <w:sz w:val="22"/>
          <w:szCs w:val="22"/>
        </w:rPr>
        <w:sectPr w:rsidR="00FF2AC1" w:rsidRPr="00482AF5" w:rsidSect="00F96A7B">
          <w:headerReference w:type="even" r:id="rId41"/>
          <w:headerReference w:type="default" r:id="rId42"/>
          <w:footerReference w:type="even" r:id="rId43"/>
          <w:footerReference w:type="default" r:id="rId44"/>
          <w:headerReference w:type="first" r:id="rId45"/>
          <w:footerReference w:type="first" r:id="rId46"/>
          <w:pgSz w:w="11906" w:h="16838"/>
          <w:pgMar w:top="284" w:right="567" w:bottom="284" w:left="567" w:header="709" w:footer="709" w:gutter="0"/>
          <w:cols w:space="708"/>
          <w:docGrid w:linePitch="381"/>
        </w:sectPr>
      </w:pPr>
    </w:p>
    <w:p w14:paraId="7B6B2DE2" w14:textId="77777777" w:rsidR="00FF2AC1" w:rsidRPr="00482AF5" w:rsidRDefault="00FF2AC1" w:rsidP="00FF2AC1">
      <w:pPr>
        <w:pStyle w:val="Heading2"/>
        <w:rPr>
          <w:rFonts w:cs="Arial"/>
          <w:sz w:val="22"/>
          <w:szCs w:val="22"/>
        </w:rPr>
      </w:pPr>
      <w:r w:rsidRPr="00482AF5">
        <w:rPr>
          <w:rFonts w:cs="Arial"/>
          <w:sz w:val="22"/>
          <w:szCs w:val="22"/>
        </w:rPr>
        <w:t>Checklist for Service Agreements</w:t>
      </w:r>
    </w:p>
    <w:tbl>
      <w:tblPr>
        <w:tblW w:w="9747" w:type="dxa"/>
        <w:tblLook w:val="04A0" w:firstRow="1" w:lastRow="0" w:firstColumn="1" w:lastColumn="0" w:noHBand="0" w:noVBand="1"/>
      </w:tblPr>
      <w:tblGrid>
        <w:gridCol w:w="959"/>
        <w:gridCol w:w="8788"/>
      </w:tblGrid>
      <w:tr w:rsidR="00FF2AC1" w:rsidRPr="00482AF5" w14:paraId="1E7E6CA4" w14:textId="77777777" w:rsidTr="00FC6BF7">
        <w:tc>
          <w:tcPr>
            <w:tcW w:w="959" w:type="dxa"/>
          </w:tcPr>
          <w:p w14:paraId="59CC2A31" w14:textId="77777777" w:rsidR="00FF2AC1" w:rsidRPr="00482AF5" w:rsidRDefault="00FF2AC1" w:rsidP="00FC6BF7">
            <w:pPr>
              <w:jc w:val="center"/>
              <w:rPr>
                <w:rFonts w:cs="Arial"/>
              </w:rPr>
            </w:pPr>
            <w:r>
              <w:rPr>
                <w:rFonts w:cs="Arial"/>
              </w:rPr>
              <w:t>X</w:t>
            </w:r>
          </w:p>
        </w:tc>
        <w:tc>
          <w:tcPr>
            <w:tcW w:w="8788" w:type="dxa"/>
            <w:vAlign w:val="center"/>
          </w:tcPr>
          <w:p w14:paraId="087B73A5" w14:textId="77777777" w:rsidR="00FF2AC1" w:rsidRPr="00482AF5" w:rsidRDefault="00FF2AC1" w:rsidP="00FC6BF7">
            <w:pPr>
              <w:rPr>
                <w:rFonts w:cs="Arial"/>
              </w:rPr>
            </w:pPr>
            <w:r w:rsidRPr="00482AF5">
              <w:rPr>
                <w:rFonts w:cs="Arial"/>
              </w:rPr>
              <w:t xml:space="preserve">I know who is making the Agreement. </w:t>
            </w:r>
          </w:p>
          <w:p w14:paraId="03102C41" w14:textId="77777777" w:rsidR="00FF2AC1" w:rsidRPr="00482AF5" w:rsidRDefault="00FF2AC1" w:rsidP="00FC6BF7">
            <w:pPr>
              <w:rPr>
                <w:rFonts w:cs="Arial"/>
              </w:rPr>
            </w:pPr>
            <w:r w:rsidRPr="00482AF5">
              <w:rPr>
                <w:rFonts w:cs="Arial"/>
              </w:rPr>
              <w:t xml:space="preserve">This might be me and my service provider, or it might be my trusted person and my service provider. </w:t>
            </w:r>
          </w:p>
        </w:tc>
      </w:tr>
      <w:tr w:rsidR="00FF2AC1" w:rsidRPr="00482AF5" w14:paraId="217CEC48" w14:textId="77777777" w:rsidTr="00FC6BF7">
        <w:tc>
          <w:tcPr>
            <w:tcW w:w="959" w:type="dxa"/>
          </w:tcPr>
          <w:p w14:paraId="731A9DCE" w14:textId="77777777" w:rsidR="00FF2AC1" w:rsidRPr="00482AF5" w:rsidRDefault="00FF2AC1" w:rsidP="00FC6BF7">
            <w:pPr>
              <w:jc w:val="center"/>
              <w:rPr>
                <w:rFonts w:cs="Arial"/>
              </w:rPr>
            </w:pPr>
            <w:r>
              <w:rPr>
                <w:rFonts w:cs="Arial"/>
              </w:rPr>
              <w:t>X</w:t>
            </w:r>
          </w:p>
        </w:tc>
        <w:tc>
          <w:tcPr>
            <w:tcW w:w="8788" w:type="dxa"/>
            <w:vAlign w:val="center"/>
          </w:tcPr>
          <w:p w14:paraId="5F24CA97" w14:textId="77777777" w:rsidR="00FF2AC1" w:rsidRPr="00482AF5" w:rsidRDefault="00FF2AC1" w:rsidP="00FC6BF7">
            <w:pPr>
              <w:rPr>
                <w:rFonts w:cs="Arial"/>
              </w:rPr>
            </w:pPr>
            <w:r w:rsidRPr="00482AF5">
              <w:rPr>
                <w:rFonts w:cs="Arial"/>
              </w:rPr>
              <w:t xml:space="preserve">I know what supports to include. </w:t>
            </w:r>
          </w:p>
        </w:tc>
      </w:tr>
      <w:tr w:rsidR="00FF2AC1" w:rsidRPr="00482AF5" w14:paraId="76BFC540" w14:textId="77777777" w:rsidTr="00FC6BF7">
        <w:tc>
          <w:tcPr>
            <w:tcW w:w="959" w:type="dxa"/>
          </w:tcPr>
          <w:p w14:paraId="50814F6F" w14:textId="77777777" w:rsidR="00FF2AC1" w:rsidRPr="00482AF5" w:rsidRDefault="00FF2AC1" w:rsidP="00FC6BF7">
            <w:pPr>
              <w:jc w:val="center"/>
              <w:rPr>
                <w:rFonts w:cs="Arial"/>
                <w:noProof/>
                <w:lang w:eastAsia="en-AU"/>
              </w:rPr>
            </w:pPr>
            <w:r>
              <w:rPr>
                <w:rFonts w:cs="Arial"/>
              </w:rPr>
              <w:t>X</w:t>
            </w:r>
          </w:p>
        </w:tc>
        <w:tc>
          <w:tcPr>
            <w:tcW w:w="8788" w:type="dxa"/>
            <w:vAlign w:val="center"/>
          </w:tcPr>
          <w:p w14:paraId="0BD147E5" w14:textId="77777777" w:rsidR="00FF2AC1" w:rsidRPr="00482AF5" w:rsidRDefault="00FF2AC1" w:rsidP="00FC6BF7">
            <w:pPr>
              <w:rPr>
                <w:rFonts w:cs="Arial"/>
              </w:rPr>
            </w:pPr>
            <w:r w:rsidRPr="00482AF5">
              <w:rPr>
                <w:rFonts w:cs="Arial"/>
              </w:rPr>
              <w:t xml:space="preserve">I know what is expected of me. </w:t>
            </w:r>
          </w:p>
        </w:tc>
      </w:tr>
      <w:tr w:rsidR="00FF2AC1" w:rsidRPr="00482AF5" w14:paraId="65AE35A0" w14:textId="77777777" w:rsidTr="00FC6BF7">
        <w:tc>
          <w:tcPr>
            <w:tcW w:w="959" w:type="dxa"/>
          </w:tcPr>
          <w:p w14:paraId="35FF16C5" w14:textId="77777777" w:rsidR="00FF2AC1" w:rsidRPr="00482AF5" w:rsidRDefault="00FF2AC1" w:rsidP="00FC6BF7">
            <w:pPr>
              <w:jc w:val="center"/>
              <w:rPr>
                <w:rFonts w:cs="Arial"/>
                <w:noProof/>
                <w:lang w:eastAsia="en-AU"/>
              </w:rPr>
            </w:pPr>
            <w:r>
              <w:rPr>
                <w:rFonts w:cs="Arial"/>
              </w:rPr>
              <w:t>X</w:t>
            </w:r>
          </w:p>
        </w:tc>
        <w:tc>
          <w:tcPr>
            <w:tcW w:w="8788" w:type="dxa"/>
            <w:vAlign w:val="center"/>
          </w:tcPr>
          <w:p w14:paraId="16195A69" w14:textId="77777777" w:rsidR="00FF2AC1" w:rsidRPr="00482AF5" w:rsidRDefault="00FF2AC1" w:rsidP="00FC6BF7">
            <w:pPr>
              <w:rPr>
                <w:rFonts w:cs="Arial"/>
              </w:rPr>
            </w:pPr>
            <w:r w:rsidRPr="00482AF5">
              <w:rPr>
                <w:rFonts w:cs="Arial"/>
              </w:rPr>
              <w:t xml:space="preserve">I know what is expected of my service provider. </w:t>
            </w:r>
          </w:p>
        </w:tc>
      </w:tr>
      <w:tr w:rsidR="00FF2AC1" w:rsidRPr="00482AF5" w14:paraId="777CC1D7" w14:textId="77777777" w:rsidTr="00FC6BF7">
        <w:tc>
          <w:tcPr>
            <w:tcW w:w="959" w:type="dxa"/>
          </w:tcPr>
          <w:p w14:paraId="674C1FE7" w14:textId="77777777" w:rsidR="00FF2AC1" w:rsidRPr="00482AF5" w:rsidRDefault="00FF2AC1" w:rsidP="00FC6BF7">
            <w:pPr>
              <w:jc w:val="center"/>
              <w:rPr>
                <w:rFonts w:cs="Arial"/>
                <w:noProof/>
                <w:lang w:eastAsia="en-AU"/>
              </w:rPr>
            </w:pPr>
            <w:r>
              <w:rPr>
                <w:rFonts w:cs="Arial"/>
              </w:rPr>
              <w:t>X</w:t>
            </w:r>
          </w:p>
        </w:tc>
        <w:tc>
          <w:tcPr>
            <w:tcW w:w="8788" w:type="dxa"/>
            <w:vAlign w:val="center"/>
          </w:tcPr>
          <w:p w14:paraId="6E70C685" w14:textId="77777777" w:rsidR="00FF2AC1" w:rsidRPr="00482AF5" w:rsidRDefault="00FF2AC1" w:rsidP="00FC6BF7">
            <w:pPr>
              <w:rPr>
                <w:rFonts w:cs="Arial"/>
              </w:rPr>
            </w:pPr>
            <w:r w:rsidRPr="00482AF5">
              <w:rPr>
                <w:rFonts w:cs="Arial"/>
              </w:rPr>
              <w:t xml:space="preserve">I know how the supports will be paid for. </w:t>
            </w:r>
          </w:p>
        </w:tc>
      </w:tr>
      <w:tr w:rsidR="00FF2AC1" w:rsidRPr="00482AF5" w14:paraId="0DAE33C7" w14:textId="77777777" w:rsidTr="00FC6BF7">
        <w:tc>
          <w:tcPr>
            <w:tcW w:w="959" w:type="dxa"/>
          </w:tcPr>
          <w:p w14:paraId="08255A1B" w14:textId="77777777" w:rsidR="00FF2AC1" w:rsidRPr="00482AF5" w:rsidRDefault="00FF2AC1" w:rsidP="00FC6BF7">
            <w:pPr>
              <w:jc w:val="center"/>
              <w:rPr>
                <w:rFonts w:cs="Arial"/>
                <w:noProof/>
                <w:lang w:eastAsia="en-AU"/>
              </w:rPr>
            </w:pPr>
            <w:r>
              <w:rPr>
                <w:rFonts w:cs="Arial"/>
              </w:rPr>
              <w:t>X</w:t>
            </w:r>
          </w:p>
        </w:tc>
        <w:tc>
          <w:tcPr>
            <w:tcW w:w="8788" w:type="dxa"/>
            <w:vAlign w:val="center"/>
          </w:tcPr>
          <w:p w14:paraId="1BFE812C" w14:textId="77777777" w:rsidR="00FF2AC1" w:rsidRPr="00482AF5" w:rsidRDefault="00FF2AC1" w:rsidP="00FC6BF7">
            <w:pPr>
              <w:rPr>
                <w:rFonts w:cs="Arial"/>
              </w:rPr>
            </w:pPr>
            <w:r w:rsidRPr="00482AF5">
              <w:rPr>
                <w:rFonts w:cs="Arial"/>
              </w:rPr>
              <w:t xml:space="preserve">I know what to do if I want to make changes. </w:t>
            </w:r>
          </w:p>
        </w:tc>
      </w:tr>
      <w:tr w:rsidR="00FF2AC1" w:rsidRPr="00482AF5" w14:paraId="7D758485" w14:textId="77777777" w:rsidTr="00FC6BF7">
        <w:tc>
          <w:tcPr>
            <w:tcW w:w="959" w:type="dxa"/>
          </w:tcPr>
          <w:p w14:paraId="6F051502" w14:textId="77777777" w:rsidR="00FF2AC1" w:rsidRPr="00482AF5" w:rsidRDefault="00FF2AC1" w:rsidP="00FC6BF7">
            <w:pPr>
              <w:jc w:val="center"/>
              <w:rPr>
                <w:rFonts w:cs="Arial"/>
                <w:noProof/>
                <w:lang w:eastAsia="en-AU"/>
              </w:rPr>
            </w:pPr>
            <w:r>
              <w:rPr>
                <w:rFonts w:cs="Arial"/>
              </w:rPr>
              <w:t>X</w:t>
            </w:r>
          </w:p>
        </w:tc>
        <w:tc>
          <w:tcPr>
            <w:tcW w:w="8788" w:type="dxa"/>
            <w:vAlign w:val="center"/>
          </w:tcPr>
          <w:p w14:paraId="3103E503" w14:textId="77777777" w:rsidR="00FF2AC1" w:rsidRPr="00482AF5" w:rsidRDefault="00FF2AC1" w:rsidP="00FC6BF7">
            <w:pPr>
              <w:rPr>
                <w:rFonts w:cs="Arial"/>
              </w:rPr>
            </w:pPr>
            <w:r w:rsidRPr="00482AF5">
              <w:rPr>
                <w:rFonts w:cs="Arial"/>
              </w:rPr>
              <w:t xml:space="preserve">I know what to do if I want to end the Agreement. </w:t>
            </w:r>
          </w:p>
        </w:tc>
      </w:tr>
      <w:tr w:rsidR="00FF2AC1" w:rsidRPr="00482AF5" w14:paraId="2945F2D6" w14:textId="77777777" w:rsidTr="00FC6BF7">
        <w:tc>
          <w:tcPr>
            <w:tcW w:w="959" w:type="dxa"/>
          </w:tcPr>
          <w:p w14:paraId="2069D9C1" w14:textId="77777777" w:rsidR="00FF2AC1" w:rsidRPr="00482AF5" w:rsidRDefault="00FF2AC1" w:rsidP="00FC6BF7">
            <w:pPr>
              <w:jc w:val="center"/>
              <w:rPr>
                <w:rFonts w:cs="Arial"/>
                <w:noProof/>
                <w:lang w:eastAsia="en-AU"/>
              </w:rPr>
            </w:pPr>
            <w:r>
              <w:rPr>
                <w:rFonts w:cs="Arial"/>
              </w:rPr>
              <w:t>X</w:t>
            </w:r>
          </w:p>
        </w:tc>
        <w:tc>
          <w:tcPr>
            <w:tcW w:w="8788" w:type="dxa"/>
            <w:vAlign w:val="center"/>
          </w:tcPr>
          <w:p w14:paraId="17D38946" w14:textId="77777777" w:rsidR="00FF2AC1" w:rsidRPr="00482AF5" w:rsidRDefault="00FF2AC1" w:rsidP="00FC6BF7">
            <w:pPr>
              <w:rPr>
                <w:rFonts w:cs="Arial"/>
              </w:rPr>
            </w:pPr>
            <w:r w:rsidRPr="00482AF5">
              <w:rPr>
                <w:rFonts w:cs="Arial"/>
              </w:rPr>
              <w:t xml:space="preserve">I know what to do if I have a problem and I know </w:t>
            </w:r>
            <w:r>
              <w:rPr>
                <w:rFonts w:cs="Arial"/>
              </w:rPr>
              <w:t xml:space="preserve"> </w:t>
            </w:r>
            <w:r w:rsidRPr="00482AF5">
              <w:rPr>
                <w:rFonts w:cs="Arial"/>
              </w:rPr>
              <w:t xml:space="preserve">who to contact.  </w:t>
            </w:r>
          </w:p>
        </w:tc>
      </w:tr>
      <w:tr w:rsidR="00FF2AC1" w:rsidRPr="00482AF5" w14:paraId="53A770D1" w14:textId="77777777" w:rsidTr="00FC6BF7">
        <w:tc>
          <w:tcPr>
            <w:tcW w:w="959" w:type="dxa"/>
          </w:tcPr>
          <w:p w14:paraId="7B81BC41" w14:textId="77777777" w:rsidR="00FF2AC1" w:rsidRPr="00482AF5" w:rsidRDefault="00FF2AC1" w:rsidP="00FC6BF7">
            <w:pPr>
              <w:jc w:val="center"/>
              <w:rPr>
                <w:rFonts w:cs="Arial"/>
                <w:noProof/>
                <w:lang w:eastAsia="en-AU"/>
              </w:rPr>
            </w:pPr>
            <w:r>
              <w:rPr>
                <w:rFonts w:cs="Arial"/>
              </w:rPr>
              <w:t>X</w:t>
            </w:r>
          </w:p>
        </w:tc>
        <w:tc>
          <w:tcPr>
            <w:tcW w:w="8788" w:type="dxa"/>
            <w:vAlign w:val="center"/>
          </w:tcPr>
          <w:p w14:paraId="3B1FF283" w14:textId="77777777" w:rsidR="00FF2AC1" w:rsidRPr="00482AF5" w:rsidRDefault="00FF2AC1" w:rsidP="00FC6BF7">
            <w:pPr>
              <w:rPr>
                <w:rFonts w:cs="Arial"/>
              </w:rPr>
            </w:pPr>
            <w:r>
              <w:rPr>
                <w:rFonts w:cs="Arial"/>
              </w:rPr>
              <w:t>I have read</w:t>
            </w:r>
            <w:r w:rsidRPr="00482AF5">
              <w:rPr>
                <w:rFonts w:cs="Arial"/>
              </w:rPr>
              <w:t xml:space="preserve"> my Service Agreement</w:t>
            </w:r>
            <w:r>
              <w:rPr>
                <w:rFonts w:cs="Arial"/>
              </w:rPr>
              <w:t xml:space="preserve"> and agree with its terms and conditions </w:t>
            </w:r>
            <w:r w:rsidRPr="00482AF5">
              <w:rPr>
                <w:rFonts w:cs="Arial"/>
              </w:rPr>
              <w:t xml:space="preserve">. </w:t>
            </w:r>
          </w:p>
        </w:tc>
      </w:tr>
      <w:tr w:rsidR="00FF2AC1" w:rsidRPr="00482AF5" w14:paraId="76A9C591" w14:textId="77777777" w:rsidTr="00FC6BF7">
        <w:tc>
          <w:tcPr>
            <w:tcW w:w="959" w:type="dxa"/>
          </w:tcPr>
          <w:p w14:paraId="599FEAF9" w14:textId="77777777" w:rsidR="00FF2AC1" w:rsidRPr="00482AF5" w:rsidRDefault="00FF2AC1" w:rsidP="00FC6BF7">
            <w:pPr>
              <w:jc w:val="center"/>
              <w:rPr>
                <w:rFonts w:cs="Arial"/>
                <w:noProof/>
                <w:lang w:eastAsia="en-AU"/>
              </w:rPr>
            </w:pPr>
            <w:r>
              <w:rPr>
                <w:rFonts w:cs="Arial"/>
              </w:rPr>
              <w:t>X</w:t>
            </w:r>
          </w:p>
        </w:tc>
        <w:tc>
          <w:tcPr>
            <w:tcW w:w="8788" w:type="dxa"/>
            <w:vAlign w:val="center"/>
          </w:tcPr>
          <w:p w14:paraId="6706459F" w14:textId="77777777" w:rsidR="00FF2AC1" w:rsidRPr="00482AF5" w:rsidRDefault="00FF2AC1" w:rsidP="00FC6BF7">
            <w:pPr>
              <w:rPr>
                <w:rFonts w:cs="Arial"/>
              </w:rPr>
            </w:pPr>
            <w:r w:rsidRPr="00482AF5">
              <w:rPr>
                <w:rFonts w:cs="Arial"/>
              </w:rPr>
              <w:t xml:space="preserve">I have signed the Agreement. </w:t>
            </w:r>
          </w:p>
        </w:tc>
      </w:tr>
      <w:tr w:rsidR="00FF2AC1" w:rsidRPr="00482AF5" w14:paraId="48104756" w14:textId="77777777" w:rsidTr="00FC6BF7">
        <w:tc>
          <w:tcPr>
            <w:tcW w:w="959" w:type="dxa"/>
          </w:tcPr>
          <w:p w14:paraId="6A0D3F96" w14:textId="77777777" w:rsidR="00FF2AC1" w:rsidRPr="00482AF5" w:rsidRDefault="00FF2AC1" w:rsidP="00FC6BF7">
            <w:pPr>
              <w:jc w:val="center"/>
              <w:rPr>
                <w:rFonts w:cs="Arial"/>
                <w:noProof/>
                <w:lang w:eastAsia="en-AU"/>
              </w:rPr>
            </w:pPr>
            <w:r>
              <w:rPr>
                <w:rFonts w:cs="Arial"/>
              </w:rPr>
              <w:t>X</w:t>
            </w:r>
          </w:p>
        </w:tc>
        <w:tc>
          <w:tcPr>
            <w:tcW w:w="8788" w:type="dxa"/>
            <w:vAlign w:val="center"/>
          </w:tcPr>
          <w:p w14:paraId="194D5DB2" w14:textId="77777777" w:rsidR="00FF2AC1" w:rsidRPr="00482AF5" w:rsidRDefault="00FF2AC1" w:rsidP="00FC6BF7">
            <w:pPr>
              <w:rPr>
                <w:rFonts w:cs="Arial"/>
              </w:rPr>
            </w:pPr>
            <w:r w:rsidRPr="00482AF5">
              <w:rPr>
                <w:rFonts w:cs="Arial"/>
              </w:rPr>
              <w:t xml:space="preserve">I have attached my NDIS Plan to the Agreement if I want to.  </w:t>
            </w:r>
          </w:p>
        </w:tc>
      </w:tr>
      <w:tr w:rsidR="00FF2AC1" w:rsidRPr="00482AF5" w14:paraId="28706B05" w14:textId="77777777" w:rsidTr="00FC6BF7">
        <w:tc>
          <w:tcPr>
            <w:tcW w:w="959" w:type="dxa"/>
          </w:tcPr>
          <w:p w14:paraId="338D87A2" w14:textId="77777777" w:rsidR="00FF2AC1" w:rsidRPr="00482AF5" w:rsidRDefault="00FF2AC1" w:rsidP="00FC6BF7">
            <w:pPr>
              <w:jc w:val="center"/>
              <w:rPr>
                <w:rFonts w:cs="Arial"/>
                <w:noProof/>
                <w:lang w:eastAsia="en-AU"/>
              </w:rPr>
            </w:pPr>
            <w:r>
              <w:rPr>
                <w:rFonts w:cs="Arial"/>
              </w:rPr>
              <w:t>X</w:t>
            </w:r>
          </w:p>
        </w:tc>
        <w:tc>
          <w:tcPr>
            <w:tcW w:w="8788" w:type="dxa"/>
            <w:vAlign w:val="center"/>
          </w:tcPr>
          <w:p w14:paraId="57992013" w14:textId="77777777" w:rsidR="00FF2AC1" w:rsidRPr="00482AF5" w:rsidRDefault="00FF2AC1" w:rsidP="00FC6BF7">
            <w:pPr>
              <w:rPr>
                <w:rFonts w:cs="Arial"/>
              </w:rPr>
            </w:pPr>
            <w:r w:rsidRPr="00482AF5">
              <w:rPr>
                <w:rFonts w:cs="Arial"/>
              </w:rPr>
              <w:t xml:space="preserve">I have kept a copy of the Agreement for my records.  </w:t>
            </w:r>
          </w:p>
        </w:tc>
      </w:tr>
    </w:tbl>
    <w:p w14:paraId="7BC66ACA" w14:textId="77777777" w:rsidR="00FF2AC1" w:rsidRPr="00482AF5" w:rsidRDefault="00FF2AC1" w:rsidP="00FF2AC1">
      <w:pPr>
        <w:spacing w:after="0" w:line="240" w:lineRule="auto"/>
        <w:rPr>
          <w:rFonts w:cs="Arial"/>
          <w:b/>
          <w:bCs/>
          <w:color w:val="4A1A50"/>
          <w:lang w:eastAsia="x-none"/>
        </w:rPr>
      </w:pPr>
    </w:p>
    <w:p w14:paraId="05FBCEA2" w14:textId="77777777" w:rsidR="00FF2AC1" w:rsidRPr="00482AF5" w:rsidRDefault="00FF2AC1" w:rsidP="00FF2AC1">
      <w:pPr>
        <w:rPr>
          <w:rFonts w:cs="Arial"/>
        </w:rPr>
      </w:pPr>
    </w:p>
    <w:p w14:paraId="2F3766A3" w14:textId="77777777" w:rsidR="00E15E59" w:rsidRPr="005F2B49" w:rsidRDefault="00E15E59" w:rsidP="00E15E59">
      <w:pPr>
        <w:pStyle w:val="Heading1"/>
        <w:rPr>
          <w:rFonts w:cstheme="majorHAnsi"/>
          <w:b w:val="0"/>
        </w:rPr>
      </w:pPr>
      <w:r w:rsidRPr="005F2B49">
        <w:rPr>
          <w:rFonts w:cstheme="majorHAnsi"/>
        </w:rPr>
        <w:t>IT, Internet, Email and Social Media Policies</w:t>
      </w:r>
    </w:p>
    <w:p w14:paraId="7B6936B4" w14:textId="77777777" w:rsidR="00E15E59" w:rsidRPr="000346F3" w:rsidRDefault="00E15E59" w:rsidP="00E15E59">
      <w:pPr>
        <w:rPr>
          <w:rFonts w:asciiTheme="majorHAnsi" w:hAnsiTheme="majorHAnsi" w:cstheme="majorHAnsi"/>
        </w:rPr>
      </w:pPr>
    </w:p>
    <w:p w14:paraId="0E64A023" w14:textId="64DA792F" w:rsidR="00E15E59" w:rsidRDefault="00E15E59" w:rsidP="00E15E59">
      <w:pPr>
        <w:rPr>
          <w:b/>
        </w:rPr>
      </w:pPr>
      <w:r w:rsidRPr="005F2B49">
        <w:rPr>
          <w:b/>
        </w:rPr>
        <w:t xml:space="preserve">At </w:t>
      </w:r>
      <w:r w:rsidR="00DD109D">
        <w:rPr>
          <w:b/>
        </w:rPr>
        <w:t>Child Think and Adult Think</w:t>
      </w:r>
      <w:r w:rsidRPr="005F2B49">
        <w:rPr>
          <w:b/>
        </w:rPr>
        <w:t xml:space="preserve"> our Policy is </w:t>
      </w:r>
      <w:r w:rsidR="00FF2AC1">
        <w:rPr>
          <w:b/>
        </w:rPr>
        <w:t>for careful use of all technology, email and social media.</w:t>
      </w:r>
    </w:p>
    <w:p w14:paraId="45602539" w14:textId="77777777" w:rsidR="00E15E59" w:rsidRDefault="00E15E59" w:rsidP="00E15E59"/>
    <w:p w14:paraId="1480D2A0" w14:textId="6AAF0AD5" w:rsidR="00E15E59" w:rsidRPr="005F2B49" w:rsidRDefault="00E15E59" w:rsidP="00E15E59">
      <w:pPr>
        <w:rPr>
          <w:b/>
        </w:rPr>
      </w:pPr>
      <w:r w:rsidRPr="005F2B49">
        <w:rPr>
          <w:b/>
        </w:rPr>
        <w:t xml:space="preserve">At </w:t>
      </w:r>
      <w:r w:rsidR="00DD109D">
        <w:rPr>
          <w:b/>
        </w:rPr>
        <w:t>Child Think and Adult Think</w:t>
      </w:r>
      <w:r w:rsidRPr="005F2B49">
        <w:rPr>
          <w:b/>
        </w:rPr>
        <w:t xml:space="preserve"> our procedures are</w:t>
      </w:r>
      <w:r w:rsidR="00FF2AC1">
        <w:rPr>
          <w:b/>
        </w:rPr>
        <w:t xml:space="preserve"> that all usage of Child Thik and Adult Think name requires approval in IT email and social media policies.</w:t>
      </w:r>
    </w:p>
    <w:p w14:paraId="2D1D1294" w14:textId="77777777" w:rsidR="00E15E59" w:rsidRDefault="00E15E59" w:rsidP="00E15E59"/>
    <w:p w14:paraId="4F5E720F" w14:textId="583F7A19" w:rsidR="00E15E59" w:rsidRDefault="00E15E59" w:rsidP="00E15E59">
      <w:pPr>
        <w:pStyle w:val="Heading2"/>
      </w:pPr>
      <w:r w:rsidRPr="000346F3">
        <w:t xml:space="preserve">Hardware used at </w:t>
      </w:r>
      <w:r w:rsidR="00DD109D">
        <w:t>Child Think and Adult Think</w:t>
      </w:r>
    </w:p>
    <w:p w14:paraId="163C006E" w14:textId="16E92C4B" w:rsidR="00FF2AC1" w:rsidRDefault="00FF2AC1" w:rsidP="00FF2AC1"/>
    <w:p w14:paraId="0A54F2CB" w14:textId="44BE0396" w:rsidR="00FF2AC1" w:rsidRPr="00FF2AC1" w:rsidRDefault="00FF2AC1" w:rsidP="00FF2AC1">
      <w:r>
        <w:t>Ipads and laptops to be provided as needed.</w:t>
      </w:r>
    </w:p>
    <w:p w14:paraId="754A8F6C" w14:textId="77777777" w:rsidR="00E15E59" w:rsidRDefault="00E15E59" w:rsidP="00E15E59"/>
    <w:p w14:paraId="486D2A9B" w14:textId="77777777" w:rsidR="00E15E59" w:rsidRPr="005F2B49" w:rsidRDefault="00E15E59" w:rsidP="00E15E59"/>
    <w:p w14:paraId="3230802D" w14:textId="77777777" w:rsidR="00FF2AC1" w:rsidRDefault="00FF2AC1" w:rsidP="00E15E59">
      <w:pPr>
        <w:pStyle w:val="Heading2"/>
      </w:pPr>
    </w:p>
    <w:p w14:paraId="1F084644" w14:textId="489C608B" w:rsidR="00E15E59" w:rsidRDefault="00E15E59" w:rsidP="00E15E59">
      <w:pPr>
        <w:pStyle w:val="Heading2"/>
      </w:pPr>
      <w:r w:rsidRPr="000346F3">
        <w:t xml:space="preserve">Software used at </w:t>
      </w:r>
      <w:r w:rsidR="00DD109D">
        <w:t>Child Think and Adult Think</w:t>
      </w:r>
    </w:p>
    <w:p w14:paraId="1B7C5CE5" w14:textId="09B2035C" w:rsidR="00E15E59" w:rsidRDefault="00E15E59" w:rsidP="00E15E59"/>
    <w:p w14:paraId="0D379F11" w14:textId="6C9677ED" w:rsidR="00FF2AC1" w:rsidRDefault="00E90038" w:rsidP="00E15E59">
      <w:r>
        <w:t>Halaxy</w:t>
      </w:r>
      <w:r w:rsidR="00FF2AC1">
        <w:t xml:space="preserve"> is our preferred health information storage system and billing system.</w:t>
      </w:r>
    </w:p>
    <w:p w14:paraId="0D048DE5" w14:textId="77777777" w:rsidR="00E15E59" w:rsidRPr="005F2B49" w:rsidRDefault="00E15E59" w:rsidP="00E15E59"/>
    <w:p w14:paraId="02C42F5C" w14:textId="77777777" w:rsidR="00E15E59" w:rsidRDefault="00E15E59" w:rsidP="00E15E59">
      <w:pPr>
        <w:pStyle w:val="Heading2"/>
      </w:pPr>
      <w:r w:rsidRPr="000346F3">
        <w:t>Software systems and storage structures</w:t>
      </w:r>
    </w:p>
    <w:p w14:paraId="3B59937F" w14:textId="06EA5F81" w:rsidR="00E15E59" w:rsidRDefault="00E15E59" w:rsidP="00E15E59"/>
    <w:p w14:paraId="685E9813" w14:textId="5037BFC1" w:rsidR="00FF2AC1" w:rsidRDefault="00FF2AC1" w:rsidP="00E15E59">
      <w:r>
        <w:t xml:space="preserve">Cloud storage systems to be </w:t>
      </w:r>
      <w:r w:rsidR="00E90038">
        <w:t>utilised</w:t>
      </w:r>
      <w:r>
        <w:t>.</w:t>
      </w:r>
    </w:p>
    <w:p w14:paraId="767C3605" w14:textId="77777777" w:rsidR="00E15E59" w:rsidRPr="005F2B49" w:rsidRDefault="00E15E59" w:rsidP="00E15E59"/>
    <w:p w14:paraId="16314838" w14:textId="77777777" w:rsidR="00E15E59" w:rsidRDefault="00E15E59" w:rsidP="00E15E59">
      <w:pPr>
        <w:pStyle w:val="Heading2"/>
      </w:pPr>
      <w:r w:rsidRPr="000346F3">
        <w:t>Practice Management Software</w:t>
      </w:r>
    </w:p>
    <w:p w14:paraId="7BAC3D1E" w14:textId="77777777" w:rsidR="00E15E59" w:rsidRDefault="00E15E59" w:rsidP="00E15E59"/>
    <w:p w14:paraId="19B1B19F" w14:textId="7882F447" w:rsidR="00E15E59" w:rsidRPr="005F2B49" w:rsidRDefault="00E90038" w:rsidP="00E15E59">
      <w:r>
        <w:t>Halaxy</w:t>
      </w:r>
    </w:p>
    <w:p w14:paraId="50F7CED8" w14:textId="77777777" w:rsidR="00E15E59" w:rsidRDefault="00E15E59" w:rsidP="00E15E59">
      <w:pPr>
        <w:pStyle w:val="Heading2"/>
      </w:pPr>
      <w:r w:rsidRPr="000346F3">
        <w:t>User names and passwords</w:t>
      </w:r>
    </w:p>
    <w:p w14:paraId="4DC70325" w14:textId="77777777" w:rsidR="00E15E59" w:rsidRDefault="00E15E59" w:rsidP="00E15E59"/>
    <w:p w14:paraId="66D071A3" w14:textId="38A14D67" w:rsidR="00E15E59" w:rsidRPr="005F2B49" w:rsidRDefault="00FF2AC1" w:rsidP="00E15E59">
      <w:r>
        <w:t>Provided.</w:t>
      </w:r>
    </w:p>
    <w:p w14:paraId="65A47A31" w14:textId="77777777" w:rsidR="00E15E59" w:rsidRDefault="00E15E59" w:rsidP="00E15E59">
      <w:pPr>
        <w:pStyle w:val="Heading2"/>
      </w:pPr>
      <w:r w:rsidRPr="000346F3">
        <w:t>Internet use</w:t>
      </w:r>
    </w:p>
    <w:p w14:paraId="71F08CEE" w14:textId="77777777" w:rsidR="00E15E59" w:rsidRDefault="00E15E59" w:rsidP="00E15E59"/>
    <w:p w14:paraId="345B6C37" w14:textId="6565E884" w:rsidR="00E15E59" w:rsidRPr="005F2B49" w:rsidRDefault="00FF2AC1" w:rsidP="00E15E59">
      <w:r>
        <w:t>Monitored on all company equipment.</w:t>
      </w:r>
    </w:p>
    <w:p w14:paraId="3253473C" w14:textId="77777777" w:rsidR="00E15E59" w:rsidRDefault="00E15E59" w:rsidP="00E15E59">
      <w:pPr>
        <w:pStyle w:val="Heading2"/>
      </w:pPr>
      <w:r w:rsidRPr="000346F3">
        <w:t>Email Use</w:t>
      </w:r>
    </w:p>
    <w:p w14:paraId="3FE086B0" w14:textId="77777777" w:rsidR="00E15E59" w:rsidRDefault="00E15E59" w:rsidP="00E15E59"/>
    <w:p w14:paraId="239BE921" w14:textId="09EF7A87" w:rsidR="00E15E59" w:rsidRPr="005F2B49" w:rsidRDefault="00FF2AC1" w:rsidP="00E15E59">
      <w:r>
        <w:t>Monitored on all company equipment.</w:t>
      </w:r>
    </w:p>
    <w:p w14:paraId="2F4B4CA3" w14:textId="77777777" w:rsidR="00E15E59" w:rsidRDefault="00E15E59" w:rsidP="00E15E59">
      <w:pPr>
        <w:pStyle w:val="Heading2"/>
      </w:pPr>
      <w:r w:rsidRPr="000346F3">
        <w:t>Email signatures</w:t>
      </w:r>
    </w:p>
    <w:p w14:paraId="76C7E526" w14:textId="433C49CF" w:rsidR="00E15E59" w:rsidRDefault="00E15E59" w:rsidP="00E15E59"/>
    <w:p w14:paraId="7AE86FF3" w14:textId="5BE6D6C9" w:rsidR="00FF2AC1" w:rsidRDefault="00FF2AC1" w:rsidP="00E15E59">
      <w:r>
        <w:t>To be set up by each therapist.</w:t>
      </w:r>
    </w:p>
    <w:p w14:paraId="6DAEDE22" w14:textId="77777777" w:rsidR="00E15E59" w:rsidRPr="005F2B49" w:rsidRDefault="00E15E59" w:rsidP="00E15E59"/>
    <w:p w14:paraId="688CBDF4" w14:textId="77777777" w:rsidR="00E15E59" w:rsidRDefault="00E15E59" w:rsidP="00E15E59">
      <w:pPr>
        <w:pStyle w:val="Heading2"/>
      </w:pPr>
      <w:r w:rsidRPr="000346F3">
        <w:t>Professional Use of social media</w:t>
      </w:r>
    </w:p>
    <w:p w14:paraId="7A60205D" w14:textId="77777777" w:rsidR="00E15E59" w:rsidRDefault="00E15E59" w:rsidP="00E15E59"/>
    <w:p w14:paraId="54C6911C" w14:textId="05EB6C77" w:rsidR="00E15E59" w:rsidRPr="005F2B49" w:rsidRDefault="00FF2AC1" w:rsidP="00E15E59">
      <w:r>
        <w:t>This is done by company only.</w:t>
      </w:r>
    </w:p>
    <w:p w14:paraId="60B9CCCA" w14:textId="77777777" w:rsidR="00E15E59" w:rsidRDefault="00E15E59" w:rsidP="00E15E59">
      <w:pPr>
        <w:pStyle w:val="Heading2"/>
      </w:pPr>
      <w:r w:rsidRPr="000346F3">
        <w:t>Personal use of social media</w:t>
      </w:r>
    </w:p>
    <w:p w14:paraId="52F2579E" w14:textId="77777777" w:rsidR="00E15E59" w:rsidRDefault="00E15E59" w:rsidP="00E15E59"/>
    <w:p w14:paraId="36183A5E" w14:textId="6B2E971D" w:rsidR="00E15E59" w:rsidRPr="005F2B49" w:rsidRDefault="00FF2AC1" w:rsidP="00E15E59">
      <w:r>
        <w:t>Not during time available to company.</w:t>
      </w:r>
    </w:p>
    <w:p w14:paraId="5A83E630" w14:textId="77777777" w:rsidR="00E15E59" w:rsidRPr="000346F3" w:rsidRDefault="00E15E59" w:rsidP="00E15E59">
      <w:pPr>
        <w:pStyle w:val="Heading2"/>
      </w:pPr>
      <w:r w:rsidRPr="000346F3">
        <w:t>Cyber Bullying</w:t>
      </w:r>
    </w:p>
    <w:p w14:paraId="1122A891" w14:textId="77777777" w:rsidR="00E15E59" w:rsidRDefault="00E15E59" w:rsidP="00E15E59"/>
    <w:p w14:paraId="79A97014" w14:textId="479E0295" w:rsidR="00E15E59" w:rsidRDefault="00FF2AC1" w:rsidP="00E15E59">
      <w:r>
        <w:t>This is not tolerated and needs to be reported.</w:t>
      </w:r>
    </w:p>
    <w:p w14:paraId="743DB250" w14:textId="77777777" w:rsidR="00E15E59" w:rsidRDefault="00E15E59" w:rsidP="00E15E59">
      <w:pPr>
        <w:pStyle w:val="Heading2"/>
      </w:pPr>
      <w:r w:rsidRPr="000346F3">
        <w:t>Cyber security</w:t>
      </w:r>
    </w:p>
    <w:p w14:paraId="7DEE9B6C" w14:textId="77777777" w:rsidR="00E15E59" w:rsidRDefault="00E15E59" w:rsidP="00E15E59"/>
    <w:p w14:paraId="45CD81E2" w14:textId="268ABC5C" w:rsidR="00E15E59" w:rsidRPr="005F2B49" w:rsidRDefault="00FF2AC1" w:rsidP="00E15E59">
      <w:r>
        <w:t>Provided with security company software.</w:t>
      </w:r>
    </w:p>
    <w:p w14:paraId="77FC9A7B" w14:textId="77777777" w:rsidR="00E15E59" w:rsidRPr="000346F3" w:rsidRDefault="00E15E59" w:rsidP="00E15E59">
      <w:pPr>
        <w:pStyle w:val="Heading2"/>
      </w:pPr>
      <w:r w:rsidRPr="000346F3">
        <w:t xml:space="preserve">Back up </w:t>
      </w:r>
    </w:p>
    <w:p w14:paraId="30BF69A7" w14:textId="77777777" w:rsidR="00E15E59" w:rsidRDefault="00E15E59" w:rsidP="00E15E59">
      <w:pPr>
        <w:rPr>
          <w:rFonts w:asciiTheme="majorHAnsi" w:hAnsiTheme="majorHAnsi" w:cstheme="majorHAnsi"/>
        </w:rPr>
      </w:pPr>
    </w:p>
    <w:p w14:paraId="3A450702" w14:textId="06029470" w:rsidR="00E15E59" w:rsidRPr="000346F3" w:rsidRDefault="00FF2AC1" w:rsidP="00E15E59">
      <w:pPr>
        <w:rPr>
          <w:rFonts w:asciiTheme="majorHAnsi" w:hAnsiTheme="majorHAnsi" w:cstheme="majorHAnsi"/>
        </w:rPr>
      </w:pPr>
      <w:r>
        <w:rPr>
          <w:rFonts w:asciiTheme="majorHAnsi" w:hAnsiTheme="majorHAnsi" w:cstheme="majorHAnsi"/>
        </w:rPr>
        <w:t>All health records are backed up.</w:t>
      </w:r>
    </w:p>
    <w:p w14:paraId="052A9B51" w14:textId="77777777" w:rsidR="00E15E59" w:rsidRPr="005F2B49" w:rsidRDefault="00E15E59" w:rsidP="00E15E59">
      <w:pPr>
        <w:pStyle w:val="Heading1"/>
        <w:rPr>
          <w:rFonts w:cstheme="majorHAnsi"/>
          <w:b w:val="0"/>
        </w:rPr>
      </w:pPr>
      <w:r w:rsidRPr="005F2B49">
        <w:rPr>
          <w:rFonts w:cstheme="majorHAnsi"/>
        </w:rPr>
        <w:t>Recruitment</w:t>
      </w:r>
    </w:p>
    <w:p w14:paraId="4E951FC2" w14:textId="77777777" w:rsidR="00E15E59" w:rsidRDefault="00E15E59" w:rsidP="00E15E59"/>
    <w:p w14:paraId="49F02B32" w14:textId="0F651A15" w:rsidR="00E15E59" w:rsidRPr="005F2B49" w:rsidRDefault="00E15E59" w:rsidP="00E15E59">
      <w:pPr>
        <w:rPr>
          <w:b/>
        </w:rPr>
      </w:pPr>
      <w:r w:rsidRPr="005F2B49">
        <w:rPr>
          <w:b/>
        </w:rPr>
        <w:t xml:space="preserve">At </w:t>
      </w:r>
      <w:r w:rsidR="00DD109D">
        <w:rPr>
          <w:b/>
        </w:rPr>
        <w:t>Child Think and Adult Think</w:t>
      </w:r>
      <w:r w:rsidRPr="005F2B49">
        <w:rPr>
          <w:b/>
        </w:rPr>
        <w:t xml:space="preserve"> our Policy is </w:t>
      </w:r>
      <w:r w:rsidR="00FF2AC1">
        <w:rPr>
          <w:b/>
        </w:rPr>
        <w:t xml:space="preserve">to recruit the highest degreed professionals </w:t>
      </w:r>
      <w:r w:rsidR="002D0AA7">
        <w:rPr>
          <w:b/>
        </w:rPr>
        <w:t>available.</w:t>
      </w:r>
    </w:p>
    <w:p w14:paraId="67A6C07C" w14:textId="77777777" w:rsidR="00E15E59" w:rsidRPr="000346F3" w:rsidRDefault="00E15E59" w:rsidP="00E15E59">
      <w:pPr>
        <w:rPr>
          <w:rFonts w:asciiTheme="majorHAnsi" w:hAnsiTheme="majorHAnsi" w:cstheme="majorHAnsi"/>
        </w:rPr>
      </w:pPr>
    </w:p>
    <w:p w14:paraId="03333509" w14:textId="77777777" w:rsidR="00E15E59" w:rsidRPr="000346F3" w:rsidRDefault="00E15E59" w:rsidP="00E15E59">
      <w:pPr>
        <w:rPr>
          <w:rFonts w:asciiTheme="majorHAnsi" w:hAnsiTheme="majorHAnsi" w:cstheme="majorHAnsi"/>
        </w:rPr>
      </w:pPr>
    </w:p>
    <w:p w14:paraId="5E864188" w14:textId="7E78E7BA" w:rsidR="00E15E59" w:rsidRPr="005F2B49" w:rsidRDefault="00E15E59" w:rsidP="00E15E59">
      <w:pPr>
        <w:rPr>
          <w:b/>
        </w:rPr>
      </w:pPr>
      <w:r w:rsidRPr="005F2B49">
        <w:rPr>
          <w:b/>
        </w:rPr>
        <w:t xml:space="preserve">At </w:t>
      </w:r>
      <w:r w:rsidR="00DD109D">
        <w:rPr>
          <w:b/>
        </w:rPr>
        <w:t>Child Think and Adult Think</w:t>
      </w:r>
      <w:r w:rsidRPr="005F2B49">
        <w:rPr>
          <w:b/>
        </w:rPr>
        <w:t xml:space="preserve"> our procedures are</w:t>
      </w:r>
      <w:r w:rsidR="002D0AA7">
        <w:rPr>
          <w:b/>
        </w:rPr>
        <w:t xml:space="preserve"> to use Masters degreed professionals with their own practices.</w:t>
      </w:r>
    </w:p>
    <w:p w14:paraId="3A5945AA" w14:textId="77777777" w:rsidR="00E15E59" w:rsidRPr="000346F3" w:rsidRDefault="00E15E59" w:rsidP="00E15E59">
      <w:pPr>
        <w:rPr>
          <w:rFonts w:asciiTheme="majorHAnsi" w:hAnsiTheme="majorHAnsi" w:cstheme="majorHAnsi"/>
        </w:rPr>
      </w:pPr>
    </w:p>
    <w:p w14:paraId="0DD25F94" w14:textId="77777777" w:rsidR="00E15E59" w:rsidRDefault="00E15E59" w:rsidP="00E15E59">
      <w:pPr>
        <w:pStyle w:val="Heading2"/>
      </w:pPr>
      <w:r w:rsidRPr="000346F3">
        <w:t>Position Descriptions</w:t>
      </w:r>
    </w:p>
    <w:p w14:paraId="5AA97BEB" w14:textId="7F5EB6B0" w:rsidR="00E15E59" w:rsidRDefault="00E15E59" w:rsidP="00E15E59"/>
    <w:p w14:paraId="6F938255" w14:textId="4FB52236" w:rsidR="002D0AA7" w:rsidRDefault="002D0AA7" w:rsidP="00E15E59">
      <w:r>
        <w:t>Provided on all contracts.</w:t>
      </w:r>
    </w:p>
    <w:p w14:paraId="713DEFEA" w14:textId="77777777" w:rsidR="00E15E59" w:rsidRPr="005F2B49" w:rsidRDefault="00E15E59" w:rsidP="00E15E59"/>
    <w:p w14:paraId="7029E0D6" w14:textId="77777777" w:rsidR="00E15E59" w:rsidRDefault="00E15E59" w:rsidP="00E15E59">
      <w:pPr>
        <w:pStyle w:val="Heading2"/>
      </w:pPr>
      <w:r w:rsidRPr="000346F3">
        <w:t>Interview process and questions</w:t>
      </w:r>
    </w:p>
    <w:p w14:paraId="11A36343" w14:textId="72EE5EA3" w:rsidR="00E15E59" w:rsidRDefault="00E15E59" w:rsidP="00E15E59"/>
    <w:p w14:paraId="3DB17812" w14:textId="45B70496" w:rsidR="002D0AA7" w:rsidRDefault="002D0AA7" w:rsidP="00E15E59">
      <w:r>
        <w:t>Detailed interviews are provided at all entry points over two and three interviews.</w:t>
      </w:r>
    </w:p>
    <w:p w14:paraId="09B2877B" w14:textId="77777777" w:rsidR="00E15E59" w:rsidRDefault="00E15E59" w:rsidP="00E15E59"/>
    <w:p w14:paraId="21041F26" w14:textId="77777777" w:rsidR="00E15E59" w:rsidRPr="005F2B49" w:rsidRDefault="00E15E59" w:rsidP="00E15E59"/>
    <w:p w14:paraId="362BC7C0" w14:textId="77777777" w:rsidR="00E15E59" w:rsidRDefault="00E15E59" w:rsidP="00E15E59">
      <w:pPr>
        <w:pStyle w:val="Heading2"/>
      </w:pPr>
      <w:r w:rsidRPr="000346F3">
        <w:t>Referee checks</w:t>
      </w:r>
    </w:p>
    <w:p w14:paraId="489AED83" w14:textId="1937D5BF" w:rsidR="00E15E59" w:rsidRDefault="00E15E59" w:rsidP="00E15E59"/>
    <w:p w14:paraId="0E0FBF68" w14:textId="3FC690CD" w:rsidR="002D0AA7" w:rsidRDefault="002D0AA7" w:rsidP="00E15E59">
      <w:r>
        <w:t>To be undertaken after interview process.</w:t>
      </w:r>
    </w:p>
    <w:p w14:paraId="7A968F7B" w14:textId="77777777" w:rsidR="00E15E59" w:rsidRPr="005F2B49" w:rsidRDefault="00E15E59" w:rsidP="00E15E59"/>
    <w:p w14:paraId="09E48A5D" w14:textId="77777777" w:rsidR="002D0AA7" w:rsidRDefault="002D0AA7" w:rsidP="00E15E59">
      <w:pPr>
        <w:pStyle w:val="Heading2"/>
      </w:pPr>
    </w:p>
    <w:p w14:paraId="7D0B5A2A" w14:textId="3FADCED5" w:rsidR="00E15E59" w:rsidRDefault="00E15E59" w:rsidP="00E15E59">
      <w:pPr>
        <w:pStyle w:val="Heading2"/>
      </w:pPr>
      <w:r w:rsidRPr="000346F3">
        <w:t>Employment or engagement contracts</w:t>
      </w:r>
    </w:p>
    <w:p w14:paraId="378F0075" w14:textId="1F9CC21E" w:rsidR="00E15E59" w:rsidRDefault="00E15E59" w:rsidP="00E15E59"/>
    <w:p w14:paraId="5BCFB271" w14:textId="552079C7" w:rsidR="002D0AA7" w:rsidRDefault="002D0AA7" w:rsidP="00E15E59">
      <w:r>
        <w:t>These are provided to all team members.</w:t>
      </w:r>
    </w:p>
    <w:p w14:paraId="04116472" w14:textId="77777777" w:rsidR="00E15E59" w:rsidRPr="005F2B49" w:rsidRDefault="00E15E59" w:rsidP="00E15E59"/>
    <w:p w14:paraId="2A471805" w14:textId="77777777" w:rsidR="00E15E59" w:rsidRDefault="00E15E59" w:rsidP="00E15E59">
      <w:pPr>
        <w:pStyle w:val="Heading2"/>
      </w:pPr>
      <w:r w:rsidRPr="000346F3">
        <w:t>Notification to unsuccessful applicants</w:t>
      </w:r>
    </w:p>
    <w:p w14:paraId="047150E9" w14:textId="77777777" w:rsidR="00E15E59" w:rsidRDefault="00E15E59" w:rsidP="00E15E59"/>
    <w:p w14:paraId="00ABF1DC" w14:textId="7CA0151C" w:rsidR="00E15E59" w:rsidRPr="000346F3" w:rsidRDefault="002D0AA7" w:rsidP="00E15E59">
      <w:pPr>
        <w:rPr>
          <w:rFonts w:asciiTheme="majorHAnsi" w:hAnsiTheme="majorHAnsi" w:cstheme="majorHAnsi"/>
        </w:rPr>
      </w:pPr>
      <w:r>
        <w:rPr>
          <w:rFonts w:asciiTheme="majorHAnsi" w:hAnsiTheme="majorHAnsi" w:cstheme="majorHAnsi"/>
        </w:rPr>
        <w:t>Telephone notification.</w:t>
      </w:r>
    </w:p>
    <w:p w14:paraId="5F6A272A" w14:textId="77777777" w:rsidR="00E15E59" w:rsidRPr="005F2B49" w:rsidRDefault="00E15E59" w:rsidP="00E15E59">
      <w:pPr>
        <w:pStyle w:val="Heading1"/>
        <w:rPr>
          <w:rFonts w:cstheme="majorHAnsi"/>
          <w:b w:val="0"/>
        </w:rPr>
      </w:pPr>
      <w:r w:rsidRPr="005F2B49">
        <w:rPr>
          <w:rFonts w:cstheme="majorHAnsi"/>
        </w:rPr>
        <w:t>Induction</w:t>
      </w:r>
    </w:p>
    <w:p w14:paraId="066D507A" w14:textId="77777777" w:rsidR="00E15E59" w:rsidRPr="000346F3" w:rsidRDefault="00E15E59" w:rsidP="00E15E59">
      <w:pPr>
        <w:rPr>
          <w:rFonts w:asciiTheme="majorHAnsi" w:hAnsiTheme="majorHAnsi" w:cstheme="majorHAnsi"/>
        </w:rPr>
      </w:pPr>
    </w:p>
    <w:p w14:paraId="2AB50B93" w14:textId="073E0D92" w:rsidR="00E15E59" w:rsidRPr="005F2B49" w:rsidRDefault="00E15E59" w:rsidP="00E15E59">
      <w:pPr>
        <w:rPr>
          <w:b/>
        </w:rPr>
      </w:pPr>
      <w:r w:rsidRPr="005F2B49">
        <w:rPr>
          <w:b/>
        </w:rPr>
        <w:t xml:space="preserve">At </w:t>
      </w:r>
      <w:r w:rsidR="00DD109D">
        <w:rPr>
          <w:b/>
        </w:rPr>
        <w:t>Child Think and Adult Think</w:t>
      </w:r>
      <w:r w:rsidRPr="005F2B49">
        <w:rPr>
          <w:b/>
        </w:rPr>
        <w:t xml:space="preserve"> our Policy is </w:t>
      </w:r>
      <w:r w:rsidR="002D0AA7">
        <w:rPr>
          <w:b/>
        </w:rPr>
        <w:t>to have a detailed induction and shadowing of the principal therapist.</w:t>
      </w:r>
    </w:p>
    <w:p w14:paraId="06112E61" w14:textId="77777777" w:rsidR="00E15E59" w:rsidRPr="000346F3" w:rsidRDefault="00E15E59" w:rsidP="00E15E59">
      <w:pPr>
        <w:rPr>
          <w:rFonts w:asciiTheme="majorHAnsi" w:hAnsiTheme="majorHAnsi" w:cstheme="majorHAnsi"/>
        </w:rPr>
      </w:pPr>
    </w:p>
    <w:p w14:paraId="5C2CE620" w14:textId="77777777" w:rsidR="00E15E59" w:rsidRPr="000346F3" w:rsidRDefault="00E15E59" w:rsidP="00E15E59">
      <w:pPr>
        <w:rPr>
          <w:rFonts w:asciiTheme="majorHAnsi" w:hAnsiTheme="majorHAnsi" w:cstheme="majorHAnsi"/>
        </w:rPr>
      </w:pPr>
    </w:p>
    <w:p w14:paraId="41853DE1" w14:textId="2799C388" w:rsidR="00E15E59" w:rsidRPr="005F2B49" w:rsidRDefault="00E15E59" w:rsidP="00E15E59">
      <w:pPr>
        <w:rPr>
          <w:b/>
        </w:rPr>
      </w:pPr>
      <w:r w:rsidRPr="005F2B49">
        <w:rPr>
          <w:b/>
        </w:rPr>
        <w:t xml:space="preserve">At </w:t>
      </w:r>
      <w:r w:rsidR="00DD109D">
        <w:rPr>
          <w:b/>
        </w:rPr>
        <w:t>Child Think and Adult Think</w:t>
      </w:r>
      <w:r w:rsidRPr="005F2B49">
        <w:rPr>
          <w:b/>
        </w:rPr>
        <w:t xml:space="preserve"> our procedures are</w:t>
      </w:r>
      <w:r w:rsidR="002D0AA7">
        <w:rPr>
          <w:b/>
        </w:rPr>
        <w:t xml:space="preserve"> that extensive training is provided for the first month.</w:t>
      </w:r>
    </w:p>
    <w:p w14:paraId="376D4F1C" w14:textId="77777777" w:rsidR="00E15E59" w:rsidRPr="000346F3" w:rsidRDefault="00E15E59" w:rsidP="00E15E59">
      <w:pPr>
        <w:rPr>
          <w:rFonts w:asciiTheme="majorHAnsi" w:hAnsiTheme="majorHAnsi" w:cstheme="majorHAnsi"/>
        </w:rPr>
      </w:pPr>
    </w:p>
    <w:p w14:paraId="14A4F092" w14:textId="77777777" w:rsidR="00E15E59" w:rsidRPr="005F2B49" w:rsidRDefault="00E15E59" w:rsidP="00E15E59"/>
    <w:p w14:paraId="16ADD29B" w14:textId="77777777" w:rsidR="00E15E59" w:rsidRDefault="00E15E59" w:rsidP="00E15E59">
      <w:pPr>
        <w:pStyle w:val="Heading2"/>
      </w:pPr>
      <w:r w:rsidRPr="000346F3">
        <w:t>Provision of Fair Work Information Statement</w:t>
      </w:r>
    </w:p>
    <w:p w14:paraId="25753550" w14:textId="50EEF852" w:rsidR="00E15E59" w:rsidRDefault="00E15E59" w:rsidP="00E15E59"/>
    <w:p w14:paraId="7AB9394D" w14:textId="2B14F47A" w:rsidR="002D0AA7" w:rsidRDefault="002D0AA7" w:rsidP="00E15E59">
      <w:r>
        <w:t>Provided.</w:t>
      </w:r>
    </w:p>
    <w:p w14:paraId="1C8B0FF6" w14:textId="77777777" w:rsidR="00E15E59" w:rsidRPr="005F2B49" w:rsidRDefault="00E15E59" w:rsidP="00E15E59"/>
    <w:p w14:paraId="1DF0184D" w14:textId="77777777" w:rsidR="00E15E59" w:rsidRDefault="00E15E59" w:rsidP="00E15E59">
      <w:pPr>
        <w:pStyle w:val="Heading2"/>
      </w:pPr>
      <w:r w:rsidRPr="000346F3">
        <w:t>Workplace Health and Safety over view</w:t>
      </w:r>
    </w:p>
    <w:p w14:paraId="1EE103D6" w14:textId="5DF3B17A" w:rsidR="00E15E59" w:rsidRDefault="00E15E59" w:rsidP="00E15E59"/>
    <w:p w14:paraId="68EC8842" w14:textId="4F66D7FA" w:rsidR="002D0AA7" w:rsidRDefault="002D0AA7" w:rsidP="00E15E59">
      <w:r>
        <w:t>Provided.</w:t>
      </w:r>
    </w:p>
    <w:p w14:paraId="395CF59F" w14:textId="77777777" w:rsidR="00E15E59" w:rsidRPr="005F2B49" w:rsidRDefault="00E15E59" w:rsidP="00E15E59"/>
    <w:p w14:paraId="3E47962D" w14:textId="77777777" w:rsidR="00E15E59" w:rsidRDefault="00E15E59" w:rsidP="00E15E59">
      <w:pPr>
        <w:pStyle w:val="Heading2"/>
      </w:pPr>
      <w:r w:rsidRPr="000346F3">
        <w:t>Induction plan</w:t>
      </w:r>
    </w:p>
    <w:p w14:paraId="5B5905C7" w14:textId="467E0F02" w:rsidR="00E15E59" w:rsidRDefault="00E15E59" w:rsidP="00E15E59"/>
    <w:p w14:paraId="6D128B70" w14:textId="4E6D3B4F" w:rsidR="002D0AA7" w:rsidRDefault="002D0AA7" w:rsidP="00E15E59">
      <w:r>
        <w:t>One month of induction is provided.</w:t>
      </w:r>
    </w:p>
    <w:p w14:paraId="3E6489B1" w14:textId="77777777" w:rsidR="00E15E59" w:rsidRPr="005F2B49" w:rsidRDefault="00E15E59" w:rsidP="00E15E59"/>
    <w:p w14:paraId="32030EF6" w14:textId="77777777" w:rsidR="00E15E59" w:rsidRDefault="00E15E59" w:rsidP="00E15E59">
      <w:pPr>
        <w:pStyle w:val="Heading2"/>
      </w:pPr>
      <w:r w:rsidRPr="000346F3">
        <w:t>IT system orientation</w:t>
      </w:r>
    </w:p>
    <w:p w14:paraId="3A61CE08" w14:textId="251028D7" w:rsidR="00E15E59" w:rsidRDefault="00E15E59" w:rsidP="00E15E59"/>
    <w:p w14:paraId="77FB9944" w14:textId="71F507AC" w:rsidR="002D0AA7" w:rsidRDefault="002D0AA7" w:rsidP="00E15E59">
      <w:r>
        <w:t>Technology training is provided.</w:t>
      </w:r>
    </w:p>
    <w:p w14:paraId="5529DA81" w14:textId="77777777" w:rsidR="00E15E59" w:rsidRPr="005F2B49" w:rsidRDefault="00E15E59" w:rsidP="00E15E59"/>
    <w:p w14:paraId="41B05949" w14:textId="77777777" w:rsidR="00E15E59" w:rsidRDefault="00E15E59" w:rsidP="00E15E59">
      <w:pPr>
        <w:pStyle w:val="Heading2"/>
      </w:pPr>
      <w:r w:rsidRPr="000346F3">
        <w:t>Clinical systems training plan</w:t>
      </w:r>
    </w:p>
    <w:p w14:paraId="255E17DE" w14:textId="37786BE3" w:rsidR="00E15E59" w:rsidRDefault="00E15E59" w:rsidP="00E15E59"/>
    <w:p w14:paraId="21CFA3AE" w14:textId="1BBFB85B" w:rsidR="002D0AA7" w:rsidRDefault="002D0AA7" w:rsidP="00E15E59">
      <w:r>
        <w:t>Extensive training on clinical systems is provided.</w:t>
      </w:r>
    </w:p>
    <w:p w14:paraId="25C66B07" w14:textId="77777777" w:rsidR="00E15E59" w:rsidRPr="005F2B49" w:rsidRDefault="00E15E59" w:rsidP="00E15E59"/>
    <w:p w14:paraId="4804BB0B" w14:textId="77777777" w:rsidR="00E15E59" w:rsidRPr="000346F3" w:rsidRDefault="00E15E59" w:rsidP="00E15E59">
      <w:pPr>
        <w:pStyle w:val="Heading2"/>
      </w:pPr>
      <w:r w:rsidRPr="000346F3">
        <w:t>Policy and procedures requirements</w:t>
      </w:r>
    </w:p>
    <w:p w14:paraId="7888641E" w14:textId="60344878" w:rsidR="00E15E59" w:rsidRDefault="00E15E59" w:rsidP="00E15E59">
      <w:pPr>
        <w:rPr>
          <w:rFonts w:asciiTheme="majorHAnsi" w:hAnsiTheme="majorHAnsi" w:cstheme="majorHAnsi"/>
        </w:rPr>
      </w:pPr>
    </w:p>
    <w:p w14:paraId="50CD0E84" w14:textId="4EF0A3EB" w:rsidR="002D0AA7" w:rsidRDefault="002D0AA7" w:rsidP="00E15E59">
      <w:pPr>
        <w:rPr>
          <w:rFonts w:asciiTheme="majorHAnsi" w:hAnsiTheme="majorHAnsi" w:cstheme="majorHAnsi"/>
        </w:rPr>
      </w:pPr>
      <w:r>
        <w:rPr>
          <w:rFonts w:asciiTheme="majorHAnsi" w:hAnsiTheme="majorHAnsi" w:cstheme="majorHAnsi"/>
        </w:rPr>
        <w:t>Discussion of manual and policies and procedures occurs during supervision.</w:t>
      </w:r>
    </w:p>
    <w:p w14:paraId="2375CBE9" w14:textId="77777777" w:rsidR="00E15E59" w:rsidRPr="000346F3" w:rsidRDefault="00E15E59" w:rsidP="00E15E59">
      <w:pPr>
        <w:rPr>
          <w:rFonts w:asciiTheme="majorHAnsi" w:hAnsiTheme="majorHAnsi" w:cstheme="majorHAnsi"/>
        </w:rPr>
      </w:pPr>
    </w:p>
    <w:p w14:paraId="791C6A9B" w14:textId="77777777" w:rsidR="00E15E59" w:rsidRPr="005F2B49" w:rsidRDefault="00E15E59" w:rsidP="00E15E59">
      <w:pPr>
        <w:pStyle w:val="Heading1"/>
        <w:rPr>
          <w:rFonts w:cstheme="majorHAnsi"/>
          <w:b w:val="0"/>
        </w:rPr>
      </w:pPr>
      <w:r w:rsidRPr="005F2B49">
        <w:rPr>
          <w:rFonts w:cstheme="majorHAnsi"/>
        </w:rPr>
        <w:t>Probation Period</w:t>
      </w:r>
    </w:p>
    <w:p w14:paraId="5232A8A7" w14:textId="77777777" w:rsidR="00E15E59" w:rsidRDefault="00E15E59" w:rsidP="00E15E59"/>
    <w:p w14:paraId="7C7D01AE" w14:textId="1E52B4AC" w:rsidR="00E15E59" w:rsidRPr="005F2B49" w:rsidRDefault="00E15E59" w:rsidP="00E15E59">
      <w:pPr>
        <w:rPr>
          <w:b/>
        </w:rPr>
      </w:pPr>
      <w:r w:rsidRPr="005F2B49">
        <w:rPr>
          <w:b/>
        </w:rPr>
        <w:t xml:space="preserve">At </w:t>
      </w:r>
      <w:r w:rsidR="00DD109D">
        <w:rPr>
          <w:b/>
        </w:rPr>
        <w:t>Child Think and Adult Think</w:t>
      </w:r>
      <w:r w:rsidRPr="005F2B49">
        <w:rPr>
          <w:b/>
        </w:rPr>
        <w:t xml:space="preserve"> our Policy is </w:t>
      </w:r>
      <w:r w:rsidR="002D0AA7">
        <w:rPr>
          <w:b/>
        </w:rPr>
        <w:t>6 month probation period.</w:t>
      </w:r>
    </w:p>
    <w:p w14:paraId="0AF8105C" w14:textId="77777777" w:rsidR="00E15E59" w:rsidRPr="000346F3" w:rsidRDefault="00E15E59" w:rsidP="00E15E59">
      <w:pPr>
        <w:rPr>
          <w:rFonts w:asciiTheme="majorHAnsi" w:hAnsiTheme="majorHAnsi" w:cstheme="majorHAnsi"/>
        </w:rPr>
      </w:pPr>
    </w:p>
    <w:p w14:paraId="69985A02" w14:textId="3B887B19" w:rsidR="00E15E59" w:rsidRPr="005F2B49" w:rsidRDefault="00E15E59" w:rsidP="00E15E59">
      <w:pPr>
        <w:rPr>
          <w:b/>
        </w:rPr>
      </w:pPr>
      <w:r w:rsidRPr="005F2B49">
        <w:rPr>
          <w:b/>
        </w:rPr>
        <w:t xml:space="preserve">At </w:t>
      </w:r>
      <w:r w:rsidR="00DD109D">
        <w:rPr>
          <w:b/>
        </w:rPr>
        <w:t>Child Think and Adult Think</w:t>
      </w:r>
      <w:r w:rsidRPr="005F2B49">
        <w:rPr>
          <w:b/>
        </w:rPr>
        <w:t xml:space="preserve"> our procedures are</w:t>
      </w:r>
      <w:r w:rsidR="002D0AA7">
        <w:rPr>
          <w:b/>
        </w:rPr>
        <w:t xml:space="preserve"> 6 month probation period with extensive training and support during this period.</w:t>
      </w:r>
    </w:p>
    <w:p w14:paraId="6EEB1E53" w14:textId="77777777" w:rsidR="00E15E59" w:rsidRDefault="00E15E59" w:rsidP="00E15E59">
      <w:pPr>
        <w:rPr>
          <w:rFonts w:asciiTheme="majorHAnsi" w:hAnsiTheme="majorHAnsi" w:cstheme="majorHAnsi"/>
        </w:rPr>
      </w:pPr>
    </w:p>
    <w:p w14:paraId="4CF73F93" w14:textId="77777777" w:rsidR="00E15E59" w:rsidRPr="000346F3" w:rsidRDefault="00E15E59" w:rsidP="00E15E59">
      <w:pPr>
        <w:rPr>
          <w:rFonts w:asciiTheme="majorHAnsi" w:hAnsiTheme="majorHAnsi" w:cstheme="majorHAnsi"/>
        </w:rPr>
      </w:pPr>
    </w:p>
    <w:p w14:paraId="444EDA1F" w14:textId="77777777" w:rsidR="00E15E59" w:rsidRPr="005F2B49" w:rsidRDefault="00E15E59" w:rsidP="00E15E59">
      <w:pPr>
        <w:pStyle w:val="Heading1"/>
        <w:rPr>
          <w:rFonts w:cstheme="majorHAnsi"/>
          <w:b w:val="0"/>
        </w:rPr>
      </w:pPr>
      <w:r w:rsidRPr="005F2B49">
        <w:rPr>
          <w:rFonts w:cstheme="majorHAnsi"/>
        </w:rPr>
        <w:t>Work Place Health and Safety</w:t>
      </w:r>
    </w:p>
    <w:p w14:paraId="2012AA6F" w14:textId="77777777" w:rsidR="00E15E59" w:rsidRDefault="00E15E59" w:rsidP="00E15E59"/>
    <w:p w14:paraId="07212FA2" w14:textId="707A3964" w:rsidR="00E15E59" w:rsidRPr="005F2B49" w:rsidRDefault="00E15E59" w:rsidP="00E15E59">
      <w:pPr>
        <w:rPr>
          <w:b/>
        </w:rPr>
      </w:pPr>
      <w:r w:rsidRPr="005F2B49">
        <w:rPr>
          <w:b/>
        </w:rPr>
        <w:t xml:space="preserve">At </w:t>
      </w:r>
      <w:r w:rsidR="00DD109D">
        <w:rPr>
          <w:b/>
        </w:rPr>
        <w:t>Child Think and Adult Think</w:t>
      </w:r>
      <w:r w:rsidRPr="005F2B49">
        <w:rPr>
          <w:b/>
        </w:rPr>
        <w:t xml:space="preserve"> our Policy is </w:t>
      </w:r>
      <w:r w:rsidR="002D0AA7">
        <w:rPr>
          <w:b/>
        </w:rPr>
        <w:t>ensure a safe and health workplace.</w:t>
      </w:r>
    </w:p>
    <w:p w14:paraId="1BCD1F10" w14:textId="77777777" w:rsidR="00E15E59" w:rsidRPr="000346F3" w:rsidRDefault="00E15E59" w:rsidP="00E15E59">
      <w:pPr>
        <w:rPr>
          <w:rFonts w:asciiTheme="majorHAnsi" w:hAnsiTheme="majorHAnsi" w:cstheme="majorHAnsi"/>
          <w:i/>
          <w:color w:val="7030A0"/>
        </w:rPr>
      </w:pPr>
    </w:p>
    <w:p w14:paraId="272D7B16" w14:textId="6A58A29A" w:rsidR="00E15E59" w:rsidRPr="005F2B49" w:rsidRDefault="00E15E59" w:rsidP="00E15E59">
      <w:pPr>
        <w:rPr>
          <w:b/>
        </w:rPr>
      </w:pPr>
      <w:r w:rsidRPr="005F2B49">
        <w:rPr>
          <w:b/>
        </w:rPr>
        <w:t xml:space="preserve">At </w:t>
      </w:r>
      <w:r w:rsidR="00DD109D">
        <w:rPr>
          <w:b/>
        </w:rPr>
        <w:t>Child Think and Adult Think</w:t>
      </w:r>
      <w:r w:rsidRPr="005F2B49">
        <w:rPr>
          <w:b/>
        </w:rPr>
        <w:t xml:space="preserve"> our procedures are</w:t>
      </w:r>
      <w:r w:rsidR="002D0AA7">
        <w:rPr>
          <w:b/>
        </w:rPr>
        <w:t xml:space="preserve"> that client and therapist safety is paramount at all times.</w:t>
      </w:r>
    </w:p>
    <w:p w14:paraId="1EF831D9" w14:textId="6562E514" w:rsidR="00E15E59" w:rsidRDefault="00E15E59" w:rsidP="00E15E59"/>
    <w:p w14:paraId="1DFB2921" w14:textId="77777777" w:rsidR="002D0AA7" w:rsidRDefault="002D0AA7" w:rsidP="00E15E59"/>
    <w:p w14:paraId="329D07EE" w14:textId="77777777" w:rsidR="00E15E59" w:rsidRPr="005F2B49" w:rsidRDefault="00E15E59" w:rsidP="00E15E59"/>
    <w:p w14:paraId="4D4614D8" w14:textId="476589F0" w:rsidR="00E15E59" w:rsidRDefault="00E15E59" w:rsidP="00E15E59">
      <w:pPr>
        <w:pStyle w:val="Heading2"/>
      </w:pPr>
      <w:r w:rsidRPr="000346F3">
        <w:t>Injury procedures</w:t>
      </w:r>
    </w:p>
    <w:p w14:paraId="1D69A9CF" w14:textId="79A43A12" w:rsidR="002D0AA7" w:rsidRDefault="002D0AA7" w:rsidP="002D0AA7"/>
    <w:p w14:paraId="2C54B682" w14:textId="72D41CD1" w:rsidR="002D0AA7" w:rsidRPr="002D0AA7" w:rsidRDefault="002D0AA7" w:rsidP="002D0AA7">
      <w:r>
        <w:t>First aid to be provided s all therapist have a first aid certificate and carry a first aid kit. Notification o child safety risk to be completed as well. See Child Safe Policy.</w:t>
      </w:r>
    </w:p>
    <w:p w14:paraId="149A8514" w14:textId="77777777" w:rsidR="00E15E59" w:rsidRDefault="00E15E59" w:rsidP="00E15E59"/>
    <w:p w14:paraId="06F0053E" w14:textId="77777777" w:rsidR="00E15E59" w:rsidRPr="005F2B49" w:rsidRDefault="00E15E59" w:rsidP="00E15E59"/>
    <w:p w14:paraId="4105DF1C" w14:textId="77777777" w:rsidR="00E15E59" w:rsidRDefault="00E15E59" w:rsidP="00E15E59">
      <w:pPr>
        <w:pStyle w:val="Heading2"/>
      </w:pPr>
      <w:r w:rsidRPr="000346F3">
        <w:t xml:space="preserve">Drug use </w:t>
      </w:r>
    </w:p>
    <w:p w14:paraId="194D08DF" w14:textId="77777777" w:rsidR="00E15E59" w:rsidRDefault="00E15E59" w:rsidP="00E15E59"/>
    <w:p w14:paraId="3B5A025E" w14:textId="4F69971C" w:rsidR="00E15E59" w:rsidRPr="005F2B49" w:rsidRDefault="00416134" w:rsidP="00E15E59">
      <w:r>
        <w:t>Immediate dismissal on use of nonprescription drugs.</w:t>
      </w:r>
    </w:p>
    <w:p w14:paraId="0719A233" w14:textId="77777777" w:rsidR="00E15E59" w:rsidRDefault="00E15E59" w:rsidP="00E15E59">
      <w:pPr>
        <w:pStyle w:val="Heading2"/>
      </w:pPr>
      <w:r w:rsidRPr="000346F3">
        <w:t>Alcohol use</w:t>
      </w:r>
    </w:p>
    <w:p w14:paraId="7D702E07" w14:textId="412CD746" w:rsidR="00E15E59" w:rsidRDefault="00E15E59" w:rsidP="00E15E59"/>
    <w:p w14:paraId="704B7F27" w14:textId="50B08EAA" w:rsidR="00416134" w:rsidRDefault="00416134" w:rsidP="00E15E59">
      <w:r>
        <w:t>Immediate dismissal on use of alcohol in the workplace.</w:t>
      </w:r>
    </w:p>
    <w:p w14:paraId="53A2C8E3" w14:textId="77777777" w:rsidR="00E15E59" w:rsidRPr="005F2B49" w:rsidRDefault="00E15E59" w:rsidP="00E15E59"/>
    <w:p w14:paraId="2701A088" w14:textId="77777777" w:rsidR="00E15E59" w:rsidRDefault="00E15E59" w:rsidP="00E15E59">
      <w:pPr>
        <w:pStyle w:val="Heading2"/>
      </w:pPr>
      <w:r w:rsidRPr="000346F3">
        <w:t xml:space="preserve">Smoking </w:t>
      </w:r>
    </w:p>
    <w:p w14:paraId="047842BF" w14:textId="77777777" w:rsidR="00E15E59" w:rsidRDefault="00E15E59" w:rsidP="00E15E59"/>
    <w:p w14:paraId="14A55BDA" w14:textId="43ACCE99" w:rsidR="00E15E59" w:rsidRPr="005F2B49" w:rsidRDefault="00416134" w:rsidP="00E15E59">
      <w:r>
        <w:t>Smoking is prohibited.</w:t>
      </w:r>
    </w:p>
    <w:p w14:paraId="26C17218" w14:textId="77777777" w:rsidR="00E15E59" w:rsidRDefault="00E15E59" w:rsidP="00E15E59">
      <w:pPr>
        <w:pStyle w:val="Heading2"/>
      </w:pPr>
      <w:r w:rsidRPr="000346F3">
        <w:t>Specialist Therapy Equipment</w:t>
      </w:r>
    </w:p>
    <w:p w14:paraId="6642C986" w14:textId="77777777" w:rsidR="00E15E59" w:rsidRDefault="00E15E59" w:rsidP="00E15E59"/>
    <w:p w14:paraId="2B3A0C79" w14:textId="16314398" w:rsidR="00E15E59" w:rsidRPr="005F2B49" w:rsidRDefault="00416134" w:rsidP="00E15E59">
      <w:r>
        <w:t>Needs to be protected and well cared for.</w:t>
      </w:r>
    </w:p>
    <w:p w14:paraId="6CFD3BEC" w14:textId="77777777" w:rsidR="00E15E59" w:rsidRDefault="00E15E59" w:rsidP="00E15E59">
      <w:pPr>
        <w:pStyle w:val="Heading2"/>
      </w:pPr>
      <w:r w:rsidRPr="000346F3">
        <w:t>First Aide training</w:t>
      </w:r>
    </w:p>
    <w:p w14:paraId="49F0AEE4" w14:textId="77777777" w:rsidR="00E15E59" w:rsidRDefault="00E15E59" w:rsidP="00E15E59"/>
    <w:p w14:paraId="317238DF" w14:textId="7B738DD8" w:rsidR="00E15E59" w:rsidRPr="005F2B49" w:rsidRDefault="00416134" w:rsidP="00E15E59">
      <w:r>
        <w:t>Compulsory for all staff members.</w:t>
      </w:r>
    </w:p>
    <w:p w14:paraId="05FC86E7" w14:textId="77777777" w:rsidR="00E15E59" w:rsidRDefault="00E15E59" w:rsidP="00E15E59">
      <w:pPr>
        <w:pStyle w:val="Heading2"/>
      </w:pPr>
      <w:r w:rsidRPr="000346F3">
        <w:t>Seizure management</w:t>
      </w:r>
    </w:p>
    <w:p w14:paraId="43CFEEC2" w14:textId="77777777" w:rsidR="00E15E59" w:rsidRDefault="00E15E59" w:rsidP="00E15E59"/>
    <w:p w14:paraId="1B077413" w14:textId="391EEA7E" w:rsidR="00E15E59" w:rsidRPr="005F2B49" w:rsidRDefault="00416134" w:rsidP="00E15E59">
      <w:r>
        <w:t>See first aid training.</w:t>
      </w:r>
    </w:p>
    <w:p w14:paraId="07FCD073" w14:textId="77777777" w:rsidR="00E15E59" w:rsidRDefault="00E15E59" w:rsidP="00E15E59">
      <w:pPr>
        <w:pStyle w:val="Heading2"/>
      </w:pPr>
      <w:r w:rsidRPr="000346F3">
        <w:t>Offsite safety</w:t>
      </w:r>
    </w:p>
    <w:p w14:paraId="08D59390" w14:textId="77777777" w:rsidR="00E15E59" w:rsidRDefault="00E15E59" w:rsidP="00E15E59"/>
    <w:p w14:paraId="048AAF3E" w14:textId="55B9A6D1" w:rsidR="00E15E59" w:rsidRPr="005F2B49" w:rsidRDefault="00416134" w:rsidP="00E15E59">
      <w:r>
        <w:t>Safety first for all offsite visits.</w:t>
      </w:r>
    </w:p>
    <w:p w14:paraId="28F827E7" w14:textId="77777777" w:rsidR="00E15E59" w:rsidRPr="000346F3" w:rsidRDefault="00E15E59" w:rsidP="00E15E59">
      <w:pPr>
        <w:rPr>
          <w:rFonts w:asciiTheme="majorHAnsi" w:hAnsiTheme="majorHAnsi" w:cstheme="majorHAnsi"/>
        </w:rPr>
      </w:pPr>
    </w:p>
    <w:p w14:paraId="531FA381" w14:textId="77777777" w:rsidR="00E15E59" w:rsidRPr="005F2B49" w:rsidRDefault="00E15E59" w:rsidP="00E15E59">
      <w:pPr>
        <w:pStyle w:val="Heading1"/>
        <w:rPr>
          <w:rFonts w:cstheme="majorHAnsi"/>
          <w:b w:val="0"/>
        </w:rPr>
      </w:pPr>
      <w:r w:rsidRPr="005F2B49">
        <w:rPr>
          <w:rFonts w:cstheme="majorHAnsi"/>
        </w:rPr>
        <w:t>Equal Employment Opportunity</w:t>
      </w:r>
    </w:p>
    <w:p w14:paraId="7FD07CDA" w14:textId="77777777" w:rsidR="00E15E59" w:rsidRDefault="00E15E59" w:rsidP="00E15E59">
      <w:pPr>
        <w:pStyle w:val="Heading2"/>
      </w:pPr>
    </w:p>
    <w:p w14:paraId="7C52B419" w14:textId="2609997E" w:rsidR="00E15E59" w:rsidRPr="005F2B49" w:rsidRDefault="00E15E59" w:rsidP="00E15E59">
      <w:pPr>
        <w:rPr>
          <w:b/>
        </w:rPr>
      </w:pPr>
      <w:r w:rsidRPr="005F2B49">
        <w:rPr>
          <w:b/>
        </w:rPr>
        <w:t xml:space="preserve">At </w:t>
      </w:r>
      <w:r w:rsidR="00DD109D">
        <w:rPr>
          <w:b/>
        </w:rPr>
        <w:t>Child Think and Adult Think</w:t>
      </w:r>
      <w:r w:rsidRPr="005F2B49">
        <w:rPr>
          <w:b/>
        </w:rPr>
        <w:t xml:space="preserve"> our Policy is </w:t>
      </w:r>
      <w:r w:rsidR="00416134">
        <w:rPr>
          <w:b/>
        </w:rPr>
        <w:t>for equal employment opportunity and a diverse workplace.</w:t>
      </w:r>
    </w:p>
    <w:p w14:paraId="632F86B7" w14:textId="77777777" w:rsidR="00E15E59" w:rsidRPr="000346F3" w:rsidRDefault="00E15E59" w:rsidP="00E15E59">
      <w:pPr>
        <w:rPr>
          <w:rFonts w:asciiTheme="majorHAnsi" w:hAnsiTheme="majorHAnsi" w:cstheme="majorHAnsi"/>
        </w:rPr>
      </w:pPr>
    </w:p>
    <w:p w14:paraId="3150016F" w14:textId="0B7398D4" w:rsidR="00E15E59" w:rsidRPr="005F2B49" w:rsidRDefault="00E15E59" w:rsidP="00E15E59">
      <w:pPr>
        <w:rPr>
          <w:b/>
        </w:rPr>
      </w:pPr>
      <w:r w:rsidRPr="005F2B49">
        <w:rPr>
          <w:b/>
        </w:rPr>
        <w:t xml:space="preserve">At </w:t>
      </w:r>
      <w:r w:rsidR="00DD109D">
        <w:rPr>
          <w:b/>
        </w:rPr>
        <w:t>Child Think and Adult Think</w:t>
      </w:r>
      <w:r w:rsidRPr="005F2B49">
        <w:rPr>
          <w:b/>
        </w:rPr>
        <w:t xml:space="preserve"> our procedures are</w:t>
      </w:r>
      <w:r w:rsidR="00416134">
        <w:rPr>
          <w:b/>
        </w:rPr>
        <w:t xml:space="preserve"> to seek diversification in our therapists to reflect the multicultural environment of South East Asia.</w:t>
      </w:r>
    </w:p>
    <w:p w14:paraId="5A4C4E1F" w14:textId="77777777" w:rsidR="00E15E59" w:rsidRPr="000346F3" w:rsidRDefault="00E15E59" w:rsidP="00E15E59">
      <w:pPr>
        <w:rPr>
          <w:rFonts w:asciiTheme="majorHAnsi" w:hAnsiTheme="majorHAnsi" w:cstheme="majorHAnsi"/>
        </w:rPr>
      </w:pPr>
    </w:p>
    <w:p w14:paraId="3C5DE4B0" w14:textId="77777777" w:rsidR="00E15E59" w:rsidRDefault="00E15E59" w:rsidP="00E15E59">
      <w:pPr>
        <w:pStyle w:val="Heading2"/>
      </w:pPr>
      <w:r w:rsidRPr="005F2B49">
        <w:t>Inclusion</w:t>
      </w:r>
    </w:p>
    <w:p w14:paraId="791AFD37" w14:textId="6CBAAEC4" w:rsidR="00E15E59" w:rsidRDefault="00E15E59" w:rsidP="00E15E59"/>
    <w:p w14:paraId="50CF866B" w14:textId="40713291" w:rsidR="00416134" w:rsidRDefault="00416134" w:rsidP="00E15E59">
      <w:r>
        <w:t>This is supported.</w:t>
      </w:r>
    </w:p>
    <w:p w14:paraId="1B71198C" w14:textId="77777777" w:rsidR="00E15E59" w:rsidRPr="005F2B49" w:rsidRDefault="00E15E59" w:rsidP="00E15E59"/>
    <w:p w14:paraId="5CEDDF5B" w14:textId="77777777" w:rsidR="00E15E59" w:rsidRDefault="00E15E59" w:rsidP="00E15E59">
      <w:pPr>
        <w:pStyle w:val="Heading2"/>
      </w:pPr>
      <w:r w:rsidRPr="005F2B49">
        <w:t>Accessibility</w:t>
      </w:r>
    </w:p>
    <w:p w14:paraId="2C9E9B8C" w14:textId="51ADC06D" w:rsidR="00E15E59" w:rsidRDefault="00E15E59" w:rsidP="00E15E59"/>
    <w:p w14:paraId="11BBEC5E" w14:textId="7726D949" w:rsidR="00416134" w:rsidRDefault="00416134" w:rsidP="00E15E59">
      <w:r>
        <w:t>All clinics are accessible</w:t>
      </w:r>
    </w:p>
    <w:p w14:paraId="5BC21C81" w14:textId="77777777" w:rsidR="00E15E59" w:rsidRPr="005F2B49" w:rsidRDefault="00E15E59" w:rsidP="00E15E59"/>
    <w:p w14:paraId="40CC681D" w14:textId="77777777" w:rsidR="00E15E59" w:rsidRDefault="00E15E59" w:rsidP="00E15E59">
      <w:pPr>
        <w:pStyle w:val="Heading2"/>
      </w:pPr>
      <w:r w:rsidRPr="005F2B49">
        <w:t>Discrimination</w:t>
      </w:r>
    </w:p>
    <w:p w14:paraId="7CC305E9" w14:textId="77777777" w:rsidR="00E15E59" w:rsidRDefault="00E15E59" w:rsidP="00E15E59"/>
    <w:p w14:paraId="60C6B2A1" w14:textId="5120ECBC" w:rsidR="00E15E59" w:rsidRPr="005F2B49" w:rsidRDefault="00416134" w:rsidP="00E15E59">
      <w:r>
        <w:t>Discrimination is not tolerated.</w:t>
      </w:r>
    </w:p>
    <w:p w14:paraId="41BFB569" w14:textId="77777777" w:rsidR="00E15E59" w:rsidRDefault="00E15E59" w:rsidP="00E15E59">
      <w:pPr>
        <w:pStyle w:val="Heading2"/>
      </w:pPr>
      <w:r w:rsidRPr="005F2B49">
        <w:t>Sexual Harassment</w:t>
      </w:r>
    </w:p>
    <w:p w14:paraId="729F5EB3" w14:textId="286AC26D" w:rsidR="00E15E59" w:rsidRDefault="00E15E59" w:rsidP="00E15E59"/>
    <w:p w14:paraId="22B1A1A5" w14:textId="2A035C33" w:rsidR="00416134" w:rsidRDefault="00416134" w:rsidP="00E15E59">
      <w:r>
        <w:t>Sexual harassment is not tolerated.</w:t>
      </w:r>
    </w:p>
    <w:p w14:paraId="6700E5E5" w14:textId="77777777" w:rsidR="00E15E59" w:rsidRPr="005F2B49" w:rsidRDefault="00E15E59" w:rsidP="00E15E59"/>
    <w:p w14:paraId="28807F8C" w14:textId="77777777" w:rsidR="00E15E59" w:rsidRDefault="00E15E59" w:rsidP="00E15E59">
      <w:pPr>
        <w:pStyle w:val="Heading2"/>
      </w:pPr>
      <w:r w:rsidRPr="005F2B49">
        <w:t>Workplace Bullying</w:t>
      </w:r>
    </w:p>
    <w:p w14:paraId="64A9F347" w14:textId="10BB8005" w:rsidR="00E15E59" w:rsidRDefault="00E15E59" w:rsidP="00E15E59"/>
    <w:p w14:paraId="01ACD46D" w14:textId="5BA94724" w:rsidR="00416134" w:rsidRDefault="00416134" w:rsidP="00416134">
      <w:r>
        <w:t>Workplace bullying is not tolerated.</w:t>
      </w:r>
    </w:p>
    <w:p w14:paraId="042B06B4" w14:textId="77777777" w:rsidR="00416134" w:rsidRDefault="00416134" w:rsidP="00E15E59"/>
    <w:p w14:paraId="66E6C754" w14:textId="77777777" w:rsidR="00E15E59" w:rsidRPr="005F2B49" w:rsidRDefault="00E15E59" w:rsidP="00E15E59"/>
    <w:p w14:paraId="3E79C7DE" w14:textId="77777777" w:rsidR="00E15E59" w:rsidRDefault="00E15E59" w:rsidP="00E15E59">
      <w:pPr>
        <w:pStyle w:val="Heading2"/>
      </w:pPr>
      <w:r w:rsidRPr="005F2B49">
        <w:t xml:space="preserve">Complaints </w:t>
      </w:r>
    </w:p>
    <w:p w14:paraId="60F56E22" w14:textId="081B0BCB" w:rsidR="00E15E59" w:rsidRDefault="00E15E59" w:rsidP="00E15E59"/>
    <w:p w14:paraId="10A02AD0" w14:textId="77D2808B" w:rsidR="00416134" w:rsidRDefault="00416134" w:rsidP="00E15E59">
      <w:r>
        <w:t>All complaints will be handled with sensitivity and confidentiality.</w:t>
      </w:r>
    </w:p>
    <w:p w14:paraId="428EEA10" w14:textId="77777777" w:rsidR="00E15E59" w:rsidRPr="005F2B49" w:rsidRDefault="00E15E59" w:rsidP="00E15E59"/>
    <w:p w14:paraId="7FB64E3C" w14:textId="77777777" w:rsidR="00E15E59" w:rsidRDefault="00E15E59" w:rsidP="00E15E59">
      <w:pPr>
        <w:pStyle w:val="Heading2"/>
      </w:pPr>
      <w:r w:rsidRPr="005F2B49">
        <w:t>Return to work</w:t>
      </w:r>
    </w:p>
    <w:p w14:paraId="0FE45F9E" w14:textId="77777777" w:rsidR="00E15E59" w:rsidRDefault="00E15E59" w:rsidP="00E15E59"/>
    <w:p w14:paraId="4734E1C7" w14:textId="0D850C58" w:rsidR="00E15E59" w:rsidRPr="005F2B49" w:rsidRDefault="00416134" w:rsidP="00E15E59">
      <w:r>
        <w:t>Support and confidential counselling provided on return to work.</w:t>
      </w:r>
    </w:p>
    <w:p w14:paraId="52C65DAB" w14:textId="77777777" w:rsidR="00E15E59" w:rsidRPr="005F2B49" w:rsidRDefault="00E15E59" w:rsidP="00E15E59">
      <w:pPr>
        <w:pStyle w:val="Heading1"/>
        <w:rPr>
          <w:rFonts w:cstheme="majorHAnsi"/>
          <w:b w:val="0"/>
        </w:rPr>
      </w:pPr>
      <w:r w:rsidRPr="005F2B49">
        <w:rPr>
          <w:rFonts w:cstheme="majorHAnsi"/>
        </w:rPr>
        <w:t>Flexible Working Arrangements</w:t>
      </w:r>
    </w:p>
    <w:p w14:paraId="1F0442D0" w14:textId="77777777" w:rsidR="00E15E59" w:rsidRDefault="00E15E59" w:rsidP="00E15E59"/>
    <w:p w14:paraId="0183E94D" w14:textId="6B142927" w:rsidR="00E15E59" w:rsidRPr="005F2B49" w:rsidRDefault="00E15E59" w:rsidP="00E15E59">
      <w:pPr>
        <w:rPr>
          <w:b/>
        </w:rPr>
      </w:pPr>
      <w:r w:rsidRPr="005F2B49">
        <w:rPr>
          <w:b/>
        </w:rPr>
        <w:t xml:space="preserve">At </w:t>
      </w:r>
      <w:r w:rsidR="00DD109D">
        <w:rPr>
          <w:b/>
        </w:rPr>
        <w:t>Child Think and Adult Think</w:t>
      </w:r>
      <w:r w:rsidRPr="005F2B49">
        <w:rPr>
          <w:b/>
        </w:rPr>
        <w:t xml:space="preserve"> our Policy is </w:t>
      </w:r>
      <w:r w:rsidR="00416134">
        <w:rPr>
          <w:b/>
        </w:rPr>
        <w:t>for extremely flexible working arrangements to occur with each consultant arranging their own time table and working days and hours.</w:t>
      </w:r>
    </w:p>
    <w:p w14:paraId="77BC19FF" w14:textId="77777777" w:rsidR="00E15E59" w:rsidRPr="000346F3" w:rsidRDefault="00E15E59" w:rsidP="00E15E59">
      <w:pPr>
        <w:rPr>
          <w:rFonts w:asciiTheme="majorHAnsi" w:hAnsiTheme="majorHAnsi" w:cstheme="majorHAnsi"/>
        </w:rPr>
      </w:pPr>
    </w:p>
    <w:p w14:paraId="063E5043" w14:textId="33DDE21C" w:rsidR="00E15E59" w:rsidRPr="005F2B49" w:rsidRDefault="00E15E59" w:rsidP="00E15E59">
      <w:pPr>
        <w:rPr>
          <w:b/>
        </w:rPr>
      </w:pPr>
      <w:r w:rsidRPr="005F2B49">
        <w:rPr>
          <w:b/>
        </w:rPr>
        <w:t xml:space="preserve">At </w:t>
      </w:r>
      <w:r w:rsidR="00DD109D">
        <w:rPr>
          <w:b/>
        </w:rPr>
        <w:t>Child Think and Adult Think</w:t>
      </w:r>
      <w:r w:rsidRPr="005F2B49">
        <w:rPr>
          <w:b/>
        </w:rPr>
        <w:t xml:space="preserve"> our procedures are</w:t>
      </w:r>
      <w:r w:rsidR="00416134">
        <w:rPr>
          <w:b/>
        </w:rPr>
        <w:t xml:space="preserve"> for client caseload to be given to the consultant and they arrange their own therapy hours and appointments using our computer system.</w:t>
      </w:r>
    </w:p>
    <w:p w14:paraId="6D64FAF8" w14:textId="77777777" w:rsidR="00E15E59" w:rsidRPr="000346F3" w:rsidRDefault="00E15E59" w:rsidP="00E15E59">
      <w:pPr>
        <w:rPr>
          <w:rFonts w:asciiTheme="majorHAnsi" w:hAnsiTheme="majorHAnsi" w:cstheme="majorHAnsi"/>
        </w:rPr>
      </w:pPr>
    </w:p>
    <w:p w14:paraId="55FCFE8B" w14:textId="77777777" w:rsidR="00E15E59" w:rsidRPr="005F2B49" w:rsidRDefault="00E15E59" w:rsidP="00E15E59">
      <w:pPr>
        <w:pStyle w:val="Heading1"/>
        <w:rPr>
          <w:rFonts w:cstheme="majorHAnsi"/>
          <w:b w:val="0"/>
        </w:rPr>
      </w:pPr>
      <w:r w:rsidRPr="005F2B49">
        <w:rPr>
          <w:rFonts w:cstheme="majorHAnsi"/>
        </w:rPr>
        <w:t>Pregnancy at work</w:t>
      </w:r>
    </w:p>
    <w:p w14:paraId="65BDFD79" w14:textId="77777777" w:rsidR="00E15E59" w:rsidRPr="000346F3" w:rsidRDefault="00E15E59" w:rsidP="00E15E59">
      <w:pPr>
        <w:rPr>
          <w:rFonts w:asciiTheme="majorHAnsi" w:hAnsiTheme="majorHAnsi" w:cstheme="majorHAnsi"/>
        </w:rPr>
      </w:pPr>
    </w:p>
    <w:p w14:paraId="44B20923" w14:textId="444A04DB" w:rsidR="00E15E59" w:rsidRPr="005F2B49" w:rsidRDefault="00E15E59" w:rsidP="00E15E59">
      <w:pPr>
        <w:rPr>
          <w:b/>
        </w:rPr>
      </w:pPr>
      <w:r w:rsidRPr="005F2B49">
        <w:rPr>
          <w:b/>
        </w:rPr>
        <w:t xml:space="preserve">At </w:t>
      </w:r>
      <w:r w:rsidR="00DD109D">
        <w:rPr>
          <w:b/>
        </w:rPr>
        <w:t>Child Think and Adult Think</w:t>
      </w:r>
      <w:r w:rsidRPr="005F2B49">
        <w:rPr>
          <w:b/>
        </w:rPr>
        <w:t xml:space="preserve"> our Policy is </w:t>
      </w:r>
      <w:r w:rsidR="00416134">
        <w:rPr>
          <w:b/>
        </w:rPr>
        <w:t>to support pregnancy at work in any way we can.</w:t>
      </w:r>
    </w:p>
    <w:p w14:paraId="37066A05" w14:textId="77777777" w:rsidR="00E15E59" w:rsidRPr="000346F3" w:rsidRDefault="00E15E59" w:rsidP="00E15E59">
      <w:pPr>
        <w:rPr>
          <w:rFonts w:asciiTheme="majorHAnsi" w:hAnsiTheme="majorHAnsi" w:cstheme="majorHAnsi"/>
        </w:rPr>
      </w:pPr>
    </w:p>
    <w:p w14:paraId="0C1E0614" w14:textId="22EE7397" w:rsidR="00E15E59" w:rsidRPr="005F2B49" w:rsidRDefault="00E15E59" w:rsidP="00E15E59">
      <w:pPr>
        <w:rPr>
          <w:b/>
        </w:rPr>
      </w:pPr>
      <w:r w:rsidRPr="005F2B49">
        <w:rPr>
          <w:b/>
        </w:rPr>
        <w:t xml:space="preserve">At </w:t>
      </w:r>
      <w:r w:rsidR="00DD109D">
        <w:rPr>
          <w:b/>
        </w:rPr>
        <w:t>Child Think and Adult Think</w:t>
      </w:r>
      <w:r w:rsidRPr="005F2B49">
        <w:rPr>
          <w:b/>
        </w:rPr>
        <w:t xml:space="preserve"> our procedures are</w:t>
      </w:r>
      <w:r w:rsidR="00416134">
        <w:rPr>
          <w:b/>
        </w:rPr>
        <w:t xml:space="preserve"> to support and help any pregnant team embers as they need to continue their work effectively and safely.</w:t>
      </w:r>
    </w:p>
    <w:p w14:paraId="6F042B44" w14:textId="77777777" w:rsidR="00E15E59" w:rsidRPr="000346F3" w:rsidRDefault="00E15E59" w:rsidP="00E15E59">
      <w:pPr>
        <w:rPr>
          <w:rFonts w:asciiTheme="majorHAnsi" w:hAnsiTheme="majorHAnsi" w:cstheme="majorHAnsi"/>
        </w:rPr>
      </w:pPr>
    </w:p>
    <w:p w14:paraId="0DFCCB90" w14:textId="77777777" w:rsidR="00E15E59" w:rsidRDefault="00E15E59" w:rsidP="00E15E59">
      <w:pPr>
        <w:pStyle w:val="Heading2"/>
      </w:pPr>
      <w:r w:rsidRPr="000346F3">
        <w:t>Advising of pregnancy</w:t>
      </w:r>
    </w:p>
    <w:p w14:paraId="361A1088" w14:textId="30D52CB7" w:rsidR="00E15E59" w:rsidRDefault="00E15E59" w:rsidP="00E15E59"/>
    <w:p w14:paraId="7D213F8B" w14:textId="5591D767" w:rsidR="00416134" w:rsidRDefault="00416134" w:rsidP="00E15E59">
      <w:r>
        <w:t>Please advise team leader as soon as possible.</w:t>
      </w:r>
    </w:p>
    <w:p w14:paraId="20F8F43F" w14:textId="77777777" w:rsidR="00E15E59" w:rsidRPr="005F2B49" w:rsidRDefault="00E15E59" w:rsidP="00E15E59"/>
    <w:p w14:paraId="09BEC944" w14:textId="77777777" w:rsidR="00E15E59" w:rsidRDefault="00E15E59" w:rsidP="00E15E59">
      <w:pPr>
        <w:pStyle w:val="Heading2"/>
      </w:pPr>
      <w:r w:rsidRPr="000346F3">
        <w:t>Harassment while pregnant</w:t>
      </w:r>
    </w:p>
    <w:p w14:paraId="773BE7E7" w14:textId="570160D0" w:rsidR="00E15E59" w:rsidRDefault="00E15E59" w:rsidP="00E15E59"/>
    <w:p w14:paraId="6AEBE699" w14:textId="7B8C7F1A" w:rsidR="00416134" w:rsidRDefault="007B4D54" w:rsidP="00E15E59">
      <w:r>
        <w:t>This is not tolerated.</w:t>
      </w:r>
    </w:p>
    <w:p w14:paraId="503C7D95" w14:textId="77777777" w:rsidR="00E15E59" w:rsidRPr="005F2B49" w:rsidRDefault="00E15E59" w:rsidP="00E15E59"/>
    <w:p w14:paraId="3BAA8FED" w14:textId="77777777" w:rsidR="00E15E59" w:rsidRDefault="00E15E59" w:rsidP="00E15E59">
      <w:pPr>
        <w:pStyle w:val="Heading2"/>
      </w:pPr>
      <w:r w:rsidRPr="000346F3">
        <w:t>Safety at work</w:t>
      </w:r>
    </w:p>
    <w:p w14:paraId="196045ED" w14:textId="77777777" w:rsidR="00E15E59" w:rsidRDefault="00E15E59" w:rsidP="00E15E59"/>
    <w:p w14:paraId="1D674BDF" w14:textId="5777DBE1" w:rsidR="00E15E59" w:rsidRPr="005F2B49" w:rsidRDefault="007B4D54" w:rsidP="00E15E59">
      <w:r>
        <w:t>Safety of work is paramount for any pregnant team member.</w:t>
      </w:r>
    </w:p>
    <w:p w14:paraId="1ED67B63" w14:textId="77777777" w:rsidR="00E15E59" w:rsidRDefault="00E15E59" w:rsidP="00E15E59">
      <w:pPr>
        <w:pStyle w:val="Heading2"/>
      </w:pPr>
      <w:r w:rsidRPr="000346F3">
        <w:t>Transfer to a safe job</w:t>
      </w:r>
    </w:p>
    <w:p w14:paraId="2548427C" w14:textId="77777777" w:rsidR="00E15E59" w:rsidRDefault="00E15E59" w:rsidP="00E15E59"/>
    <w:p w14:paraId="602B4764" w14:textId="3D953245" w:rsidR="00E15E59" w:rsidRPr="005F2B49" w:rsidRDefault="007B4D54" w:rsidP="00E15E59">
      <w:r>
        <w:t>The team member will have totl choice over all client contact when pregnant.</w:t>
      </w:r>
    </w:p>
    <w:p w14:paraId="775EB7F1" w14:textId="77777777" w:rsidR="00E15E59" w:rsidRDefault="00E15E59" w:rsidP="00E15E59">
      <w:pPr>
        <w:pStyle w:val="Heading2"/>
      </w:pPr>
      <w:r w:rsidRPr="000346F3">
        <w:t>Working until the birth</w:t>
      </w:r>
    </w:p>
    <w:p w14:paraId="07C398FB" w14:textId="1FB65A02" w:rsidR="00E15E59" w:rsidRDefault="00E15E59" w:rsidP="00E15E59"/>
    <w:p w14:paraId="31A7C982" w14:textId="171AD4C5" w:rsidR="007B4D54" w:rsidRDefault="007B4D54" w:rsidP="00E15E59">
      <w:r>
        <w:t>Team member will advise when work to wills top.</w:t>
      </w:r>
    </w:p>
    <w:p w14:paraId="75D0958B" w14:textId="77777777" w:rsidR="00E15E59" w:rsidRPr="005F2B49" w:rsidRDefault="00E15E59" w:rsidP="00E15E59"/>
    <w:p w14:paraId="5E05F6D2" w14:textId="77777777" w:rsidR="00E15E59" w:rsidRDefault="00E15E59" w:rsidP="00E15E59">
      <w:pPr>
        <w:pStyle w:val="Heading2"/>
      </w:pPr>
      <w:r w:rsidRPr="000346F3">
        <w:t>Return to work</w:t>
      </w:r>
    </w:p>
    <w:p w14:paraId="25DAC3E9" w14:textId="77777777" w:rsidR="00E15E59" w:rsidRDefault="00E15E59" w:rsidP="00E15E59"/>
    <w:p w14:paraId="549A9184" w14:textId="722E09F7" w:rsidR="00E15E59" w:rsidRPr="005F2B49" w:rsidRDefault="007B4D54" w:rsidP="00E15E59">
      <w:r>
        <w:t>Team member will advise when return to work occurs.</w:t>
      </w:r>
    </w:p>
    <w:p w14:paraId="48CD66EB" w14:textId="77777777" w:rsidR="00E15E59" w:rsidRDefault="00E15E59" w:rsidP="00E15E59">
      <w:pPr>
        <w:pStyle w:val="Heading2"/>
      </w:pPr>
      <w:r w:rsidRPr="000346F3">
        <w:t>Breastfeeding at work</w:t>
      </w:r>
    </w:p>
    <w:p w14:paraId="0AF229C7" w14:textId="77777777" w:rsidR="00E15E59" w:rsidRDefault="00E15E59" w:rsidP="00E15E59"/>
    <w:p w14:paraId="07397A0F" w14:textId="6C05C70C" w:rsidR="00E15E59" w:rsidRPr="005F2B49" w:rsidRDefault="007B4D54" w:rsidP="00E15E59">
      <w:r>
        <w:t>Encouraged.</w:t>
      </w:r>
    </w:p>
    <w:p w14:paraId="69118F12" w14:textId="77777777" w:rsidR="00E15E59" w:rsidRPr="00FB1A4F" w:rsidRDefault="00E15E59" w:rsidP="00E15E59">
      <w:pPr>
        <w:pStyle w:val="Heading1"/>
        <w:rPr>
          <w:rFonts w:cstheme="majorHAnsi"/>
          <w:b w:val="0"/>
        </w:rPr>
      </w:pPr>
      <w:r w:rsidRPr="00FB1A4F">
        <w:rPr>
          <w:rFonts w:cstheme="majorHAnsi"/>
        </w:rPr>
        <w:t>Conflict of Interest</w:t>
      </w:r>
    </w:p>
    <w:p w14:paraId="61AA8A64" w14:textId="77777777" w:rsidR="00E15E59" w:rsidRPr="000346F3" w:rsidRDefault="00E15E59" w:rsidP="00E15E59">
      <w:pPr>
        <w:rPr>
          <w:rFonts w:asciiTheme="majorHAnsi" w:hAnsiTheme="majorHAnsi" w:cstheme="majorHAnsi"/>
        </w:rPr>
      </w:pPr>
    </w:p>
    <w:p w14:paraId="668C0AE6" w14:textId="07F1F849" w:rsidR="00E15E59" w:rsidRPr="005F2B49" w:rsidRDefault="00E15E59" w:rsidP="00E15E59">
      <w:pPr>
        <w:rPr>
          <w:b/>
        </w:rPr>
      </w:pPr>
      <w:r w:rsidRPr="005F2B49">
        <w:rPr>
          <w:b/>
        </w:rPr>
        <w:t xml:space="preserve">At </w:t>
      </w:r>
      <w:r w:rsidR="00DD109D">
        <w:rPr>
          <w:b/>
        </w:rPr>
        <w:t>Child Think and Adult Think</w:t>
      </w:r>
      <w:r w:rsidRPr="005F2B49">
        <w:rPr>
          <w:b/>
        </w:rPr>
        <w:t xml:space="preserve"> our Policy is </w:t>
      </w:r>
      <w:r w:rsidR="007B4D54">
        <w:rPr>
          <w:b/>
        </w:rPr>
        <w:t>to strongly discourage and identify any conflicts of interest.</w:t>
      </w:r>
    </w:p>
    <w:p w14:paraId="5FCA8E4D" w14:textId="77777777" w:rsidR="00E15E59" w:rsidRPr="000346F3" w:rsidRDefault="00E15E59" w:rsidP="00E15E59">
      <w:pPr>
        <w:rPr>
          <w:rFonts w:asciiTheme="majorHAnsi" w:hAnsiTheme="majorHAnsi" w:cstheme="majorHAnsi"/>
        </w:rPr>
      </w:pPr>
    </w:p>
    <w:p w14:paraId="78C1FF21" w14:textId="6882B042" w:rsidR="00E15E59" w:rsidRPr="005F2B49" w:rsidRDefault="00E15E59" w:rsidP="00E15E59">
      <w:pPr>
        <w:rPr>
          <w:b/>
        </w:rPr>
      </w:pPr>
      <w:r w:rsidRPr="005F2B49">
        <w:rPr>
          <w:b/>
        </w:rPr>
        <w:t xml:space="preserve">At </w:t>
      </w:r>
      <w:r w:rsidR="00DD109D">
        <w:rPr>
          <w:b/>
        </w:rPr>
        <w:t>Child Think and Adult Think</w:t>
      </w:r>
      <w:r w:rsidRPr="005F2B49">
        <w:rPr>
          <w:b/>
        </w:rPr>
        <w:t xml:space="preserve"> our procedures are</w:t>
      </w:r>
      <w:r w:rsidR="007B4D54">
        <w:rPr>
          <w:b/>
        </w:rPr>
        <w:t xml:space="preserve"> to identify and eradicate any conflicts of interest.</w:t>
      </w:r>
    </w:p>
    <w:p w14:paraId="4565890D" w14:textId="78B0B515" w:rsidR="00E15E59" w:rsidRPr="000346F3" w:rsidRDefault="00E15E59" w:rsidP="00E15E59">
      <w:pPr>
        <w:pStyle w:val="Quote"/>
      </w:pPr>
    </w:p>
    <w:p w14:paraId="63479F7F" w14:textId="77777777" w:rsidR="00E15E59" w:rsidRPr="000346F3" w:rsidRDefault="00E15E59" w:rsidP="00E15E59">
      <w:pPr>
        <w:rPr>
          <w:rFonts w:asciiTheme="majorHAnsi" w:hAnsiTheme="majorHAnsi" w:cstheme="majorHAnsi"/>
        </w:rPr>
      </w:pPr>
    </w:p>
    <w:p w14:paraId="4DBEBAEE" w14:textId="77777777" w:rsidR="00E15E59" w:rsidRPr="00FB1A4F" w:rsidRDefault="00E15E59" w:rsidP="00E15E59">
      <w:pPr>
        <w:pStyle w:val="Heading1"/>
        <w:rPr>
          <w:rFonts w:cstheme="majorHAnsi"/>
          <w:b w:val="0"/>
        </w:rPr>
      </w:pPr>
      <w:r w:rsidRPr="00FB1A4F">
        <w:rPr>
          <w:rFonts w:cstheme="majorHAnsi"/>
        </w:rPr>
        <w:t>Intellectual Property and Security</w:t>
      </w:r>
    </w:p>
    <w:p w14:paraId="2916169A" w14:textId="08258EFD" w:rsidR="00E15E59" w:rsidRPr="005F2B49" w:rsidRDefault="00E15E59" w:rsidP="00E15E59">
      <w:pPr>
        <w:rPr>
          <w:b/>
        </w:rPr>
      </w:pPr>
      <w:r w:rsidRPr="005F2B49">
        <w:rPr>
          <w:b/>
        </w:rPr>
        <w:t xml:space="preserve">At </w:t>
      </w:r>
      <w:r w:rsidR="00DD109D">
        <w:rPr>
          <w:b/>
        </w:rPr>
        <w:t>Child Think and Adult Think</w:t>
      </w:r>
      <w:r w:rsidRPr="005F2B49">
        <w:rPr>
          <w:b/>
        </w:rPr>
        <w:t xml:space="preserve"> our Policy is </w:t>
      </w:r>
      <w:r w:rsidR="007B4D54">
        <w:rPr>
          <w:b/>
        </w:rPr>
        <w:t>that all Child Think intellectual property is secure and remains solely the property of Child Think.</w:t>
      </w:r>
    </w:p>
    <w:p w14:paraId="442F8FE5" w14:textId="77777777" w:rsidR="00E15E59" w:rsidRPr="000346F3" w:rsidRDefault="00E15E59" w:rsidP="00E15E59">
      <w:pPr>
        <w:rPr>
          <w:rFonts w:asciiTheme="majorHAnsi" w:hAnsiTheme="majorHAnsi" w:cstheme="majorHAnsi"/>
        </w:rPr>
      </w:pPr>
    </w:p>
    <w:p w14:paraId="6FB013EA" w14:textId="2176B435" w:rsidR="00E15E59" w:rsidRPr="005F2B49" w:rsidRDefault="00E15E59" w:rsidP="00E15E59">
      <w:pPr>
        <w:rPr>
          <w:b/>
        </w:rPr>
      </w:pPr>
      <w:r w:rsidRPr="005F2B49">
        <w:rPr>
          <w:b/>
        </w:rPr>
        <w:t xml:space="preserve">At </w:t>
      </w:r>
      <w:r w:rsidR="00DD109D">
        <w:rPr>
          <w:b/>
        </w:rPr>
        <w:t>Child Think and Adult Think</w:t>
      </w:r>
      <w:r w:rsidRPr="005F2B49">
        <w:rPr>
          <w:b/>
        </w:rPr>
        <w:t xml:space="preserve"> our procedures are</w:t>
      </w:r>
      <w:r w:rsidR="007B4D54">
        <w:rPr>
          <w:b/>
        </w:rPr>
        <w:t xml:space="preserve"> to ensure all intellectual property is secure and to copyrighted.</w:t>
      </w:r>
    </w:p>
    <w:p w14:paraId="1FA6E275" w14:textId="77777777" w:rsidR="00E15E59" w:rsidRDefault="00E15E59" w:rsidP="00E15E59">
      <w:pPr>
        <w:rPr>
          <w:rFonts w:asciiTheme="majorHAnsi" w:hAnsiTheme="majorHAnsi" w:cstheme="majorHAnsi"/>
        </w:rPr>
      </w:pPr>
    </w:p>
    <w:p w14:paraId="604A6A0F" w14:textId="77777777" w:rsidR="00E15E59" w:rsidRPr="000346F3" w:rsidRDefault="00E15E59" w:rsidP="00E15E59">
      <w:pPr>
        <w:rPr>
          <w:rFonts w:asciiTheme="majorHAnsi" w:hAnsiTheme="majorHAnsi" w:cstheme="majorHAnsi"/>
        </w:rPr>
      </w:pPr>
    </w:p>
    <w:p w14:paraId="21D3AD33" w14:textId="77777777" w:rsidR="00E15E59" w:rsidRPr="00FB1A4F" w:rsidRDefault="00E15E59" w:rsidP="00E15E59">
      <w:pPr>
        <w:pStyle w:val="Heading1"/>
        <w:rPr>
          <w:rFonts w:cstheme="majorHAnsi"/>
          <w:b w:val="0"/>
        </w:rPr>
      </w:pPr>
      <w:r w:rsidRPr="00FB1A4F">
        <w:rPr>
          <w:rFonts w:cstheme="majorHAnsi"/>
        </w:rPr>
        <w:t xml:space="preserve">Respect for the Environment </w:t>
      </w:r>
    </w:p>
    <w:p w14:paraId="50A838A5" w14:textId="77777777" w:rsidR="00E15E59" w:rsidRPr="000346F3" w:rsidRDefault="00E15E59" w:rsidP="00E15E59">
      <w:pPr>
        <w:rPr>
          <w:rFonts w:asciiTheme="majorHAnsi" w:hAnsiTheme="majorHAnsi" w:cstheme="majorHAnsi"/>
        </w:rPr>
      </w:pPr>
    </w:p>
    <w:p w14:paraId="6091F7D8" w14:textId="30FAD124" w:rsidR="00E15E59" w:rsidRPr="005F2B49" w:rsidRDefault="00E15E59" w:rsidP="00E15E59">
      <w:pPr>
        <w:rPr>
          <w:b/>
        </w:rPr>
      </w:pPr>
      <w:r w:rsidRPr="005F2B49">
        <w:rPr>
          <w:b/>
        </w:rPr>
        <w:t xml:space="preserve">At </w:t>
      </w:r>
      <w:r w:rsidR="00DD109D">
        <w:rPr>
          <w:b/>
        </w:rPr>
        <w:t>Child Think and Adult Think</w:t>
      </w:r>
      <w:r w:rsidRPr="005F2B49">
        <w:rPr>
          <w:b/>
        </w:rPr>
        <w:t xml:space="preserve"> our Policy is </w:t>
      </w:r>
      <w:r w:rsidR="007B4D54">
        <w:rPr>
          <w:b/>
        </w:rPr>
        <w:t>to care for and respect the environment.</w:t>
      </w:r>
    </w:p>
    <w:p w14:paraId="5ADDF481" w14:textId="77777777" w:rsidR="00E15E59" w:rsidRPr="000346F3" w:rsidRDefault="00E15E59" w:rsidP="00E15E59">
      <w:pPr>
        <w:rPr>
          <w:rFonts w:asciiTheme="majorHAnsi" w:hAnsiTheme="majorHAnsi" w:cstheme="majorHAnsi"/>
        </w:rPr>
      </w:pPr>
    </w:p>
    <w:p w14:paraId="0FF9ED4E" w14:textId="30B76001" w:rsidR="00E15E59" w:rsidRPr="005F2B49" w:rsidRDefault="00E15E59" w:rsidP="00E15E59">
      <w:pPr>
        <w:rPr>
          <w:b/>
        </w:rPr>
      </w:pPr>
      <w:r w:rsidRPr="005F2B49">
        <w:rPr>
          <w:b/>
        </w:rPr>
        <w:t xml:space="preserve">At </w:t>
      </w:r>
      <w:r w:rsidR="00DD109D">
        <w:rPr>
          <w:b/>
        </w:rPr>
        <w:t>Child Think and Adult Think</w:t>
      </w:r>
      <w:r w:rsidRPr="005F2B49">
        <w:rPr>
          <w:b/>
        </w:rPr>
        <w:t xml:space="preserve"> our procedures are</w:t>
      </w:r>
      <w:r w:rsidR="007B4D54">
        <w:rPr>
          <w:b/>
        </w:rPr>
        <w:t xml:space="preserve"> to have a paperless office and use computer storage for all files, recycle and reutilise materials.</w:t>
      </w:r>
    </w:p>
    <w:p w14:paraId="757AB762" w14:textId="77777777" w:rsidR="00E15E59" w:rsidRPr="000346F3" w:rsidRDefault="00E15E59" w:rsidP="00E15E59">
      <w:pPr>
        <w:rPr>
          <w:rFonts w:asciiTheme="majorHAnsi" w:hAnsiTheme="majorHAnsi" w:cstheme="majorHAnsi"/>
          <w:i/>
          <w:color w:val="7030A0"/>
        </w:rPr>
      </w:pPr>
    </w:p>
    <w:p w14:paraId="7FDA3119" w14:textId="77777777" w:rsidR="00E15E59" w:rsidRDefault="00E15E59" w:rsidP="00E15E59">
      <w:pPr>
        <w:pStyle w:val="Heading2"/>
      </w:pPr>
      <w:r w:rsidRPr="000346F3">
        <w:t>Waste management</w:t>
      </w:r>
    </w:p>
    <w:p w14:paraId="709A7EA5" w14:textId="05EAD4D1" w:rsidR="00E15E59" w:rsidRDefault="00E15E59" w:rsidP="00E15E59"/>
    <w:p w14:paraId="1CF31039" w14:textId="3777CEF3" w:rsidR="007B4D54" w:rsidRDefault="007B4D54" w:rsidP="00E15E59">
      <w:r>
        <w:t>Recycling to be used.</w:t>
      </w:r>
    </w:p>
    <w:p w14:paraId="71F975CD" w14:textId="77777777" w:rsidR="00E15E59" w:rsidRPr="00FB1A4F" w:rsidRDefault="00E15E59" w:rsidP="00E15E59"/>
    <w:p w14:paraId="0A292F0A" w14:textId="77777777" w:rsidR="00E15E59" w:rsidRDefault="00E15E59" w:rsidP="00E15E59">
      <w:pPr>
        <w:pStyle w:val="Heading2"/>
      </w:pPr>
      <w:r w:rsidRPr="000346F3">
        <w:t>Power</w:t>
      </w:r>
    </w:p>
    <w:p w14:paraId="68FE45F5" w14:textId="1317A01F" w:rsidR="00E15E59" w:rsidRDefault="00E15E59" w:rsidP="00E15E59"/>
    <w:p w14:paraId="0C66784B" w14:textId="1861EE1F" w:rsidR="007B4D54" w:rsidRDefault="007B4D54" w:rsidP="00E15E59">
      <w:r>
        <w:t>Green power is sourced.</w:t>
      </w:r>
    </w:p>
    <w:p w14:paraId="7DCEB219" w14:textId="77777777" w:rsidR="00E15E59" w:rsidRPr="00FB1A4F" w:rsidRDefault="00E15E59" w:rsidP="00E15E59"/>
    <w:p w14:paraId="7D937113" w14:textId="77777777" w:rsidR="00E15E59" w:rsidRDefault="00E15E59" w:rsidP="00E15E59">
      <w:pPr>
        <w:pStyle w:val="Heading2"/>
      </w:pPr>
      <w:r w:rsidRPr="000346F3">
        <w:t>Water</w:t>
      </w:r>
    </w:p>
    <w:p w14:paraId="1C65D9D2" w14:textId="7FF8DFBE" w:rsidR="00E15E59" w:rsidRDefault="00E15E59" w:rsidP="00E15E59"/>
    <w:p w14:paraId="09AC7CFB" w14:textId="30BC4499" w:rsidR="007B4D54" w:rsidRDefault="00511BF7" w:rsidP="00E15E59">
      <w:r>
        <w:t>A non wasting of water is encouraged.</w:t>
      </w:r>
    </w:p>
    <w:p w14:paraId="0A6200C5" w14:textId="77777777" w:rsidR="00E15E59" w:rsidRPr="00FB1A4F" w:rsidRDefault="00E15E59" w:rsidP="00E15E59"/>
    <w:p w14:paraId="6CC430DF" w14:textId="77777777" w:rsidR="00E15E59" w:rsidRDefault="00E15E59" w:rsidP="00E15E59">
      <w:pPr>
        <w:pStyle w:val="Heading2"/>
      </w:pPr>
      <w:r w:rsidRPr="000346F3">
        <w:t>Paper use</w:t>
      </w:r>
    </w:p>
    <w:p w14:paraId="3D93DAC4" w14:textId="41A05DE6" w:rsidR="00E15E59" w:rsidRDefault="00E15E59" w:rsidP="00E15E59"/>
    <w:p w14:paraId="403F22DC" w14:textId="584F53DB" w:rsidR="00511BF7" w:rsidRDefault="00511BF7" w:rsidP="00E15E59">
      <w:r>
        <w:t>Paper less office is encouraged.</w:t>
      </w:r>
    </w:p>
    <w:p w14:paraId="6C3C5F80" w14:textId="77777777" w:rsidR="00E15E59" w:rsidRPr="00FB1A4F" w:rsidRDefault="00E15E59" w:rsidP="00E15E59"/>
    <w:p w14:paraId="6328AA95" w14:textId="77777777" w:rsidR="00E15E59" w:rsidRPr="00FB1A4F" w:rsidRDefault="00E15E59" w:rsidP="00E15E59">
      <w:pPr>
        <w:pStyle w:val="Heading1"/>
        <w:rPr>
          <w:rFonts w:cstheme="majorHAnsi"/>
          <w:b w:val="0"/>
        </w:rPr>
      </w:pPr>
      <w:r w:rsidRPr="00FB1A4F">
        <w:rPr>
          <w:rFonts w:cstheme="majorHAnsi"/>
        </w:rPr>
        <w:t>Training and Development</w:t>
      </w:r>
    </w:p>
    <w:p w14:paraId="2A25045A" w14:textId="77777777" w:rsidR="00E15E59" w:rsidRPr="00FB1A4F" w:rsidRDefault="00E15E59" w:rsidP="00E15E59"/>
    <w:p w14:paraId="4607E548" w14:textId="5D8F4192" w:rsidR="00F91FAB" w:rsidRDefault="00E15E59" w:rsidP="00F91FAB">
      <w:pPr>
        <w:rPr>
          <w:b/>
        </w:rPr>
      </w:pPr>
      <w:r w:rsidRPr="005F2B49">
        <w:rPr>
          <w:b/>
        </w:rPr>
        <w:t xml:space="preserve">At </w:t>
      </w:r>
      <w:r w:rsidR="00DD109D">
        <w:rPr>
          <w:b/>
        </w:rPr>
        <w:t>Child Think and Adult Think</w:t>
      </w:r>
      <w:r w:rsidRPr="005F2B49">
        <w:rPr>
          <w:b/>
        </w:rPr>
        <w:t xml:space="preserve"> our Policy is </w:t>
      </w:r>
      <w:r w:rsidR="00F91FAB">
        <w:rPr>
          <w:b/>
        </w:rPr>
        <w:t>to provide excellence in quality and quantity of training and development.</w:t>
      </w:r>
    </w:p>
    <w:p w14:paraId="6EDCE298" w14:textId="77777777" w:rsidR="00E15E59" w:rsidRPr="000346F3" w:rsidRDefault="00E15E59" w:rsidP="00E15E59">
      <w:pPr>
        <w:rPr>
          <w:rFonts w:asciiTheme="majorHAnsi" w:hAnsiTheme="majorHAnsi" w:cstheme="majorHAnsi"/>
        </w:rPr>
      </w:pPr>
    </w:p>
    <w:p w14:paraId="2AEDD489" w14:textId="5B3299CA" w:rsidR="00E15E59" w:rsidRPr="005F2B49" w:rsidRDefault="00E15E59" w:rsidP="00E15E59">
      <w:pPr>
        <w:rPr>
          <w:b/>
        </w:rPr>
      </w:pPr>
      <w:r w:rsidRPr="005F2B49">
        <w:rPr>
          <w:b/>
        </w:rPr>
        <w:t xml:space="preserve">At </w:t>
      </w:r>
      <w:r w:rsidR="00DD109D">
        <w:rPr>
          <w:b/>
        </w:rPr>
        <w:t>Child Think and Adult Think</w:t>
      </w:r>
      <w:r w:rsidRPr="005F2B49">
        <w:rPr>
          <w:b/>
        </w:rPr>
        <w:t xml:space="preserve"> our procedures are</w:t>
      </w:r>
      <w:r w:rsidR="00F91FAB">
        <w:rPr>
          <w:b/>
        </w:rPr>
        <w:t xml:space="preserve"> to provide weekly or fortnightly supervision, monthly cpd and access to the highest quality external cpd.</w:t>
      </w:r>
    </w:p>
    <w:p w14:paraId="5E4F0159" w14:textId="77777777" w:rsidR="00E15E59" w:rsidRPr="000346F3" w:rsidRDefault="00E15E59" w:rsidP="00E15E59">
      <w:pPr>
        <w:rPr>
          <w:rFonts w:asciiTheme="majorHAnsi" w:hAnsiTheme="majorHAnsi" w:cstheme="majorHAnsi"/>
        </w:rPr>
      </w:pPr>
    </w:p>
    <w:p w14:paraId="17F389BA" w14:textId="77777777" w:rsidR="00E15E59" w:rsidRPr="000346F3" w:rsidRDefault="00E15E59" w:rsidP="00E15E59">
      <w:pPr>
        <w:rPr>
          <w:rFonts w:asciiTheme="majorHAnsi" w:hAnsiTheme="majorHAnsi" w:cstheme="majorHAnsi"/>
        </w:rPr>
      </w:pPr>
    </w:p>
    <w:p w14:paraId="74F77411" w14:textId="77777777" w:rsidR="00E15E59" w:rsidRDefault="00E15E59" w:rsidP="00E15E59">
      <w:pPr>
        <w:pStyle w:val="Heading2"/>
      </w:pPr>
      <w:r w:rsidRPr="000346F3">
        <w:t>Onsite training</w:t>
      </w:r>
    </w:p>
    <w:p w14:paraId="542CA5AA" w14:textId="77777777" w:rsidR="00E15E59" w:rsidRDefault="00E15E59" w:rsidP="00E15E59"/>
    <w:p w14:paraId="4FDC3D67" w14:textId="181F9A29" w:rsidR="00E15E59" w:rsidRPr="00FB1A4F" w:rsidRDefault="00F91FAB" w:rsidP="00E15E59">
      <w:r>
        <w:t>Shadowing and onsite training to occur for the first month and then onwards each week as needed.</w:t>
      </w:r>
    </w:p>
    <w:p w14:paraId="4F2C7FAB" w14:textId="77777777" w:rsidR="00E15E59" w:rsidRDefault="00E15E59" w:rsidP="00E15E59">
      <w:pPr>
        <w:pStyle w:val="Heading2"/>
      </w:pPr>
      <w:r w:rsidRPr="000346F3">
        <w:t>In house professional development</w:t>
      </w:r>
    </w:p>
    <w:p w14:paraId="792AA87F" w14:textId="77777777" w:rsidR="00E15E59" w:rsidRDefault="00E15E59" w:rsidP="00E15E59"/>
    <w:p w14:paraId="748F071F" w14:textId="1CEA92D9" w:rsidR="00E15E59" w:rsidRPr="00FB1A4F" w:rsidRDefault="00F91FAB" w:rsidP="00E15E59">
      <w:r>
        <w:t>CPD by Dr Jenny Harasty every month.</w:t>
      </w:r>
    </w:p>
    <w:p w14:paraId="2E111B30" w14:textId="77777777" w:rsidR="00E15E59" w:rsidRDefault="00E15E59" w:rsidP="00E15E59">
      <w:pPr>
        <w:pStyle w:val="Heading2"/>
      </w:pPr>
      <w:r w:rsidRPr="000346F3">
        <w:t>External professional development</w:t>
      </w:r>
    </w:p>
    <w:p w14:paraId="614CBBB4" w14:textId="77777777" w:rsidR="00E15E59" w:rsidRDefault="00E15E59" w:rsidP="00E15E59"/>
    <w:p w14:paraId="57C9DC3B" w14:textId="4AB03000" w:rsidR="00E15E59" w:rsidRPr="00FB1A4F" w:rsidRDefault="00F91FAB" w:rsidP="00E15E59">
      <w:r>
        <w:t>Access to external professional development to be provided on topics requested by each team member.</w:t>
      </w:r>
    </w:p>
    <w:p w14:paraId="7612963A" w14:textId="77777777" w:rsidR="00E15E59" w:rsidRDefault="00E15E59" w:rsidP="00E15E59">
      <w:pPr>
        <w:pStyle w:val="Heading2"/>
      </w:pPr>
      <w:r w:rsidRPr="000346F3">
        <w:t xml:space="preserve">Application for external Professional Development. </w:t>
      </w:r>
    </w:p>
    <w:p w14:paraId="421A2442" w14:textId="77777777" w:rsidR="00E15E59" w:rsidRDefault="00E15E59" w:rsidP="00E15E59"/>
    <w:p w14:paraId="7FEDD51C" w14:textId="41002144" w:rsidR="00E15E59" w:rsidRPr="00FB1A4F" w:rsidRDefault="00F91FAB" w:rsidP="00E15E59">
      <w:r>
        <w:t>Application for paid for external professional development can be made to enquiries@thinkchildadult.net.</w:t>
      </w:r>
    </w:p>
    <w:p w14:paraId="62158AE8" w14:textId="77777777" w:rsidR="00E15E59" w:rsidRDefault="00E15E59" w:rsidP="00E15E59">
      <w:pPr>
        <w:pStyle w:val="Heading2"/>
      </w:pPr>
      <w:r w:rsidRPr="000346F3">
        <w:t>CPD requirements for AHPRA or equivalent registration</w:t>
      </w:r>
    </w:p>
    <w:p w14:paraId="6F7ECA4F" w14:textId="77777777" w:rsidR="00E15E59" w:rsidRDefault="00E15E59" w:rsidP="00E15E59"/>
    <w:p w14:paraId="6E242558" w14:textId="4B8B9165" w:rsidR="00E15E59" w:rsidRPr="00FB1A4F" w:rsidRDefault="00F91FAB" w:rsidP="00E15E59">
      <w:r>
        <w:t>These have to be maintained.</w:t>
      </w:r>
    </w:p>
    <w:p w14:paraId="7BB9897E" w14:textId="77777777" w:rsidR="00E15E59" w:rsidRDefault="00E15E59" w:rsidP="00E15E59">
      <w:pPr>
        <w:pStyle w:val="Heading2"/>
      </w:pPr>
      <w:r w:rsidRPr="000346F3">
        <w:t>CPD requirement for Medicare Better Access to Mental Health provision</w:t>
      </w:r>
    </w:p>
    <w:p w14:paraId="17DC8F9A" w14:textId="77777777" w:rsidR="00E15E59" w:rsidRDefault="00E15E59" w:rsidP="00E15E59"/>
    <w:p w14:paraId="037DBEEC" w14:textId="48EF1575" w:rsidR="00E15E59" w:rsidRPr="00FB1A4F" w:rsidRDefault="00F91FAB" w:rsidP="00E15E59">
      <w:r>
        <w:t>These have to be maintained.</w:t>
      </w:r>
    </w:p>
    <w:p w14:paraId="0A120B26" w14:textId="77777777" w:rsidR="00E15E59" w:rsidRDefault="00E15E59" w:rsidP="00E15E59">
      <w:pPr>
        <w:pStyle w:val="Heading2"/>
      </w:pPr>
      <w:r w:rsidRPr="000346F3">
        <w:t>Funds for CPD</w:t>
      </w:r>
    </w:p>
    <w:p w14:paraId="7142791C" w14:textId="77777777" w:rsidR="00E15E59" w:rsidRDefault="00E15E59" w:rsidP="00E15E59"/>
    <w:p w14:paraId="1E2D0BE1" w14:textId="37AD2CFA" w:rsidR="00E15E59" w:rsidRPr="00FB1A4F" w:rsidRDefault="00F91FAB" w:rsidP="00E15E59">
      <w:r>
        <w:t>Available on application.</w:t>
      </w:r>
    </w:p>
    <w:p w14:paraId="412D6F02" w14:textId="77777777" w:rsidR="00E15E59" w:rsidRDefault="00E15E59" w:rsidP="00E15E59">
      <w:pPr>
        <w:pStyle w:val="Heading2"/>
      </w:pPr>
      <w:r w:rsidRPr="000346F3">
        <w:t>CPD log</w:t>
      </w:r>
    </w:p>
    <w:p w14:paraId="07088961" w14:textId="77777777" w:rsidR="00E15E59" w:rsidRDefault="00E15E59" w:rsidP="00E15E59"/>
    <w:p w14:paraId="6D8B060F" w14:textId="38519FCB" w:rsidR="00E15E59" w:rsidRPr="00FB1A4F" w:rsidRDefault="00F91FAB" w:rsidP="00E15E59">
      <w:r>
        <w:t>To be maintained by all staff.</w:t>
      </w:r>
    </w:p>
    <w:p w14:paraId="097453A8" w14:textId="77777777" w:rsidR="00E15E59" w:rsidRDefault="00E15E59" w:rsidP="00E15E59">
      <w:pPr>
        <w:pStyle w:val="Heading2"/>
      </w:pPr>
      <w:r w:rsidRPr="000346F3">
        <w:t>Private Study</w:t>
      </w:r>
    </w:p>
    <w:p w14:paraId="4EB9FE37" w14:textId="77777777" w:rsidR="00E15E59" w:rsidRDefault="00E15E59" w:rsidP="00E15E59"/>
    <w:p w14:paraId="505A67EF" w14:textId="6B848149" w:rsidR="00E15E59" w:rsidRPr="00FB1A4F" w:rsidRDefault="00F91FAB" w:rsidP="00E15E59">
      <w:r>
        <w:t>This can be facilitated by team leaders and discussed in supervision.</w:t>
      </w:r>
    </w:p>
    <w:p w14:paraId="37522181" w14:textId="77777777" w:rsidR="00E15E59" w:rsidRPr="000346F3" w:rsidRDefault="00E15E59" w:rsidP="00E15E59">
      <w:pPr>
        <w:pStyle w:val="Heading2"/>
      </w:pPr>
      <w:r w:rsidRPr="000346F3">
        <w:t>Contributing to team knowledge</w:t>
      </w:r>
    </w:p>
    <w:p w14:paraId="64DC17FF" w14:textId="77777777" w:rsidR="00E15E59" w:rsidRPr="000346F3" w:rsidRDefault="00E15E59" w:rsidP="00E15E59">
      <w:pPr>
        <w:rPr>
          <w:rFonts w:asciiTheme="majorHAnsi" w:hAnsiTheme="majorHAnsi" w:cstheme="majorHAnsi"/>
        </w:rPr>
      </w:pPr>
    </w:p>
    <w:p w14:paraId="6A916C13" w14:textId="17A09F7A" w:rsidR="00E15E59" w:rsidRPr="000346F3" w:rsidRDefault="00F91FAB" w:rsidP="00E15E59">
      <w:pPr>
        <w:rPr>
          <w:rFonts w:asciiTheme="majorHAnsi" w:hAnsiTheme="majorHAnsi" w:cstheme="majorHAnsi"/>
        </w:rPr>
      </w:pPr>
      <w:r>
        <w:rPr>
          <w:rFonts w:asciiTheme="majorHAnsi" w:hAnsiTheme="majorHAnsi" w:cstheme="majorHAnsi"/>
        </w:rPr>
        <w:t>Each staff member may do a cpd training topic.</w:t>
      </w:r>
    </w:p>
    <w:p w14:paraId="67EBF7F5" w14:textId="77777777" w:rsidR="00E15E59" w:rsidRPr="00FB1A4F" w:rsidRDefault="00E15E59" w:rsidP="00E15E59">
      <w:pPr>
        <w:pStyle w:val="Heading1"/>
        <w:rPr>
          <w:rFonts w:cstheme="majorHAnsi"/>
          <w:b w:val="0"/>
        </w:rPr>
      </w:pPr>
      <w:r w:rsidRPr="00FB1A4F">
        <w:rPr>
          <w:rFonts w:cstheme="majorHAnsi"/>
        </w:rPr>
        <w:t>Performance Management</w:t>
      </w:r>
    </w:p>
    <w:p w14:paraId="629450C9" w14:textId="77777777" w:rsidR="00E15E59" w:rsidRPr="000346F3" w:rsidRDefault="00E15E59" w:rsidP="00E15E59">
      <w:pPr>
        <w:rPr>
          <w:rFonts w:asciiTheme="majorHAnsi" w:hAnsiTheme="majorHAnsi" w:cstheme="majorHAnsi"/>
        </w:rPr>
      </w:pPr>
    </w:p>
    <w:p w14:paraId="6EEC269A" w14:textId="619360A0" w:rsidR="00E15E59" w:rsidRPr="005F2B49" w:rsidRDefault="00E15E59" w:rsidP="00E15E59">
      <w:pPr>
        <w:rPr>
          <w:b/>
        </w:rPr>
      </w:pPr>
      <w:r w:rsidRPr="005F2B49">
        <w:rPr>
          <w:b/>
        </w:rPr>
        <w:t xml:space="preserve">At </w:t>
      </w:r>
      <w:r w:rsidR="00DD109D">
        <w:rPr>
          <w:b/>
        </w:rPr>
        <w:t>Child Think and Adult Think</w:t>
      </w:r>
      <w:r w:rsidRPr="005F2B49">
        <w:rPr>
          <w:b/>
        </w:rPr>
        <w:t xml:space="preserve"> our Policy is </w:t>
      </w:r>
      <w:r w:rsidR="00F91FAB">
        <w:rPr>
          <w:b/>
        </w:rPr>
        <w:t xml:space="preserve">to enhance our performance with 360 degree supervision. </w:t>
      </w:r>
      <w:r w:rsidR="00F91FAB" w:rsidRPr="00F91FAB">
        <w:t>The purpose of performance management is to further improve performance</w:t>
      </w:r>
    </w:p>
    <w:p w14:paraId="22648858" w14:textId="77777777" w:rsidR="00E15E59" w:rsidRPr="000346F3" w:rsidRDefault="00E15E59" w:rsidP="00E15E59">
      <w:pPr>
        <w:rPr>
          <w:rFonts w:asciiTheme="majorHAnsi" w:hAnsiTheme="majorHAnsi" w:cstheme="majorHAnsi"/>
        </w:rPr>
      </w:pPr>
    </w:p>
    <w:p w14:paraId="11280C7B" w14:textId="7BAF54C4" w:rsidR="00F91FAB" w:rsidRPr="000346F3" w:rsidRDefault="00E15E59" w:rsidP="00F91FAB">
      <w:pPr>
        <w:pStyle w:val="Quote"/>
      </w:pPr>
      <w:r w:rsidRPr="005F2B49">
        <w:rPr>
          <w:b/>
        </w:rPr>
        <w:t xml:space="preserve">At </w:t>
      </w:r>
      <w:r w:rsidR="00DD109D">
        <w:rPr>
          <w:b/>
        </w:rPr>
        <w:t>Child Think and Adult Think</w:t>
      </w:r>
      <w:r w:rsidRPr="005F2B49">
        <w:rPr>
          <w:b/>
        </w:rPr>
        <w:t xml:space="preserve"> our procedures are</w:t>
      </w:r>
      <w:r w:rsidR="00F91FAB">
        <w:t xml:space="preserve"> that </w:t>
      </w:r>
      <w:r w:rsidR="00F91FAB" w:rsidRPr="000346F3">
        <w:t xml:space="preserve">It is an ongoing two way process and should include informal and formal review. All </w:t>
      </w:r>
      <w:r w:rsidR="00F91FAB">
        <w:t>team members</w:t>
      </w:r>
      <w:r w:rsidR="00F91FAB" w:rsidRPr="000346F3">
        <w:t xml:space="preserve"> will participate in a formal performance review</w:t>
      </w:r>
      <w:r w:rsidR="00F91FAB">
        <w:t xml:space="preserve"> </w:t>
      </w:r>
      <w:r w:rsidR="00F91FAB" w:rsidRPr="000346F3">
        <w:t xml:space="preserve"> with their </w:t>
      </w:r>
      <w:r w:rsidR="00F91FAB">
        <w:t>team leader 2</w:t>
      </w:r>
      <w:r w:rsidR="00F91FAB" w:rsidRPr="000346F3">
        <w:t xml:space="preserve"> times per year. </w:t>
      </w:r>
    </w:p>
    <w:p w14:paraId="1B79CAA0" w14:textId="77777777" w:rsidR="00E15E59" w:rsidRPr="000346F3" w:rsidRDefault="00E15E59" w:rsidP="00E15E59">
      <w:pPr>
        <w:rPr>
          <w:rFonts w:asciiTheme="majorHAnsi" w:hAnsiTheme="majorHAnsi" w:cstheme="majorHAnsi"/>
        </w:rPr>
      </w:pPr>
    </w:p>
    <w:p w14:paraId="2A5F1034" w14:textId="3614BDD5" w:rsidR="00E15E59" w:rsidRPr="000346F3" w:rsidRDefault="00F91FAB" w:rsidP="00E15E59">
      <w:pPr>
        <w:pStyle w:val="Quote"/>
      </w:pPr>
      <w:r>
        <w:t xml:space="preserve">The performance appraisal will be set and </w:t>
      </w:r>
      <w:r w:rsidR="00E15E59" w:rsidRPr="000346F3">
        <w:t xml:space="preserve">the position </w:t>
      </w:r>
      <w:r>
        <w:t xml:space="preserve">description/contract </w:t>
      </w:r>
      <w:r w:rsidR="00E15E59" w:rsidRPr="000346F3">
        <w:t xml:space="preserve">will be used for discussion about key duties, </w:t>
      </w:r>
      <w:r w:rsidR="00E32DD1">
        <w:t xml:space="preserve">with a </w:t>
      </w:r>
      <w:r w:rsidR="00E15E59" w:rsidRPr="000346F3">
        <w:t>rating scale used. During the appraisal new learning goals will be set and a plan agreed as to how go</w:t>
      </w:r>
      <w:r w:rsidR="00E32DD1">
        <w:t>a</w:t>
      </w:r>
      <w:r w:rsidR="00E15E59" w:rsidRPr="000346F3">
        <w:t xml:space="preserve">ls will be achieved. Training and development opportunities identified and budgeted for as appropriate. </w:t>
      </w:r>
    </w:p>
    <w:p w14:paraId="1BFD5796" w14:textId="77777777" w:rsidR="00E15E59" w:rsidRPr="000346F3" w:rsidRDefault="00E15E59" w:rsidP="00E15E59">
      <w:pPr>
        <w:rPr>
          <w:rFonts w:asciiTheme="majorHAnsi" w:hAnsiTheme="majorHAnsi" w:cstheme="majorHAnsi"/>
          <w:i/>
          <w:color w:val="7030A0"/>
        </w:rPr>
      </w:pPr>
    </w:p>
    <w:p w14:paraId="6115CDE9" w14:textId="29379340" w:rsidR="00E15E59" w:rsidRPr="00FB1A4F" w:rsidRDefault="00641ADB" w:rsidP="00E15E59">
      <w:pPr>
        <w:pStyle w:val="Heading1"/>
        <w:rPr>
          <w:rFonts w:cstheme="majorHAnsi"/>
          <w:b w:val="0"/>
        </w:rPr>
      </w:pPr>
      <w:r>
        <w:rPr>
          <w:rFonts w:cstheme="majorHAnsi"/>
        </w:rPr>
        <w:t xml:space="preserve">Continuous </w:t>
      </w:r>
      <w:r w:rsidR="00E15E59" w:rsidRPr="00FB1A4F">
        <w:rPr>
          <w:rFonts w:cstheme="majorHAnsi"/>
        </w:rPr>
        <w:t>Performance Improvement</w:t>
      </w:r>
    </w:p>
    <w:p w14:paraId="1C895B3C" w14:textId="77777777" w:rsidR="00E15E59" w:rsidRPr="000346F3" w:rsidRDefault="00E15E59" w:rsidP="00E15E59">
      <w:pPr>
        <w:rPr>
          <w:rFonts w:asciiTheme="majorHAnsi" w:hAnsiTheme="majorHAnsi" w:cstheme="majorHAnsi"/>
          <w:color w:val="7030A0"/>
        </w:rPr>
      </w:pPr>
    </w:p>
    <w:p w14:paraId="5C7DBC60" w14:textId="647FF1BB" w:rsidR="00E15E59" w:rsidRPr="005F2B49" w:rsidRDefault="00E15E59" w:rsidP="00E15E59">
      <w:pPr>
        <w:rPr>
          <w:b/>
        </w:rPr>
      </w:pPr>
      <w:r w:rsidRPr="005F2B49">
        <w:rPr>
          <w:b/>
        </w:rPr>
        <w:t xml:space="preserve">At </w:t>
      </w:r>
      <w:r w:rsidR="00DD109D">
        <w:rPr>
          <w:b/>
        </w:rPr>
        <w:t>Child Think and Adult Think</w:t>
      </w:r>
      <w:r w:rsidRPr="005F2B49">
        <w:rPr>
          <w:b/>
        </w:rPr>
        <w:t xml:space="preserve"> our Policy is </w:t>
      </w:r>
      <w:r w:rsidR="00641ADB">
        <w:rPr>
          <w:b/>
        </w:rPr>
        <w:t>to significantly improve our team performance at all times.</w:t>
      </w:r>
    </w:p>
    <w:p w14:paraId="790A626C" w14:textId="77777777" w:rsidR="00E15E59" w:rsidRPr="000346F3" w:rsidRDefault="00E15E59" w:rsidP="00E15E59">
      <w:pPr>
        <w:rPr>
          <w:rFonts w:asciiTheme="majorHAnsi" w:hAnsiTheme="majorHAnsi" w:cstheme="majorHAnsi"/>
        </w:rPr>
      </w:pPr>
    </w:p>
    <w:p w14:paraId="1E6EB2A9" w14:textId="3AF79382" w:rsidR="00E15E59" w:rsidRPr="005F2B49" w:rsidRDefault="00E15E59" w:rsidP="00E15E59">
      <w:pPr>
        <w:rPr>
          <w:b/>
        </w:rPr>
      </w:pPr>
      <w:r w:rsidRPr="005F2B49">
        <w:rPr>
          <w:b/>
        </w:rPr>
        <w:t xml:space="preserve">At </w:t>
      </w:r>
      <w:r w:rsidR="00DD109D">
        <w:rPr>
          <w:b/>
        </w:rPr>
        <w:t>Child Think and Adult Think</w:t>
      </w:r>
      <w:r w:rsidRPr="005F2B49">
        <w:rPr>
          <w:b/>
        </w:rPr>
        <w:t xml:space="preserve"> our procedures are</w:t>
      </w:r>
      <w:r w:rsidR="00FC6BF7">
        <w:rPr>
          <w:b/>
        </w:rPr>
        <w:t xml:space="preserve"> to provide continuous positive learning feedback and constructive goals for significant improvement.</w:t>
      </w:r>
    </w:p>
    <w:p w14:paraId="0C7D86ED" w14:textId="77777777" w:rsidR="00E15E59" w:rsidRPr="000346F3" w:rsidRDefault="00E15E59" w:rsidP="00E15E59">
      <w:pPr>
        <w:rPr>
          <w:rFonts w:asciiTheme="majorHAnsi" w:hAnsiTheme="majorHAnsi" w:cstheme="majorHAnsi"/>
        </w:rPr>
      </w:pPr>
    </w:p>
    <w:p w14:paraId="46ADD70A" w14:textId="77777777" w:rsidR="00E15E59" w:rsidRPr="000346F3" w:rsidRDefault="00E15E59" w:rsidP="00E15E59">
      <w:pPr>
        <w:rPr>
          <w:rFonts w:asciiTheme="majorHAnsi" w:hAnsiTheme="majorHAnsi" w:cstheme="majorHAnsi"/>
        </w:rPr>
      </w:pPr>
    </w:p>
    <w:p w14:paraId="161F632B" w14:textId="77777777" w:rsidR="00E15E59" w:rsidRPr="00FB1A4F" w:rsidRDefault="00E15E59" w:rsidP="00E15E59">
      <w:pPr>
        <w:pStyle w:val="Heading1"/>
        <w:rPr>
          <w:b w:val="0"/>
        </w:rPr>
      </w:pPr>
      <w:r w:rsidRPr="00FB1A4F">
        <w:t>Gross or serious misconduct policy</w:t>
      </w:r>
    </w:p>
    <w:p w14:paraId="4D2C1581" w14:textId="77777777" w:rsidR="00E15E59" w:rsidRPr="000346F3" w:rsidRDefault="00E15E59" w:rsidP="00E15E59">
      <w:pPr>
        <w:rPr>
          <w:rFonts w:asciiTheme="majorHAnsi" w:hAnsiTheme="majorHAnsi" w:cstheme="majorHAnsi"/>
        </w:rPr>
      </w:pPr>
    </w:p>
    <w:p w14:paraId="2F41C823" w14:textId="1A59AFF4" w:rsidR="00E15E59" w:rsidRPr="000346F3" w:rsidRDefault="00FC6BF7" w:rsidP="00E15E59">
      <w:pPr>
        <w:rPr>
          <w:rFonts w:asciiTheme="majorHAnsi" w:hAnsiTheme="majorHAnsi" w:cstheme="majorHAnsi"/>
        </w:rPr>
      </w:pPr>
      <w:r>
        <w:rPr>
          <w:rFonts w:asciiTheme="majorHAnsi" w:hAnsiTheme="majorHAnsi" w:cstheme="majorHAnsi"/>
        </w:rPr>
        <w:t>If such conduct comes to a team leaders attention then a formal interview and consequences applied including three written warnings or immediate dismissal.</w:t>
      </w:r>
    </w:p>
    <w:p w14:paraId="09A7AB21" w14:textId="77777777" w:rsidR="00E15E59" w:rsidRPr="00FB1A4F" w:rsidRDefault="00E15E59" w:rsidP="00E15E59">
      <w:pPr>
        <w:pStyle w:val="Heading1"/>
        <w:rPr>
          <w:rFonts w:cstheme="majorHAnsi"/>
          <w:b w:val="0"/>
        </w:rPr>
      </w:pPr>
      <w:r w:rsidRPr="00FB1A4F">
        <w:rPr>
          <w:rFonts w:cstheme="majorHAnsi"/>
        </w:rPr>
        <w:t>Policies and Declaration</w:t>
      </w:r>
    </w:p>
    <w:p w14:paraId="3C1ACF3F" w14:textId="77777777" w:rsidR="00E15E59" w:rsidRPr="000346F3" w:rsidRDefault="00E15E59" w:rsidP="00E15E59">
      <w:pPr>
        <w:rPr>
          <w:rFonts w:asciiTheme="majorHAnsi" w:hAnsiTheme="majorHAnsi" w:cstheme="majorHAnsi"/>
        </w:rPr>
      </w:pPr>
    </w:p>
    <w:p w14:paraId="6B8D8A89" w14:textId="0EB229B2" w:rsidR="00E15E59" w:rsidRPr="000346F3" w:rsidRDefault="00E15E59" w:rsidP="00E15E59">
      <w:pPr>
        <w:rPr>
          <w:rFonts w:asciiTheme="majorHAnsi" w:hAnsiTheme="majorHAnsi" w:cstheme="majorHAnsi"/>
        </w:rPr>
      </w:pPr>
      <w:r w:rsidRPr="000346F3">
        <w:rPr>
          <w:rFonts w:asciiTheme="majorHAnsi" w:hAnsiTheme="majorHAnsi" w:cstheme="majorHAnsi"/>
        </w:rPr>
        <w:t xml:space="preserve">Please read each of the policies and procedures listed below and sign to indicate that you are aware of the rules and responsibilities you have whilst employed at </w:t>
      </w:r>
      <w:r w:rsidR="00DD109D">
        <w:rPr>
          <w:rFonts w:asciiTheme="majorHAnsi" w:hAnsiTheme="majorHAnsi" w:cstheme="majorHAnsi"/>
        </w:rPr>
        <w:t>Child Think and Adult Think</w:t>
      </w:r>
      <w:r w:rsidRPr="000346F3">
        <w:rPr>
          <w:rFonts w:asciiTheme="majorHAnsi" w:hAnsiTheme="majorHAnsi" w:cstheme="majorHAnsi"/>
        </w:rPr>
        <w:t xml:space="preserve">. </w:t>
      </w:r>
    </w:p>
    <w:p w14:paraId="3008A421" w14:textId="77777777" w:rsidR="00E15E59" w:rsidRPr="000346F3" w:rsidRDefault="00E15E59" w:rsidP="00E15E59">
      <w:pPr>
        <w:rPr>
          <w:rFonts w:asciiTheme="majorHAnsi" w:hAnsiTheme="majorHAnsi" w:cstheme="majorHAnsi"/>
        </w:rPr>
      </w:pPr>
    </w:p>
    <w:p w14:paraId="568D514A" w14:textId="77777777" w:rsidR="00E15E59" w:rsidRPr="000346F3" w:rsidRDefault="00E15E59" w:rsidP="00E15E59">
      <w:pPr>
        <w:rPr>
          <w:rFonts w:asciiTheme="majorHAnsi" w:hAnsiTheme="majorHAnsi" w:cstheme="majorHAnsi"/>
        </w:rPr>
      </w:pPr>
      <w:r w:rsidRPr="000346F3">
        <w:rPr>
          <w:rFonts w:asciiTheme="majorHAnsi" w:hAnsiTheme="majorHAnsi" w:cstheme="majorHAnsi"/>
        </w:rPr>
        <w:t>List off the Policies and Procedures here</w:t>
      </w:r>
    </w:p>
    <w:p w14:paraId="067472C8" w14:textId="77777777" w:rsidR="00E15E59" w:rsidRPr="000346F3" w:rsidRDefault="00E15E59" w:rsidP="00E15E59">
      <w:pPr>
        <w:rPr>
          <w:rFonts w:asciiTheme="majorHAnsi" w:hAnsiTheme="majorHAnsi" w:cstheme="majorHAnsi"/>
        </w:rPr>
      </w:pPr>
      <w:r w:rsidRPr="000346F3">
        <w:rPr>
          <w:rFonts w:asciiTheme="majorHAnsi" w:hAnsiTheme="majorHAnsi" w:cstheme="majorHAnsi"/>
        </w:rPr>
        <w:t>1</w:t>
      </w:r>
    </w:p>
    <w:p w14:paraId="3C640F8A" w14:textId="77777777" w:rsidR="00E15E59" w:rsidRPr="000346F3" w:rsidRDefault="00E15E59" w:rsidP="00E15E59">
      <w:pPr>
        <w:rPr>
          <w:rFonts w:asciiTheme="majorHAnsi" w:hAnsiTheme="majorHAnsi" w:cstheme="majorHAnsi"/>
        </w:rPr>
      </w:pPr>
      <w:r w:rsidRPr="000346F3">
        <w:rPr>
          <w:rFonts w:asciiTheme="majorHAnsi" w:hAnsiTheme="majorHAnsi" w:cstheme="majorHAnsi"/>
        </w:rPr>
        <w:t>2</w:t>
      </w:r>
    </w:p>
    <w:p w14:paraId="65B4F367" w14:textId="77777777" w:rsidR="00E15E59" w:rsidRPr="000346F3" w:rsidRDefault="00E15E59" w:rsidP="00E15E59">
      <w:pPr>
        <w:rPr>
          <w:rFonts w:asciiTheme="majorHAnsi" w:hAnsiTheme="majorHAnsi" w:cstheme="majorHAnsi"/>
        </w:rPr>
      </w:pPr>
      <w:r w:rsidRPr="000346F3">
        <w:rPr>
          <w:rFonts w:asciiTheme="majorHAnsi" w:hAnsiTheme="majorHAnsi" w:cstheme="majorHAnsi"/>
        </w:rPr>
        <w:t>3</w:t>
      </w:r>
    </w:p>
    <w:p w14:paraId="69EAA130" w14:textId="77777777" w:rsidR="00E15E59" w:rsidRPr="000346F3" w:rsidRDefault="00E15E59" w:rsidP="00E15E59">
      <w:pPr>
        <w:rPr>
          <w:rFonts w:asciiTheme="majorHAnsi" w:hAnsiTheme="majorHAnsi" w:cstheme="majorHAnsi"/>
        </w:rPr>
      </w:pPr>
      <w:r w:rsidRPr="000346F3">
        <w:rPr>
          <w:rFonts w:asciiTheme="majorHAnsi" w:hAnsiTheme="majorHAnsi" w:cstheme="majorHAnsi"/>
        </w:rPr>
        <w:t>4</w:t>
      </w:r>
    </w:p>
    <w:p w14:paraId="6936A86B" w14:textId="77777777" w:rsidR="00E15E59" w:rsidRPr="000346F3" w:rsidRDefault="00E15E59" w:rsidP="00E15E59">
      <w:pPr>
        <w:rPr>
          <w:rFonts w:asciiTheme="majorHAnsi" w:hAnsiTheme="majorHAnsi" w:cstheme="majorHAnsi"/>
        </w:rPr>
      </w:pPr>
      <w:r w:rsidRPr="000346F3">
        <w:rPr>
          <w:rFonts w:asciiTheme="majorHAnsi" w:hAnsiTheme="majorHAnsi" w:cstheme="majorHAnsi"/>
        </w:rPr>
        <w:t>5</w:t>
      </w:r>
    </w:p>
    <w:p w14:paraId="70E805FB" w14:textId="77777777" w:rsidR="00E15E59" w:rsidRPr="000346F3" w:rsidRDefault="00E15E59" w:rsidP="00E15E59">
      <w:pPr>
        <w:rPr>
          <w:rFonts w:asciiTheme="majorHAnsi" w:hAnsiTheme="majorHAnsi" w:cstheme="majorHAnsi"/>
        </w:rPr>
      </w:pPr>
      <w:r w:rsidRPr="000346F3">
        <w:rPr>
          <w:rFonts w:asciiTheme="majorHAnsi" w:hAnsiTheme="majorHAnsi" w:cstheme="majorHAnsi"/>
        </w:rPr>
        <w:t>6</w:t>
      </w:r>
    </w:p>
    <w:p w14:paraId="103A6AB8" w14:textId="77777777" w:rsidR="00E15E59" w:rsidRPr="000346F3" w:rsidRDefault="00E15E59" w:rsidP="00E15E59">
      <w:pPr>
        <w:rPr>
          <w:rFonts w:asciiTheme="majorHAnsi" w:hAnsiTheme="majorHAnsi" w:cstheme="majorHAnsi"/>
        </w:rPr>
      </w:pPr>
    </w:p>
    <w:p w14:paraId="2C1CC420" w14:textId="77777777" w:rsidR="00E15E59" w:rsidRPr="000346F3" w:rsidRDefault="00E15E59" w:rsidP="00E15E59">
      <w:pPr>
        <w:rPr>
          <w:rFonts w:asciiTheme="majorHAnsi" w:hAnsiTheme="majorHAnsi" w:cstheme="majorHAnsi"/>
        </w:rPr>
      </w:pPr>
    </w:p>
    <w:p w14:paraId="669CCAB3" w14:textId="613C2684" w:rsidR="00E15E59" w:rsidRPr="00FB1A4F" w:rsidRDefault="00FC6BF7" w:rsidP="00E15E59">
      <w:pPr>
        <w:pStyle w:val="Heading1"/>
        <w:rPr>
          <w:b w:val="0"/>
        </w:rPr>
      </w:pPr>
      <w:r>
        <w:t>Team Members</w:t>
      </w:r>
      <w:r w:rsidR="00E15E59" w:rsidRPr="00FB1A4F">
        <w:t xml:space="preserve"> Declaration</w:t>
      </w:r>
    </w:p>
    <w:p w14:paraId="28193562" w14:textId="77777777" w:rsidR="00E15E59" w:rsidRPr="000346F3" w:rsidRDefault="00E15E59" w:rsidP="00E15E59">
      <w:pPr>
        <w:rPr>
          <w:rFonts w:asciiTheme="majorHAnsi" w:hAnsiTheme="majorHAnsi" w:cstheme="majorHAnsi"/>
        </w:rPr>
      </w:pPr>
    </w:p>
    <w:p w14:paraId="6A21A9D8" w14:textId="77777777" w:rsidR="00E15E59" w:rsidRPr="000346F3" w:rsidRDefault="00E15E59" w:rsidP="00E15E59">
      <w:pPr>
        <w:rPr>
          <w:rFonts w:asciiTheme="majorHAnsi" w:hAnsiTheme="majorHAnsi" w:cstheme="majorHAnsi"/>
        </w:rPr>
      </w:pPr>
      <w:r w:rsidRPr="000346F3">
        <w:rPr>
          <w:rFonts w:asciiTheme="majorHAnsi" w:hAnsiTheme="majorHAnsi" w:cstheme="majorHAnsi"/>
        </w:rPr>
        <w:t xml:space="preserve">I have read and understand the contents of this manual. </w:t>
      </w:r>
    </w:p>
    <w:p w14:paraId="287DBAFB" w14:textId="77777777" w:rsidR="00E15E59" w:rsidRPr="000346F3" w:rsidRDefault="00E15E59" w:rsidP="00E15E59">
      <w:pPr>
        <w:rPr>
          <w:rFonts w:asciiTheme="majorHAnsi" w:hAnsiTheme="majorHAnsi" w:cstheme="majorHAnsi"/>
        </w:rPr>
      </w:pPr>
      <w:r w:rsidRPr="000346F3">
        <w:rPr>
          <w:rFonts w:asciiTheme="majorHAnsi" w:hAnsiTheme="majorHAnsi" w:cstheme="majorHAnsi"/>
        </w:rPr>
        <w:t xml:space="preserve">I agree to the terms and conditions of these documents. </w:t>
      </w:r>
    </w:p>
    <w:p w14:paraId="7A7AFE28" w14:textId="77777777" w:rsidR="00E15E59" w:rsidRPr="000346F3" w:rsidRDefault="00E15E59" w:rsidP="00E15E59">
      <w:pPr>
        <w:rPr>
          <w:rFonts w:asciiTheme="majorHAnsi" w:hAnsiTheme="majorHAnsi" w:cstheme="majorHAnsi"/>
        </w:rPr>
      </w:pPr>
    </w:p>
    <w:p w14:paraId="5B752F9A" w14:textId="25FA1B27" w:rsidR="00E15E59" w:rsidRPr="000346F3" w:rsidRDefault="00FC6BF7" w:rsidP="00E15E59">
      <w:pPr>
        <w:rPr>
          <w:rFonts w:asciiTheme="majorHAnsi" w:hAnsiTheme="majorHAnsi" w:cstheme="majorHAnsi"/>
        </w:rPr>
      </w:pPr>
      <w:r>
        <w:rPr>
          <w:rFonts w:asciiTheme="majorHAnsi" w:hAnsiTheme="majorHAnsi" w:cstheme="majorHAnsi"/>
        </w:rPr>
        <w:t>Team Members</w:t>
      </w:r>
      <w:r w:rsidR="00E15E59" w:rsidRPr="000346F3">
        <w:rPr>
          <w:rFonts w:asciiTheme="majorHAnsi" w:hAnsiTheme="majorHAnsi" w:cstheme="majorHAnsi"/>
        </w:rPr>
        <w:t xml:space="preserve"> Name</w:t>
      </w:r>
    </w:p>
    <w:p w14:paraId="39B01684" w14:textId="32D5F74A" w:rsidR="00E15E59" w:rsidRPr="000346F3" w:rsidRDefault="00FC6BF7" w:rsidP="00E15E59">
      <w:pPr>
        <w:rPr>
          <w:rFonts w:asciiTheme="majorHAnsi" w:hAnsiTheme="majorHAnsi" w:cstheme="majorHAnsi"/>
        </w:rPr>
      </w:pPr>
      <w:r>
        <w:rPr>
          <w:rFonts w:asciiTheme="majorHAnsi" w:hAnsiTheme="majorHAnsi" w:cstheme="majorHAnsi"/>
        </w:rPr>
        <w:t>Team Members</w:t>
      </w:r>
      <w:r w:rsidR="00E15E59" w:rsidRPr="000346F3">
        <w:rPr>
          <w:rFonts w:asciiTheme="majorHAnsi" w:hAnsiTheme="majorHAnsi" w:cstheme="majorHAnsi"/>
        </w:rPr>
        <w:t xml:space="preserve"> Signature</w:t>
      </w:r>
    </w:p>
    <w:p w14:paraId="335C8B30" w14:textId="77777777" w:rsidR="00E15E59" w:rsidRPr="000346F3" w:rsidRDefault="00E15E59" w:rsidP="00E15E59">
      <w:pPr>
        <w:rPr>
          <w:rFonts w:asciiTheme="majorHAnsi" w:hAnsiTheme="majorHAnsi" w:cstheme="majorHAnsi"/>
        </w:rPr>
      </w:pPr>
    </w:p>
    <w:p w14:paraId="005483FD" w14:textId="77777777" w:rsidR="00E15E59" w:rsidRPr="000346F3" w:rsidRDefault="00E15E59" w:rsidP="00E15E59">
      <w:pPr>
        <w:rPr>
          <w:rFonts w:asciiTheme="majorHAnsi" w:hAnsiTheme="majorHAnsi" w:cstheme="majorHAnsi"/>
        </w:rPr>
      </w:pPr>
      <w:r w:rsidRPr="000346F3">
        <w:rPr>
          <w:rFonts w:asciiTheme="majorHAnsi" w:hAnsiTheme="majorHAnsi" w:cstheme="majorHAnsi"/>
        </w:rPr>
        <w:t>Date.</w:t>
      </w:r>
    </w:p>
    <w:p w14:paraId="45582254" w14:textId="77777777" w:rsidR="00E15E59" w:rsidRPr="000346F3" w:rsidRDefault="00E15E59" w:rsidP="00E15E59">
      <w:pPr>
        <w:rPr>
          <w:rFonts w:asciiTheme="majorHAnsi" w:hAnsiTheme="majorHAnsi" w:cstheme="majorHAnsi"/>
        </w:rPr>
      </w:pPr>
    </w:p>
    <w:p w14:paraId="6129CACE" w14:textId="77777777" w:rsidR="00E15E59" w:rsidRDefault="00E15E59" w:rsidP="00E15E59">
      <w:pPr>
        <w:rPr>
          <w:rFonts w:asciiTheme="majorHAnsi" w:eastAsiaTheme="majorEastAsia" w:hAnsiTheme="majorHAnsi" w:cstheme="majorBidi"/>
          <w:b/>
          <w:color w:val="365F91" w:themeColor="accent1" w:themeShade="BF"/>
          <w:sz w:val="32"/>
          <w:szCs w:val="32"/>
        </w:rPr>
      </w:pPr>
      <w:r>
        <w:rPr>
          <w:b/>
        </w:rPr>
        <w:br w:type="page"/>
      </w:r>
    </w:p>
    <w:p w14:paraId="1B562458" w14:textId="77777777" w:rsidR="00E15E59" w:rsidRPr="00027A5B" w:rsidRDefault="00E15E59" w:rsidP="00E15E59">
      <w:pPr>
        <w:pStyle w:val="Heading1"/>
        <w:rPr>
          <w:b w:val="0"/>
        </w:rPr>
      </w:pPr>
      <w:r w:rsidRPr="00027A5B">
        <w:t>Admin Policy and Procedures</w:t>
      </w:r>
    </w:p>
    <w:p w14:paraId="45AE0EE3" w14:textId="77777777" w:rsidR="00E15E59" w:rsidRPr="00FB1A4F" w:rsidRDefault="00E15E59" w:rsidP="00E15E59">
      <w:pPr>
        <w:pStyle w:val="Heading1"/>
        <w:rPr>
          <w:b w:val="0"/>
        </w:rPr>
      </w:pPr>
      <w:r w:rsidRPr="00FB1A4F">
        <w:t>Client related admin</w:t>
      </w:r>
    </w:p>
    <w:p w14:paraId="417DF042" w14:textId="77777777" w:rsidR="00E15E59" w:rsidRDefault="00E15E59" w:rsidP="00E15E59"/>
    <w:p w14:paraId="1776ECFF" w14:textId="77777777" w:rsidR="00E15E59" w:rsidRDefault="00E15E59" w:rsidP="00E15E59">
      <w:pPr>
        <w:pStyle w:val="Heading2"/>
      </w:pPr>
      <w:r>
        <w:t xml:space="preserve">Confidentiality and Privacy </w:t>
      </w:r>
    </w:p>
    <w:p w14:paraId="486E9E05" w14:textId="557CB17E" w:rsidR="00E15E59" w:rsidRDefault="00E15E59" w:rsidP="00E15E59"/>
    <w:p w14:paraId="2BB1FFEC" w14:textId="5B0F0659" w:rsidR="00FC6BF7" w:rsidRDefault="00FC6BF7" w:rsidP="00E15E59">
      <w:r>
        <w:t>This is essential for all team members including confidential notes to be shredded and all computer systems to remain confidential.</w:t>
      </w:r>
    </w:p>
    <w:p w14:paraId="56B1062C" w14:textId="77777777" w:rsidR="00E15E59" w:rsidRPr="00FB1A4F" w:rsidRDefault="00E15E59" w:rsidP="00E15E59"/>
    <w:p w14:paraId="6046B673" w14:textId="77777777" w:rsidR="00E15E59" w:rsidRDefault="00E15E59" w:rsidP="00E15E59">
      <w:pPr>
        <w:pStyle w:val="Heading2"/>
      </w:pPr>
      <w:r>
        <w:t>How to assist new clients and families</w:t>
      </w:r>
    </w:p>
    <w:p w14:paraId="13D24C45" w14:textId="6A735C5F" w:rsidR="00E15E59" w:rsidRDefault="00E15E59" w:rsidP="00E15E59"/>
    <w:p w14:paraId="4C0B6591" w14:textId="31B47141" w:rsidR="00E15E59" w:rsidRDefault="00FC6BF7" w:rsidP="00E15E59">
      <w:r>
        <w:t xml:space="preserve">Our policy is the principal therapist takes the first call and thus is available to help the family and answer all questions about therapy and administrative procedures. At times the consultant therapist will ensure that her first call is effective to book the appointment and ensure all </w:t>
      </w:r>
      <w:r w:rsidR="00EF5B7C">
        <w:t>appropriate</w:t>
      </w:r>
      <w:r>
        <w:t xml:space="preserve"> procedures are </w:t>
      </w:r>
      <w:r w:rsidR="00EF5B7C">
        <w:t xml:space="preserve">verbally and in writing </w:t>
      </w:r>
      <w:r>
        <w:t>provided to the client</w:t>
      </w:r>
      <w:r w:rsidR="00EF5B7C">
        <w:t>.</w:t>
      </w:r>
    </w:p>
    <w:p w14:paraId="6C4446F0" w14:textId="77777777" w:rsidR="00E15E59" w:rsidRPr="00FB1A4F" w:rsidRDefault="00E15E59" w:rsidP="00E15E59"/>
    <w:p w14:paraId="1262482C" w14:textId="77777777" w:rsidR="00E15E59" w:rsidRDefault="00E15E59" w:rsidP="00E15E59">
      <w:pPr>
        <w:pStyle w:val="Heading2"/>
      </w:pPr>
      <w:r>
        <w:t>Difficult conversations</w:t>
      </w:r>
    </w:p>
    <w:p w14:paraId="5F777183" w14:textId="72698A4D" w:rsidR="00E15E59" w:rsidRDefault="00E15E59" w:rsidP="00E15E59"/>
    <w:p w14:paraId="55EB94F2" w14:textId="65AB328B" w:rsidR="00EF5B7C" w:rsidRDefault="00EF5B7C" w:rsidP="00E15E59">
      <w:r>
        <w:t>These are to be met in a calm and supportive manner at all times. Then referred to principal therapist.</w:t>
      </w:r>
    </w:p>
    <w:p w14:paraId="044A8AE8" w14:textId="77777777" w:rsidR="00E15E59" w:rsidRPr="00FB1A4F" w:rsidRDefault="00E15E59" w:rsidP="00E15E59"/>
    <w:p w14:paraId="3ABF915E" w14:textId="77777777" w:rsidR="00E15E59" w:rsidRDefault="00E15E59" w:rsidP="00E15E59">
      <w:pPr>
        <w:pStyle w:val="Heading2"/>
      </w:pPr>
      <w:r>
        <w:t>Overview of diagnostic groups and contemporary language</w:t>
      </w:r>
    </w:p>
    <w:p w14:paraId="623887A2" w14:textId="1E797B85" w:rsidR="00E15E59" w:rsidRDefault="00E15E59" w:rsidP="00E15E59"/>
    <w:p w14:paraId="35844F38" w14:textId="6C344A65" w:rsidR="00EF5B7C" w:rsidRDefault="00EF5B7C" w:rsidP="00E15E59">
      <w:r>
        <w:t>Disability groups prefer language to be used such as living with autism or living with parkinsons.</w:t>
      </w:r>
    </w:p>
    <w:p w14:paraId="2DB82C71" w14:textId="77777777" w:rsidR="00E15E59" w:rsidRPr="00FB1A4F" w:rsidRDefault="00E15E59" w:rsidP="00E15E59"/>
    <w:p w14:paraId="0D8DB5AF" w14:textId="77777777" w:rsidR="00E15E59" w:rsidRDefault="00E15E59" w:rsidP="00E15E59">
      <w:pPr>
        <w:pStyle w:val="Heading2"/>
      </w:pPr>
      <w:r>
        <w:t>Diary booking</w:t>
      </w:r>
    </w:p>
    <w:p w14:paraId="107FAAC2" w14:textId="77777777" w:rsidR="00E15E59" w:rsidRDefault="00E15E59" w:rsidP="00E15E59"/>
    <w:p w14:paraId="0CC68017" w14:textId="072376F2" w:rsidR="00E15E59" w:rsidRPr="00FB1A4F" w:rsidRDefault="00EF5B7C" w:rsidP="00E15E59">
      <w:r>
        <w:t>Diary bookings will be made in healthkit.</w:t>
      </w:r>
    </w:p>
    <w:p w14:paraId="362C9AE5" w14:textId="77777777" w:rsidR="00E15E59" w:rsidRDefault="00E15E59" w:rsidP="00E15E59">
      <w:pPr>
        <w:pStyle w:val="Heading2"/>
      </w:pPr>
      <w:r>
        <w:t>Provision of documents to clients</w:t>
      </w:r>
    </w:p>
    <w:p w14:paraId="683F00EE" w14:textId="77777777" w:rsidR="00E15E59" w:rsidRDefault="00E15E59" w:rsidP="00E15E59"/>
    <w:p w14:paraId="54139E13" w14:textId="1D162F27" w:rsidR="00E15E59" w:rsidRPr="00FB1A4F" w:rsidRDefault="00EF5B7C" w:rsidP="00E15E59">
      <w:r>
        <w:t>Documents will be emailed to all clients. Cosnent form and service agreements.</w:t>
      </w:r>
    </w:p>
    <w:p w14:paraId="0FA42329" w14:textId="77777777" w:rsidR="00E15E59" w:rsidRDefault="00E15E59" w:rsidP="00E15E59">
      <w:pPr>
        <w:pStyle w:val="Heading2"/>
      </w:pPr>
      <w:r>
        <w:t>Service Agreement provision, return, filing</w:t>
      </w:r>
    </w:p>
    <w:p w14:paraId="26E590B9" w14:textId="77777777" w:rsidR="00E15E59" w:rsidRDefault="00E15E59" w:rsidP="00E15E59"/>
    <w:p w14:paraId="4FEDBEDB" w14:textId="65241A34" w:rsidR="00E15E59" w:rsidRPr="00FB1A4F" w:rsidRDefault="00EF5B7C" w:rsidP="00E15E59">
      <w:r>
        <w:t>These need to be completed and uploaded to the healthkit file.</w:t>
      </w:r>
    </w:p>
    <w:p w14:paraId="6EBFB37E" w14:textId="77777777" w:rsidR="00E15E59" w:rsidRDefault="00E15E59" w:rsidP="00E15E59">
      <w:pPr>
        <w:pStyle w:val="Heading2"/>
      </w:pPr>
      <w:r>
        <w:t>Fee Schedules</w:t>
      </w:r>
    </w:p>
    <w:p w14:paraId="4B55E41B" w14:textId="77777777" w:rsidR="00E15E59" w:rsidRDefault="00E15E59" w:rsidP="00E15E59"/>
    <w:p w14:paraId="391CB90D" w14:textId="4285886A" w:rsidR="00E15E59" w:rsidRPr="00FB1A4F" w:rsidRDefault="00EF5B7C" w:rsidP="00E15E59">
      <w:r>
        <w:t>Toe be provided to all clients.</w:t>
      </w:r>
    </w:p>
    <w:p w14:paraId="1DF3E803" w14:textId="77777777" w:rsidR="00E15E59" w:rsidRDefault="00E15E59" w:rsidP="00E15E59">
      <w:pPr>
        <w:pStyle w:val="Heading2"/>
      </w:pPr>
      <w:r>
        <w:t>Management of fee increases</w:t>
      </w:r>
    </w:p>
    <w:p w14:paraId="31188F16" w14:textId="77777777" w:rsidR="00E15E59" w:rsidRDefault="00E15E59" w:rsidP="00E15E59"/>
    <w:p w14:paraId="16360A39" w14:textId="1EBCE908" w:rsidR="00E15E59" w:rsidRPr="00FB1A4F" w:rsidRDefault="00EF5B7C" w:rsidP="00E15E59">
      <w:r>
        <w:t>Fee increases to occur in line with NDIS fee increases.</w:t>
      </w:r>
    </w:p>
    <w:p w14:paraId="3232EE45" w14:textId="77777777" w:rsidR="00E15E59" w:rsidRDefault="00E15E59" w:rsidP="00E15E59">
      <w:pPr>
        <w:pStyle w:val="Heading2"/>
      </w:pPr>
      <w:r>
        <w:t>Allocation to clinician</w:t>
      </w:r>
    </w:p>
    <w:p w14:paraId="66EBA46E" w14:textId="77777777" w:rsidR="00E15E59" w:rsidRDefault="00E15E59" w:rsidP="00E15E59"/>
    <w:p w14:paraId="79100838" w14:textId="7E946740" w:rsidR="00E15E59" w:rsidRPr="00FB1A4F" w:rsidRDefault="00EF5B7C" w:rsidP="00E15E59">
      <w:r>
        <w:t>Principal therapist allocates clients from waiting list.</w:t>
      </w:r>
    </w:p>
    <w:p w14:paraId="77183AA3" w14:textId="77777777" w:rsidR="00E15E59" w:rsidRDefault="00E15E59" w:rsidP="00E15E59">
      <w:pPr>
        <w:pStyle w:val="Heading2"/>
      </w:pPr>
      <w:r>
        <w:t>Setting up files</w:t>
      </w:r>
    </w:p>
    <w:p w14:paraId="778E6770" w14:textId="77777777" w:rsidR="00E15E59" w:rsidRDefault="00E15E59" w:rsidP="00E15E59"/>
    <w:p w14:paraId="2D232701" w14:textId="55747A19" w:rsidR="00E15E59" w:rsidRPr="00FB1A4F" w:rsidRDefault="00EF5B7C" w:rsidP="00E15E59">
      <w:r>
        <w:t>Files to be set up in healthkit by therapist team member on first occasion of service.</w:t>
      </w:r>
    </w:p>
    <w:p w14:paraId="389C19D2" w14:textId="77777777" w:rsidR="00E15E59" w:rsidRDefault="00E15E59" w:rsidP="00E15E59">
      <w:pPr>
        <w:pStyle w:val="Heading2"/>
      </w:pPr>
      <w:r>
        <w:t>Provision of documents to clinicians</w:t>
      </w:r>
    </w:p>
    <w:p w14:paraId="57975991" w14:textId="77777777" w:rsidR="00E15E59" w:rsidRDefault="00E15E59" w:rsidP="00E15E59"/>
    <w:p w14:paraId="6453E611" w14:textId="67BF9937" w:rsidR="00E15E59" w:rsidRPr="00FB1A4F" w:rsidRDefault="00EF5B7C" w:rsidP="00E15E59">
      <w:r>
        <w:t>Documents to be uploaded to participants file so that they are available to each therapist.</w:t>
      </w:r>
    </w:p>
    <w:p w14:paraId="01AE0494" w14:textId="77777777" w:rsidR="00E15E59" w:rsidRDefault="00E15E59" w:rsidP="00E15E59">
      <w:pPr>
        <w:pStyle w:val="Heading2"/>
      </w:pPr>
      <w:r>
        <w:t>Setting up client billing method</w:t>
      </w:r>
    </w:p>
    <w:p w14:paraId="0BF2528C" w14:textId="77777777" w:rsidR="00E15E59" w:rsidRDefault="00E15E59" w:rsidP="00E15E59"/>
    <w:p w14:paraId="6A5581DA" w14:textId="40081FD0" w:rsidR="00E15E59" w:rsidRPr="00FB1A4F" w:rsidRDefault="00EF5B7C" w:rsidP="00E15E59">
      <w:r>
        <w:t>Type of funds, private, medicare, NDIS to be set up with billing method prior to billing by therapist.</w:t>
      </w:r>
    </w:p>
    <w:p w14:paraId="6D63737B" w14:textId="77777777" w:rsidR="00E15E59" w:rsidRDefault="00E15E59" w:rsidP="00E15E59">
      <w:pPr>
        <w:pStyle w:val="Heading2"/>
      </w:pPr>
      <w:r>
        <w:t>Communication to manager</w:t>
      </w:r>
    </w:p>
    <w:p w14:paraId="1B522ACD" w14:textId="77777777" w:rsidR="00E15E59" w:rsidRDefault="00E15E59" w:rsidP="00E15E59"/>
    <w:p w14:paraId="3A40AA5A" w14:textId="40DC0DC9" w:rsidR="00E15E59" w:rsidRPr="00FB1A4F" w:rsidRDefault="00EF5B7C" w:rsidP="00E15E59">
      <w:r>
        <w:t>Emails to be used for formal communication.</w:t>
      </w:r>
    </w:p>
    <w:p w14:paraId="5DD41B28" w14:textId="77777777" w:rsidR="00E15E59" w:rsidRDefault="00E15E59" w:rsidP="00E15E59">
      <w:pPr>
        <w:pStyle w:val="Heading2"/>
      </w:pPr>
      <w:r>
        <w:t>Communication to clinician</w:t>
      </w:r>
    </w:p>
    <w:p w14:paraId="2D22ACEB" w14:textId="5509A98A" w:rsidR="00E15E59" w:rsidRDefault="00E15E59" w:rsidP="00E15E59"/>
    <w:p w14:paraId="25F8E776" w14:textId="3FFF3DE5" w:rsidR="00E15E59" w:rsidRDefault="00EF5B7C" w:rsidP="00E15E59">
      <w:r>
        <w:t>Txt an voice calls and email for formal communication.</w:t>
      </w:r>
    </w:p>
    <w:p w14:paraId="58D46DB6" w14:textId="77777777" w:rsidR="00E15E59" w:rsidRPr="00FB1A4F" w:rsidRDefault="00E15E59" w:rsidP="00E15E59"/>
    <w:p w14:paraId="6881C2C5" w14:textId="77777777" w:rsidR="00E15E59" w:rsidRDefault="00E15E59" w:rsidP="00E15E59">
      <w:pPr>
        <w:pStyle w:val="Heading2"/>
      </w:pPr>
      <w:r>
        <w:t>Invoicing and receipting</w:t>
      </w:r>
    </w:p>
    <w:p w14:paraId="5519EFBC" w14:textId="3DF6621E" w:rsidR="00E15E59" w:rsidRDefault="00E15E59" w:rsidP="00E15E59"/>
    <w:p w14:paraId="301EF044" w14:textId="79A5CA23" w:rsidR="00EF5B7C" w:rsidRDefault="00EF5B7C" w:rsidP="00E15E59">
      <w:r>
        <w:t>To be done by customer service staff.</w:t>
      </w:r>
    </w:p>
    <w:p w14:paraId="5F0ED5EA" w14:textId="77777777" w:rsidR="00E15E59" w:rsidRPr="00FB1A4F" w:rsidRDefault="00E15E59" w:rsidP="00E15E59"/>
    <w:p w14:paraId="57314AF2" w14:textId="77777777" w:rsidR="00E15E59" w:rsidRDefault="00E15E59" w:rsidP="00E15E59">
      <w:pPr>
        <w:pStyle w:val="Heading2"/>
      </w:pPr>
      <w:r>
        <w:t>Management of queries, compliments and complaints</w:t>
      </w:r>
    </w:p>
    <w:p w14:paraId="1915170F" w14:textId="77777777" w:rsidR="00E15E59" w:rsidRDefault="00E15E59" w:rsidP="00E15E59"/>
    <w:p w14:paraId="59225890" w14:textId="5FD2E054" w:rsidR="00E15E59" w:rsidRDefault="00EF5B7C" w:rsidP="00E15E59">
      <w:r>
        <w:t>By team leaders.</w:t>
      </w:r>
    </w:p>
    <w:p w14:paraId="15AC7C68" w14:textId="77777777" w:rsidR="00E15E59" w:rsidRPr="00FB1A4F" w:rsidRDefault="00E15E59" w:rsidP="00E15E59">
      <w:pPr>
        <w:pStyle w:val="Heading1"/>
        <w:rPr>
          <w:b w:val="0"/>
        </w:rPr>
      </w:pPr>
      <w:r w:rsidRPr="00FB1A4F">
        <w:t>Practice Management Software</w:t>
      </w:r>
    </w:p>
    <w:p w14:paraId="152D716F" w14:textId="77777777" w:rsidR="00E15E59" w:rsidRDefault="00E15E59" w:rsidP="00E15E59"/>
    <w:p w14:paraId="0B656607" w14:textId="77777777" w:rsidR="00E15E59" w:rsidRDefault="00E15E59" w:rsidP="00E15E59">
      <w:pPr>
        <w:pStyle w:val="Heading2"/>
      </w:pPr>
      <w:r>
        <w:t>Level of security and access</w:t>
      </w:r>
    </w:p>
    <w:p w14:paraId="4C07BE95" w14:textId="77777777" w:rsidR="00E15E59" w:rsidRDefault="00E15E59" w:rsidP="00E15E59"/>
    <w:p w14:paraId="60274221" w14:textId="07F39EDC" w:rsidR="00E15E59" w:rsidRPr="00FB1A4F" w:rsidRDefault="00EF5B7C" w:rsidP="00E15E59">
      <w:r>
        <w:t>Healthkit access to be provided at initial day.</w:t>
      </w:r>
    </w:p>
    <w:p w14:paraId="5D20CA52" w14:textId="77777777" w:rsidR="00E15E59" w:rsidRDefault="00E15E59" w:rsidP="00E15E59">
      <w:pPr>
        <w:pStyle w:val="Heading2"/>
      </w:pPr>
      <w:r>
        <w:t>Passwords</w:t>
      </w:r>
    </w:p>
    <w:p w14:paraId="4DFE9FED" w14:textId="77777777" w:rsidR="00E15E59" w:rsidRDefault="00E15E59" w:rsidP="00E15E59"/>
    <w:p w14:paraId="3C4A35C4" w14:textId="2A4459C3" w:rsidR="00E15E59" w:rsidRPr="00FB1A4F" w:rsidRDefault="00EF5B7C" w:rsidP="00E15E59">
      <w:r>
        <w:t>Passwords to be provided.</w:t>
      </w:r>
    </w:p>
    <w:p w14:paraId="05FD84E9" w14:textId="77777777" w:rsidR="00E15E59" w:rsidRDefault="00E15E59" w:rsidP="00E15E59">
      <w:pPr>
        <w:pStyle w:val="Heading2"/>
      </w:pPr>
      <w:r>
        <w:t>Setting up clients</w:t>
      </w:r>
    </w:p>
    <w:p w14:paraId="69E096EA" w14:textId="77777777" w:rsidR="00E15E59" w:rsidRDefault="00E15E59" w:rsidP="00E15E59"/>
    <w:p w14:paraId="680A78A8" w14:textId="107A8AA8" w:rsidR="00E15E59" w:rsidRPr="00FB1A4F" w:rsidRDefault="004308EE" w:rsidP="00E15E59">
      <w:r>
        <w:t>Each therapist to set up client information in healthkit.</w:t>
      </w:r>
    </w:p>
    <w:p w14:paraId="74C3A337" w14:textId="77777777" w:rsidR="00E15E59" w:rsidRDefault="00E15E59" w:rsidP="00E15E59">
      <w:pPr>
        <w:pStyle w:val="Heading2"/>
      </w:pPr>
      <w:r>
        <w:t>Setting up referrers</w:t>
      </w:r>
    </w:p>
    <w:p w14:paraId="10595B30" w14:textId="77777777" w:rsidR="00E15E59" w:rsidRDefault="00E15E59" w:rsidP="00E15E59"/>
    <w:p w14:paraId="4F0BEA9F" w14:textId="48F035E9" w:rsidR="00E15E59" w:rsidRPr="00FB1A4F" w:rsidRDefault="004308EE" w:rsidP="00E15E59">
      <w:r>
        <w:t>To be added to healthkit.</w:t>
      </w:r>
    </w:p>
    <w:p w14:paraId="1734B9B8" w14:textId="77777777" w:rsidR="00E15E59" w:rsidRDefault="00E15E59" w:rsidP="00E15E59">
      <w:pPr>
        <w:pStyle w:val="Heading2"/>
      </w:pPr>
      <w:r>
        <w:t>Updating client files with all communications</w:t>
      </w:r>
    </w:p>
    <w:p w14:paraId="5CC58728" w14:textId="77777777" w:rsidR="00E15E59" w:rsidRDefault="00E15E59" w:rsidP="00E15E59"/>
    <w:p w14:paraId="20DEF608" w14:textId="55793025" w:rsidR="00E15E59" w:rsidRPr="00FB1A4F" w:rsidRDefault="004308EE" w:rsidP="00E15E59">
      <w:r>
        <w:t>To eb uploaded as word files.</w:t>
      </w:r>
    </w:p>
    <w:p w14:paraId="249144FC" w14:textId="77777777" w:rsidR="00E15E59" w:rsidRDefault="00E15E59" w:rsidP="00E15E59">
      <w:pPr>
        <w:pStyle w:val="Heading2"/>
      </w:pPr>
      <w:r>
        <w:t>Reporting</w:t>
      </w:r>
    </w:p>
    <w:p w14:paraId="7410343C" w14:textId="77777777" w:rsidR="00E15E59" w:rsidRDefault="00E15E59" w:rsidP="00E15E59"/>
    <w:p w14:paraId="2CB0E6F2" w14:textId="12546620" w:rsidR="00E15E59" w:rsidRPr="00FB1A4F" w:rsidRDefault="004308EE" w:rsidP="00E15E59">
      <w:r>
        <w:t>Reports to be written and all checked by team leader before provision to families.</w:t>
      </w:r>
    </w:p>
    <w:p w14:paraId="1998A337" w14:textId="77777777" w:rsidR="00E15E59" w:rsidRDefault="00E15E59" w:rsidP="00E15E59">
      <w:pPr>
        <w:pStyle w:val="Heading2"/>
      </w:pPr>
      <w:r>
        <w:t>Invoice, reconciliation, receipting</w:t>
      </w:r>
    </w:p>
    <w:p w14:paraId="0FBA2B88" w14:textId="77777777" w:rsidR="00E15E59" w:rsidRDefault="00E15E59" w:rsidP="00E15E59"/>
    <w:p w14:paraId="7424BCDF" w14:textId="2AD13C6E" w:rsidR="00E15E59" w:rsidRPr="00FB1A4F" w:rsidRDefault="004308EE" w:rsidP="00E15E59">
      <w:r>
        <w:t>To be done by customer service staff.</w:t>
      </w:r>
    </w:p>
    <w:p w14:paraId="406EA741" w14:textId="77777777" w:rsidR="00E15E59" w:rsidRDefault="00E15E59" w:rsidP="00E15E59">
      <w:pPr>
        <w:pStyle w:val="Heading2"/>
      </w:pPr>
      <w:r>
        <w:t>Group session</w:t>
      </w:r>
    </w:p>
    <w:p w14:paraId="70134659" w14:textId="77777777" w:rsidR="00E15E59" w:rsidRDefault="00E15E59" w:rsidP="00E15E59"/>
    <w:p w14:paraId="2E7EA717" w14:textId="661E74E0" w:rsidR="00E15E59" w:rsidRPr="00FB1A4F" w:rsidRDefault="004308EE" w:rsidP="00E15E59">
      <w:r>
        <w:t>To be reported in healthkit.</w:t>
      </w:r>
    </w:p>
    <w:p w14:paraId="4BDCE06A" w14:textId="77777777" w:rsidR="00E15E59" w:rsidRDefault="00E15E59" w:rsidP="00E15E59">
      <w:pPr>
        <w:pStyle w:val="Heading2"/>
      </w:pPr>
      <w:r>
        <w:t>Item numbers</w:t>
      </w:r>
    </w:p>
    <w:p w14:paraId="739A3226" w14:textId="77777777" w:rsidR="00E15E59" w:rsidRDefault="00E15E59" w:rsidP="00E15E59"/>
    <w:p w14:paraId="7D82CE5E" w14:textId="1C6CEACE" w:rsidR="00E15E59" w:rsidRPr="00FB1A4F" w:rsidRDefault="004308EE" w:rsidP="00E15E59">
      <w:r>
        <w:t>To be used for medicare.</w:t>
      </w:r>
    </w:p>
    <w:p w14:paraId="1E33E203" w14:textId="77777777" w:rsidR="00E15E59" w:rsidRDefault="00E15E59" w:rsidP="00E15E59">
      <w:pPr>
        <w:pStyle w:val="Heading2"/>
      </w:pPr>
      <w:r>
        <w:t>GST management</w:t>
      </w:r>
    </w:p>
    <w:p w14:paraId="47725C4A" w14:textId="77777777" w:rsidR="00E15E59" w:rsidRDefault="00E15E59" w:rsidP="00E15E59"/>
    <w:p w14:paraId="094B5C80" w14:textId="0B0FBBCF" w:rsidR="00E15E59" w:rsidRPr="00FB1A4F" w:rsidRDefault="004308EE" w:rsidP="00E15E59">
      <w:r>
        <w:t>GST free therapy services</w:t>
      </w:r>
    </w:p>
    <w:p w14:paraId="2B285745" w14:textId="77777777" w:rsidR="00E15E59" w:rsidRDefault="00E15E59" w:rsidP="00E15E59">
      <w:pPr>
        <w:pStyle w:val="Heading2"/>
      </w:pPr>
      <w:r>
        <w:t>Refunds</w:t>
      </w:r>
    </w:p>
    <w:p w14:paraId="45A8B175" w14:textId="77777777" w:rsidR="00E15E59" w:rsidRDefault="00E15E59" w:rsidP="00E15E59"/>
    <w:p w14:paraId="73ACA29A" w14:textId="2688116C" w:rsidR="00E15E59" w:rsidRPr="00FB1A4F" w:rsidRDefault="004308EE" w:rsidP="00E15E59">
      <w:r>
        <w:t>To eb provided if needed.</w:t>
      </w:r>
    </w:p>
    <w:p w14:paraId="40E6EAA0" w14:textId="77777777" w:rsidR="00E15E59" w:rsidRDefault="00E15E59" w:rsidP="00E15E59">
      <w:pPr>
        <w:pStyle w:val="Heading2"/>
      </w:pPr>
      <w:r>
        <w:t>Software updates</w:t>
      </w:r>
    </w:p>
    <w:p w14:paraId="75C3DF8D" w14:textId="77777777" w:rsidR="00E15E59" w:rsidRDefault="00E15E59" w:rsidP="00E15E59"/>
    <w:p w14:paraId="766425D8" w14:textId="2CAD9298" w:rsidR="00E15E59" w:rsidRPr="00FB1A4F" w:rsidRDefault="004308EE" w:rsidP="00E15E59">
      <w:r>
        <w:t>Healhtkit regularly updates software. It is the team members responsibility to ensure good abilities with all software used.</w:t>
      </w:r>
    </w:p>
    <w:p w14:paraId="7B0CD8F5" w14:textId="77777777" w:rsidR="00E15E59" w:rsidRDefault="00E15E59" w:rsidP="00E15E59">
      <w:pPr>
        <w:pStyle w:val="Heading2"/>
      </w:pPr>
      <w:r>
        <w:t>Trouble shooting</w:t>
      </w:r>
    </w:p>
    <w:p w14:paraId="36EC3B32" w14:textId="77777777" w:rsidR="00E15E59" w:rsidRDefault="00E15E59" w:rsidP="00E15E59"/>
    <w:p w14:paraId="1FA7C150" w14:textId="445A9A68" w:rsidR="00E15E59" w:rsidRPr="00FB1A4F" w:rsidRDefault="004308EE" w:rsidP="00E15E59">
      <w:r>
        <w:t>Use healthkits contact system.</w:t>
      </w:r>
    </w:p>
    <w:p w14:paraId="505319F8" w14:textId="77777777" w:rsidR="00E15E59" w:rsidRDefault="00E15E59" w:rsidP="00E15E59"/>
    <w:p w14:paraId="1F181737" w14:textId="77777777" w:rsidR="00E15E59" w:rsidRPr="00FB1A4F" w:rsidRDefault="00E15E59" w:rsidP="00E15E59"/>
    <w:p w14:paraId="7A3F5478" w14:textId="77777777" w:rsidR="00E15E59" w:rsidRPr="00FB1A4F" w:rsidRDefault="00E15E59" w:rsidP="00E15E59">
      <w:pPr>
        <w:pStyle w:val="Heading1"/>
        <w:rPr>
          <w:b w:val="0"/>
        </w:rPr>
      </w:pPr>
      <w:r w:rsidRPr="00FB1A4F">
        <w:t>Financial Management</w:t>
      </w:r>
    </w:p>
    <w:p w14:paraId="6A988856" w14:textId="77777777" w:rsidR="00E15E59" w:rsidRDefault="00E15E59" w:rsidP="00E15E59"/>
    <w:p w14:paraId="78B3381C" w14:textId="77777777" w:rsidR="00E15E59" w:rsidRDefault="00E15E59" w:rsidP="00E15E59">
      <w:pPr>
        <w:pStyle w:val="Heading2"/>
      </w:pPr>
      <w:r>
        <w:t>Accounting Software</w:t>
      </w:r>
    </w:p>
    <w:p w14:paraId="0E7C8775" w14:textId="62E264B1" w:rsidR="00E15E59" w:rsidRDefault="00E15E59" w:rsidP="00E15E59"/>
    <w:p w14:paraId="223DBD22" w14:textId="5912F8D0" w:rsidR="004308EE" w:rsidRDefault="004308EE" w:rsidP="00E15E59">
      <w:r>
        <w:t>Healthkit uses financial reporting based upon income and expenditure. AS well our accountants use accounting software with our data.</w:t>
      </w:r>
    </w:p>
    <w:p w14:paraId="5A653B97" w14:textId="77777777" w:rsidR="00E15E59" w:rsidRPr="00FB1A4F" w:rsidRDefault="00E15E59" w:rsidP="00E15E59"/>
    <w:p w14:paraId="78ABF083" w14:textId="77777777" w:rsidR="00E15E59" w:rsidRDefault="00E15E59" w:rsidP="00E15E59">
      <w:pPr>
        <w:pStyle w:val="Heading2"/>
      </w:pPr>
      <w:r>
        <w:t>Data input</w:t>
      </w:r>
    </w:p>
    <w:p w14:paraId="7736B790" w14:textId="47E02F76" w:rsidR="00E15E59" w:rsidRDefault="00E15E59" w:rsidP="00E15E59"/>
    <w:p w14:paraId="7E898AEB" w14:textId="00D0E4F7" w:rsidR="004308EE" w:rsidRDefault="004308EE" w:rsidP="00E15E59">
      <w:r>
        <w:t xml:space="preserve"> Business owner provides data.</w:t>
      </w:r>
    </w:p>
    <w:p w14:paraId="092D17C3" w14:textId="77777777" w:rsidR="00E15E59" w:rsidRPr="00FB1A4F" w:rsidRDefault="00E15E59" w:rsidP="00E15E59"/>
    <w:p w14:paraId="21F53E7A" w14:textId="77777777" w:rsidR="00E15E59" w:rsidRDefault="00E15E59" w:rsidP="00E15E59">
      <w:pPr>
        <w:pStyle w:val="Heading2"/>
      </w:pPr>
      <w:r>
        <w:t>Reporting</w:t>
      </w:r>
    </w:p>
    <w:p w14:paraId="586A8F5B" w14:textId="77777777" w:rsidR="00E15E59" w:rsidRDefault="00E15E59" w:rsidP="00E15E59"/>
    <w:p w14:paraId="0B0A8960" w14:textId="7952EB34" w:rsidR="00E15E59" w:rsidRPr="00FB1A4F" w:rsidRDefault="004308EE" w:rsidP="00E15E59">
      <w:r>
        <w:t>BAS and annual returns.</w:t>
      </w:r>
    </w:p>
    <w:p w14:paraId="2E44F042" w14:textId="77777777" w:rsidR="00E15E59" w:rsidRDefault="00E15E59" w:rsidP="00E15E59">
      <w:pPr>
        <w:pStyle w:val="Heading2"/>
      </w:pPr>
      <w:r>
        <w:t>Security</w:t>
      </w:r>
    </w:p>
    <w:p w14:paraId="25C1D94A" w14:textId="77777777" w:rsidR="00E15E59" w:rsidRDefault="00E15E59" w:rsidP="00E15E59"/>
    <w:p w14:paraId="18B9A009" w14:textId="59653293" w:rsidR="00E15E59" w:rsidRPr="00FB1A4F" w:rsidRDefault="004308EE" w:rsidP="00E15E59">
      <w:r>
        <w:t>To occur.</w:t>
      </w:r>
    </w:p>
    <w:p w14:paraId="243D3CEF" w14:textId="77777777" w:rsidR="00E15E59" w:rsidRDefault="00E15E59" w:rsidP="00E15E59">
      <w:pPr>
        <w:pStyle w:val="Heading2"/>
      </w:pPr>
      <w:r>
        <w:t>Privacy</w:t>
      </w:r>
    </w:p>
    <w:p w14:paraId="5C57511F" w14:textId="77777777" w:rsidR="00E15E59" w:rsidRDefault="00E15E59" w:rsidP="00E15E59"/>
    <w:p w14:paraId="1CD00A39" w14:textId="390AD403" w:rsidR="00E15E59" w:rsidRPr="00FB1A4F" w:rsidRDefault="004308EE" w:rsidP="00E15E59">
      <w:r>
        <w:t>To occur.</w:t>
      </w:r>
    </w:p>
    <w:p w14:paraId="7424FF20" w14:textId="70B3A2F3" w:rsidR="00E15E59" w:rsidRDefault="004308EE" w:rsidP="00E15E59">
      <w:pPr>
        <w:pStyle w:val="Heading2"/>
      </w:pPr>
      <w:r>
        <w:t>Billing</w:t>
      </w:r>
      <w:r w:rsidR="00E15E59">
        <w:t xml:space="preserve"> </w:t>
      </w:r>
      <w:r>
        <w:t>system</w:t>
      </w:r>
    </w:p>
    <w:p w14:paraId="4A5C6756" w14:textId="367F29BB" w:rsidR="00E15E59" w:rsidRDefault="00E15E59" w:rsidP="00E15E59"/>
    <w:p w14:paraId="4770C2AD" w14:textId="36FD3579" w:rsidR="004308EE" w:rsidRDefault="004308EE" w:rsidP="00E15E59">
      <w:r>
        <w:t>Customer service will ensure billing system used accurately.</w:t>
      </w:r>
    </w:p>
    <w:p w14:paraId="55F519B2" w14:textId="77777777" w:rsidR="00E15E59" w:rsidRPr="00FB1A4F" w:rsidRDefault="00E15E59" w:rsidP="00E15E59"/>
    <w:p w14:paraId="36E79822" w14:textId="4D14DB12" w:rsidR="00E15E59" w:rsidRDefault="00E15E59" w:rsidP="00E15E59">
      <w:pPr>
        <w:pStyle w:val="Heading2"/>
      </w:pPr>
      <w:r>
        <w:t xml:space="preserve">Billing to </w:t>
      </w:r>
      <w:r w:rsidR="004308EE">
        <w:t xml:space="preserve">following </w:t>
      </w:r>
      <w:r>
        <w:t>external parties</w:t>
      </w:r>
    </w:p>
    <w:p w14:paraId="6DC41B5A" w14:textId="77777777" w:rsidR="00E15E59" w:rsidRPr="00FB1A4F" w:rsidRDefault="00E15E59" w:rsidP="00E15E59"/>
    <w:p w14:paraId="175A4515" w14:textId="77777777" w:rsidR="00E15E59" w:rsidRDefault="00E15E59" w:rsidP="00E15E59">
      <w:pPr>
        <w:pStyle w:val="Heading3"/>
        <w:ind w:firstLine="720"/>
      </w:pPr>
      <w:r>
        <w:t>NDIS</w:t>
      </w:r>
    </w:p>
    <w:p w14:paraId="7D18F3FE" w14:textId="77777777" w:rsidR="00E15E59" w:rsidRPr="00FB1A4F" w:rsidRDefault="00E15E59" w:rsidP="00E15E59"/>
    <w:p w14:paraId="41554E69" w14:textId="77777777" w:rsidR="00E15E59" w:rsidRDefault="00E15E59" w:rsidP="00E15E59">
      <w:pPr>
        <w:pStyle w:val="Heading3"/>
        <w:ind w:firstLine="720"/>
      </w:pPr>
      <w:r>
        <w:t>DSS</w:t>
      </w:r>
    </w:p>
    <w:p w14:paraId="00ADE4CB" w14:textId="77777777" w:rsidR="00E15E59" w:rsidRPr="00FB1A4F" w:rsidRDefault="00E15E59" w:rsidP="00E15E59"/>
    <w:p w14:paraId="2A2F00A3" w14:textId="77777777" w:rsidR="00E15E59" w:rsidRDefault="00E15E59" w:rsidP="00E15E59">
      <w:pPr>
        <w:pStyle w:val="Heading3"/>
        <w:ind w:firstLine="720"/>
      </w:pPr>
      <w:r>
        <w:t>Medicare</w:t>
      </w:r>
    </w:p>
    <w:p w14:paraId="68382C3B" w14:textId="77777777" w:rsidR="00E15E59" w:rsidRPr="00FB1A4F" w:rsidRDefault="00E15E59" w:rsidP="00E15E59"/>
    <w:p w14:paraId="4E05AF8F" w14:textId="77777777" w:rsidR="00E15E59" w:rsidRDefault="00E15E59" w:rsidP="00E15E59">
      <w:pPr>
        <w:pStyle w:val="Heading2"/>
      </w:pPr>
      <w:r>
        <w:t>Private Health Insurance</w:t>
      </w:r>
    </w:p>
    <w:p w14:paraId="4B2CD41F" w14:textId="77777777" w:rsidR="00E15E59" w:rsidRDefault="00E15E59" w:rsidP="00E15E59"/>
    <w:p w14:paraId="11D27491" w14:textId="77777777" w:rsidR="00E15E59" w:rsidRPr="00FB1A4F" w:rsidRDefault="00E15E59" w:rsidP="00E15E59"/>
    <w:p w14:paraId="51CEA735" w14:textId="342518FB" w:rsidR="00E15E59" w:rsidRDefault="00E15E59" w:rsidP="00E15E59">
      <w:pPr>
        <w:pStyle w:val="Heading2"/>
      </w:pPr>
      <w:r>
        <w:t>Petty Cash</w:t>
      </w:r>
    </w:p>
    <w:p w14:paraId="0E3C2E0D" w14:textId="35BF6C89" w:rsidR="004308EE" w:rsidRDefault="004308EE" w:rsidP="004308EE"/>
    <w:p w14:paraId="0BB38602" w14:textId="61B52CC8" w:rsidR="004308EE" w:rsidRPr="004308EE" w:rsidRDefault="004308EE" w:rsidP="004308EE">
      <w:r>
        <w:t>Cash not to be taken. Payments to be invoiced if preapproved  items purchased.</w:t>
      </w:r>
    </w:p>
    <w:p w14:paraId="7FF16F7F" w14:textId="77777777" w:rsidR="00E15E59" w:rsidRDefault="00E15E59" w:rsidP="00E15E59"/>
    <w:p w14:paraId="6C4F53C5" w14:textId="77777777" w:rsidR="00E15E59" w:rsidRPr="00FB1A4F" w:rsidRDefault="00E15E59" w:rsidP="00E15E59"/>
    <w:p w14:paraId="3A4D977D" w14:textId="77777777" w:rsidR="00E15E59" w:rsidRDefault="00E15E59" w:rsidP="00E15E59">
      <w:pPr>
        <w:pStyle w:val="Heading2"/>
      </w:pPr>
      <w:r>
        <w:t>Ageing debtors</w:t>
      </w:r>
    </w:p>
    <w:p w14:paraId="4DB9780B" w14:textId="77777777" w:rsidR="00E15E59" w:rsidRDefault="00E15E59" w:rsidP="00E15E59"/>
    <w:p w14:paraId="5F3F0B78" w14:textId="77777777" w:rsidR="00E15E59" w:rsidRPr="00FB1A4F" w:rsidRDefault="00E15E59" w:rsidP="00E15E59"/>
    <w:p w14:paraId="10A7F3C2" w14:textId="77777777" w:rsidR="00E15E59" w:rsidRDefault="00E15E59" w:rsidP="00E15E59">
      <w:pPr>
        <w:pStyle w:val="Heading2"/>
      </w:pPr>
      <w:r>
        <w:t>Debt collection</w:t>
      </w:r>
    </w:p>
    <w:p w14:paraId="163F01F1" w14:textId="77777777" w:rsidR="00E15E59" w:rsidRDefault="00E15E59" w:rsidP="00E15E59"/>
    <w:p w14:paraId="0A3A3154" w14:textId="69588DF1" w:rsidR="00E15E59" w:rsidRPr="00FB1A4F" w:rsidRDefault="00F96B68" w:rsidP="00E15E59">
      <w:r>
        <w:t>Debt collection to be used.</w:t>
      </w:r>
    </w:p>
    <w:p w14:paraId="522862BC" w14:textId="69235592" w:rsidR="00E15E59" w:rsidRDefault="00E15E59" w:rsidP="00F96B68">
      <w:pPr>
        <w:pStyle w:val="Heading2"/>
      </w:pPr>
      <w:r>
        <w:t>Bank reconciliation</w:t>
      </w:r>
    </w:p>
    <w:p w14:paraId="0B96BAD4" w14:textId="308A0300" w:rsidR="00F96B68" w:rsidRDefault="00F96B68" w:rsidP="00F96B68"/>
    <w:p w14:paraId="39A1E261" w14:textId="21A5534B" w:rsidR="00F96B68" w:rsidRPr="00F96B68" w:rsidRDefault="00F96B68" w:rsidP="00F96B68">
      <w:r>
        <w:t>To occur fortnightly.</w:t>
      </w:r>
    </w:p>
    <w:p w14:paraId="72609784" w14:textId="77777777" w:rsidR="00E15E59" w:rsidRDefault="00E15E59" w:rsidP="00E15E59">
      <w:pPr>
        <w:pStyle w:val="Heading2"/>
      </w:pPr>
      <w:r>
        <w:t>Assistance with BAS</w:t>
      </w:r>
    </w:p>
    <w:p w14:paraId="7EA19F41" w14:textId="77777777" w:rsidR="00E15E59" w:rsidRDefault="00E15E59" w:rsidP="00E15E59"/>
    <w:p w14:paraId="19678E01" w14:textId="408FDFCA" w:rsidR="00E15E59" w:rsidRPr="00FB1A4F" w:rsidRDefault="00F96B68" w:rsidP="00E15E59">
      <w:r>
        <w:t>Accountants to do so.</w:t>
      </w:r>
    </w:p>
    <w:p w14:paraId="338DAA9A" w14:textId="77777777" w:rsidR="00E15E59" w:rsidRDefault="00E15E59" w:rsidP="00E15E59"/>
    <w:p w14:paraId="5CD69542" w14:textId="77777777" w:rsidR="00E15E59" w:rsidRPr="00FB1A4F" w:rsidRDefault="00E15E59" w:rsidP="00E15E59"/>
    <w:p w14:paraId="2F28F179" w14:textId="77777777" w:rsidR="00E15E59" w:rsidRDefault="00E15E59" w:rsidP="00E15E59">
      <w:pPr>
        <w:pStyle w:val="Heading2"/>
      </w:pPr>
      <w:r>
        <w:t>Managing Suppliers</w:t>
      </w:r>
    </w:p>
    <w:p w14:paraId="50C48965" w14:textId="6A891987" w:rsidR="00E15E59" w:rsidRDefault="00E15E59" w:rsidP="00E15E59"/>
    <w:p w14:paraId="28A54562" w14:textId="086128D5" w:rsidR="00F96B68" w:rsidRDefault="00F96B68" w:rsidP="00E15E59">
      <w:r>
        <w:t>Business owner to do so.</w:t>
      </w:r>
    </w:p>
    <w:p w14:paraId="1ED7CAC0" w14:textId="77777777" w:rsidR="00E15E59" w:rsidRPr="00FB1A4F" w:rsidRDefault="00E15E59" w:rsidP="00E15E59"/>
    <w:p w14:paraId="5789E02B" w14:textId="77777777" w:rsidR="00E15E59" w:rsidRDefault="00E15E59" w:rsidP="00E15E59">
      <w:pPr>
        <w:pStyle w:val="Heading2"/>
      </w:pPr>
      <w:r>
        <w:t>Banking</w:t>
      </w:r>
    </w:p>
    <w:p w14:paraId="5F69C934" w14:textId="12682CC7" w:rsidR="00E15E59" w:rsidRDefault="00E15E59" w:rsidP="00E15E59"/>
    <w:p w14:paraId="418A8704" w14:textId="5951EFE3" w:rsidR="00F96B68" w:rsidRDefault="00F96B68" w:rsidP="00E15E59">
      <w:r>
        <w:t>Westpac.</w:t>
      </w:r>
    </w:p>
    <w:p w14:paraId="7858CC32" w14:textId="77777777" w:rsidR="00E15E59" w:rsidRPr="00FB1A4F" w:rsidRDefault="00E15E59" w:rsidP="00E15E59"/>
    <w:p w14:paraId="019E811F" w14:textId="77777777" w:rsidR="00E15E59" w:rsidRDefault="00E15E59" w:rsidP="00E15E59">
      <w:pPr>
        <w:pStyle w:val="Heading2"/>
      </w:pPr>
      <w:r>
        <w:t>Paying bills</w:t>
      </w:r>
    </w:p>
    <w:p w14:paraId="38CC258E" w14:textId="77777777" w:rsidR="00E15E59" w:rsidRDefault="00E15E59" w:rsidP="00E15E59"/>
    <w:p w14:paraId="0AC98145" w14:textId="05302CF0" w:rsidR="00E15E59" w:rsidRPr="00FB1A4F" w:rsidRDefault="00F96B68" w:rsidP="00E15E59">
      <w:r>
        <w:t>To be done fortnightly.</w:t>
      </w:r>
    </w:p>
    <w:p w14:paraId="2F3DAB6D" w14:textId="77777777" w:rsidR="00E15E59" w:rsidRDefault="00E15E59" w:rsidP="00E15E59">
      <w:pPr>
        <w:pStyle w:val="Heading1"/>
        <w:rPr>
          <w:b w:val="0"/>
        </w:rPr>
      </w:pPr>
      <w:r w:rsidRPr="00FB1A4F">
        <w:t>Team related</w:t>
      </w:r>
    </w:p>
    <w:p w14:paraId="6BE645BE" w14:textId="77777777" w:rsidR="00E15E59" w:rsidRPr="00FB1A4F" w:rsidRDefault="00E15E59" w:rsidP="00E15E59"/>
    <w:p w14:paraId="7C0E7F5C" w14:textId="77777777" w:rsidR="00E15E59" w:rsidRDefault="00E15E59" w:rsidP="00E15E59">
      <w:pPr>
        <w:pStyle w:val="Heading2"/>
      </w:pPr>
      <w:r>
        <w:t>Clinician’s calendars</w:t>
      </w:r>
    </w:p>
    <w:p w14:paraId="5338D7A5" w14:textId="2438B534" w:rsidR="00E15E59" w:rsidRDefault="00E15E59" w:rsidP="00E15E59"/>
    <w:p w14:paraId="2E8C4BD7" w14:textId="41DE0AC9" w:rsidR="00F96B68" w:rsidRDefault="00F96B68" w:rsidP="00E15E59">
      <w:r>
        <w:t>Healthkit</w:t>
      </w:r>
    </w:p>
    <w:p w14:paraId="46B5AC15" w14:textId="77777777" w:rsidR="00E15E59" w:rsidRPr="00FB1A4F" w:rsidRDefault="00E15E59" w:rsidP="00E15E59"/>
    <w:p w14:paraId="429784FC" w14:textId="77777777" w:rsidR="00E15E59" w:rsidRDefault="00E15E59" w:rsidP="00E15E59">
      <w:pPr>
        <w:pStyle w:val="Heading2"/>
      </w:pPr>
      <w:r>
        <w:t>Timesheets</w:t>
      </w:r>
    </w:p>
    <w:p w14:paraId="49D58BD7" w14:textId="7E50A38C" w:rsidR="00E15E59" w:rsidRDefault="00E15E59" w:rsidP="00E15E59"/>
    <w:p w14:paraId="769F2C97" w14:textId="06C9209F" w:rsidR="00F96B68" w:rsidRDefault="00F96B68" w:rsidP="00E15E59">
      <w:r>
        <w:t>Invoices to be used.</w:t>
      </w:r>
    </w:p>
    <w:p w14:paraId="20629E36" w14:textId="77777777" w:rsidR="00E15E59" w:rsidRPr="00FB1A4F" w:rsidRDefault="00E15E59" w:rsidP="00E15E59"/>
    <w:p w14:paraId="025C2EB3" w14:textId="77777777" w:rsidR="00E15E59" w:rsidRDefault="00E15E59" w:rsidP="00E15E59">
      <w:pPr>
        <w:pStyle w:val="Heading2"/>
      </w:pPr>
      <w:r>
        <w:t>Travel calculation and reporting</w:t>
      </w:r>
    </w:p>
    <w:p w14:paraId="25783B88" w14:textId="6CF51A92" w:rsidR="00E15E59" w:rsidRDefault="00E15E59" w:rsidP="00E15E59"/>
    <w:p w14:paraId="120956B1" w14:textId="593EEDF7" w:rsidR="00F96B68" w:rsidRDefault="00F96B68" w:rsidP="00E15E59">
      <w:r>
        <w:t>Healthkit billing to be used.</w:t>
      </w:r>
    </w:p>
    <w:p w14:paraId="10909439" w14:textId="77777777" w:rsidR="00E15E59" w:rsidRPr="00FB1A4F" w:rsidRDefault="00E15E59" w:rsidP="00E15E59"/>
    <w:p w14:paraId="15930196" w14:textId="77777777" w:rsidR="00E15E59" w:rsidRDefault="00E15E59" w:rsidP="00E15E59">
      <w:pPr>
        <w:pStyle w:val="Heading2"/>
      </w:pPr>
      <w:r>
        <w:t>Billable hours reporting</w:t>
      </w:r>
    </w:p>
    <w:p w14:paraId="43B097C8" w14:textId="5E3BF033" w:rsidR="00E15E59" w:rsidRDefault="00E15E59" w:rsidP="00E15E59"/>
    <w:p w14:paraId="3C7ABBB4" w14:textId="6D3C6FF7" w:rsidR="00F96B68" w:rsidRDefault="00F96B68" w:rsidP="00E15E59">
      <w:r>
        <w:t>Healthkit to be used.</w:t>
      </w:r>
    </w:p>
    <w:p w14:paraId="68BBA7A6" w14:textId="77777777" w:rsidR="00E15E59" w:rsidRPr="00FB1A4F" w:rsidRDefault="00E15E59" w:rsidP="00E15E59"/>
    <w:p w14:paraId="021B7CE6" w14:textId="77777777" w:rsidR="00E15E59" w:rsidRDefault="00E15E59" w:rsidP="00E15E59">
      <w:pPr>
        <w:pStyle w:val="Heading2"/>
      </w:pPr>
      <w:r>
        <w:t>Online bookings</w:t>
      </w:r>
    </w:p>
    <w:p w14:paraId="7393451D" w14:textId="77777777" w:rsidR="00E15E59" w:rsidRDefault="00E15E59" w:rsidP="00E15E59"/>
    <w:p w14:paraId="73CF6744" w14:textId="28A0C32C" w:rsidR="00E15E59" w:rsidRPr="00FB1A4F" w:rsidRDefault="00F96B68" w:rsidP="00E15E59">
      <w:r>
        <w:t>Healthkit to be used.</w:t>
      </w:r>
    </w:p>
    <w:p w14:paraId="76B984AD" w14:textId="77777777" w:rsidR="00E15E59" w:rsidRDefault="00E15E59" w:rsidP="00E15E59">
      <w:pPr>
        <w:pStyle w:val="Heading2"/>
      </w:pPr>
      <w:r>
        <w:t>Attendance at meetings</w:t>
      </w:r>
    </w:p>
    <w:p w14:paraId="4623CD1E" w14:textId="77777777" w:rsidR="00E15E59" w:rsidRDefault="00E15E59" w:rsidP="00E15E59"/>
    <w:p w14:paraId="6680E3DE" w14:textId="3BC17F70" w:rsidR="00E15E59" w:rsidRPr="00FB1A4F" w:rsidRDefault="00F96B68" w:rsidP="00E15E59">
      <w:r>
        <w:t>Compulsory.</w:t>
      </w:r>
    </w:p>
    <w:p w14:paraId="79B2B208" w14:textId="77777777" w:rsidR="00E15E59" w:rsidRDefault="00E15E59" w:rsidP="00E15E59">
      <w:pPr>
        <w:pStyle w:val="Heading2"/>
      </w:pPr>
      <w:r>
        <w:t>General team support</w:t>
      </w:r>
    </w:p>
    <w:p w14:paraId="5764DCCF" w14:textId="77777777" w:rsidR="00E15E59" w:rsidRDefault="00E15E59" w:rsidP="00E15E59"/>
    <w:p w14:paraId="5377CD6F" w14:textId="030E2C5F" w:rsidR="00E15E59" w:rsidRPr="00FB1A4F" w:rsidRDefault="00F96B68" w:rsidP="00E15E59">
      <w:r>
        <w:t>Executive assistance support to b used.</w:t>
      </w:r>
    </w:p>
    <w:p w14:paraId="36110C2B" w14:textId="77777777" w:rsidR="00E15E59" w:rsidRDefault="00E15E59" w:rsidP="00E15E59">
      <w:pPr>
        <w:pStyle w:val="Heading2"/>
      </w:pPr>
      <w:r>
        <w:t>Scoring and report writing support</w:t>
      </w:r>
    </w:p>
    <w:p w14:paraId="470C963A" w14:textId="77777777" w:rsidR="00E15E59" w:rsidRDefault="00E15E59" w:rsidP="00E15E59"/>
    <w:p w14:paraId="48EC0949" w14:textId="083ECF6D" w:rsidR="00E15E59" w:rsidRPr="00FB1A4F" w:rsidRDefault="00F96B68" w:rsidP="00E15E59">
      <w:r>
        <w:t>Principal therapist to provid.</w:t>
      </w:r>
    </w:p>
    <w:p w14:paraId="222D03AC" w14:textId="77777777" w:rsidR="00E15E59" w:rsidRDefault="00E15E59" w:rsidP="00E15E59">
      <w:pPr>
        <w:pStyle w:val="Heading2"/>
      </w:pPr>
      <w:r>
        <w:t>Organising social events</w:t>
      </w:r>
    </w:p>
    <w:p w14:paraId="33F2A245" w14:textId="77777777" w:rsidR="00E15E59" w:rsidRDefault="00E15E59" w:rsidP="00E15E59"/>
    <w:p w14:paraId="7E480129" w14:textId="31573ED4" w:rsidR="00E15E59" w:rsidRPr="00FB1A4F" w:rsidRDefault="00F96B68" w:rsidP="00E15E59">
      <w:r>
        <w:t>Principal therapist and team leaders to do so.</w:t>
      </w:r>
    </w:p>
    <w:p w14:paraId="2B6188C4" w14:textId="77777777" w:rsidR="00E15E59" w:rsidRDefault="00E15E59" w:rsidP="00E15E59">
      <w:pPr>
        <w:pStyle w:val="Heading2"/>
      </w:pPr>
      <w:r>
        <w:t>Booking therapy rooms</w:t>
      </w:r>
    </w:p>
    <w:p w14:paraId="57C89F3E" w14:textId="6CD9ED9C" w:rsidR="00E15E59" w:rsidRDefault="009F17F2" w:rsidP="00E15E59">
      <w:r>
        <w:t xml:space="preserve"> Email to book in advance.</w:t>
      </w:r>
    </w:p>
    <w:p w14:paraId="4691F7C6" w14:textId="77777777" w:rsidR="00E15E59" w:rsidRPr="00FB1A4F" w:rsidRDefault="00E15E59" w:rsidP="00E15E59"/>
    <w:p w14:paraId="68DB3022" w14:textId="77777777" w:rsidR="00E15E59" w:rsidRDefault="00E15E59" w:rsidP="00E15E59">
      <w:pPr>
        <w:pStyle w:val="Heading2"/>
      </w:pPr>
      <w:r>
        <w:t>Ordering toys and resources</w:t>
      </w:r>
    </w:p>
    <w:p w14:paraId="3BD273F3" w14:textId="77777777" w:rsidR="00E15E59" w:rsidRDefault="00E15E59" w:rsidP="00E15E59"/>
    <w:p w14:paraId="13B704D3" w14:textId="549D6D65" w:rsidR="00E15E59" w:rsidRPr="00FB1A4F" w:rsidRDefault="009F17F2" w:rsidP="00E15E59">
      <w:r>
        <w:t>Email any requirements and principal therapist to do so.</w:t>
      </w:r>
    </w:p>
    <w:p w14:paraId="6F40DA6E" w14:textId="77777777" w:rsidR="00E15E59" w:rsidRDefault="00E15E59" w:rsidP="00E15E59">
      <w:pPr>
        <w:pStyle w:val="Heading2"/>
      </w:pPr>
      <w:r>
        <w:t>Infection control</w:t>
      </w:r>
    </w:p>
    <w:p w14:paraId="2608AE9D" w14:textId="77777777" w:rsidR="00E15E59" w:rsidRDefault="00E15E59" w:rsidP="00E15E59"/>
    <w:p w14:paraId="361F923B" w14:textId="764A01ED" w:rsidR="00E15E59" w:rsidRPr="00FB1A4F" w:rsidRDefault="009F17F2" w:rsidP="00E15E59">
      <w:r>
        <w:t>Each therapists responsibility.</w:t>
      </w:r>
    </w:p>
    <w:p w14:paraId="7439A910" w14:textId="77777777" w:rsidR="00E15E59" w:rsidRDefault="00E15E59" w:rsidP="00E15E59">
      <w:pPr>
        <w:pStyle w:val="Heading2"/>
      </w:pPr>
      <w:r>
        <w:t>Document management</w:t>
      </w:r>
    </w:p>
    <w:p w14:paraId="6317BD87" w14:textId="77777777" w:rsidR="00E15E59" w:rsidRDefault="00E15E59" w:rsidP="00E15E59"/>
    <w:p w14:paraId="20CEC17B" w14:textId="150DECE0" w:rsidR="00E15E59" w:rsidRPr="00FB1A4F" w:rsidRDefault="009F17F2" w:rsidP="00E15E59">
      <w:r>
        <w:t>All documents to be uploaded by therapists to healthkit.</w:t>
      </w:r>
    </w:p>
    <w:p w14:paraId="36E15291" w14:textId="77777777" w:rsidR="00E15E59" w:rsidRDefault="00E15E59" w:rsidP="00E15E59">
      <w:pPr>
        <w:pStyle w:val="Heading1"/>
        <w:rPr>
          <w:b w:val="0"/>
        </w:rPr>
      </w:pPr>
      <w:r w:rsidRPr="00FB1A4F">
        <w:t>Marketing admin</w:t>
      </w:r>
    </w:p>
    <w:p w14:paraId="7D295811" w14:textId="77777777" w:rsidR="00E15E59" w:rsidRPr="00FB1A4F" w:rsidRDefault="00E15E59" w:rsidP="00E15E59"/>
    <w:p w14:paraId="36248ABF" w14:textId="77777777" w:rsidR="00E15E59" w:rsidRDefault="00E15E59" w:rsidP="00E15E59">
      <w:pPr>
        <w:pStyle w:val="Heading2"/>
      </w:pPr>
      <w:r>
        <w:t>Curation of social media content</w:t>
      </w:r>
    </w:p>
    <w:p w14:paraId="32EBA3EB" w14:textId="524517B4" w:rsidR="00E15E59" w:rsidRDefault="00E15E59" w:rsidP="00E15E59"/>
    <w:p w14:paraId="3FAB356C" w14:textId="3A0DA77E" w:rsidR="009F17F2" w:rsidRDefault="009F17F2" w:rsidP="00E15E59">
      <w:r>
        <w:t>External providers used.</w:t>
      </w:r>
    </w:p>
    <w:p w14:paraId="14FC42BE" w14:textId="77777777" w:rsidR="00E15E59" w:rsidRPr="00FB1A4F" w:rsidRDefault="00E15E59" w:rsidP="00E15E59"/>
    <w:p w14:paraId="2C993ABB" w14:textId="77777777" w:rsidR="00E15E59" w:rsidRDefault="00E15E59" w:rsidP="00E15E59">
      <w:pPr>
        <w:pStyle w:val="Heading2"/>
      </w:pPr>
      <w:r>
        <w:t>Sourcing and adjustment of images</w:t>
      </w:r>
    </w:p>
    <w:p w14:paraId="0D6EEB42" w14:textId="765B6EB1" w:rsidR="00E15E59" w:rsidRDefault="00E15E59" w:rsidP="00E15E59"/>
    <w:p w14:paraId="5231E2B8" w14:textId="77777777" w:rsidR="009F17F2" w:rsidRDefault="009F17F2" w:rsidP="009F17F2">
      <w:r>
        <w:t>External providers used.</w:t>
      </w:r>
    </w:p>
    <w:p w14:paraId="2CB260A2" w14:textId="77777777" w:rsidR="009F17F2" w:rsidRDefault="009F17F2" w:rsidP="00E15E59"/>
    <w:p w14:paraId="7343F5DA" w14:textId="77777777" w:rsidR="00E15E59" w:rsidRPr="00FB1A4F" w:rsidRDefault="00E15E59" w:rsidP="00E15E59"/>
    <w:p w14:paraId="113B92DA" w14:textId="77777777" w:rsidR="00E15E59" w:rsidRDefault="00E15E59" w:rsidP="00E15E59">
      <w:pPr>
        <w:pStyle w:val="Heading2"/>
      </w:pPr>
      <w:r>
        <w:t>Uploading blog content and image</w:t>
      </w:r>
    </w:p>
    <w:p w14:paraId="357D62FA" w14:textId="77777777" w:rsidR="00E15E59" w:rsidRDefault="00E15E59" w:rsidP="00E15E59"/>
    <w:p w14:paraId="5ED38BB4" w14:textId="77777777" w:rsidR="009F17F2" w:rsidRDefault="009F17F2" w:rsidP="009F17F2">
      <w:r>
        <w:t>External providers used.</w:t>
      </w:r>
    </w:p>
    <w:p w14:paraId="264AE9FD" w14:textId="77777777" w:rsidR="00E15E59" w:rsidRPr="00FB1A4F" w:rsidRDefault="00E15E59" w:rsidP="00E15E59"/>
    <w:p w14:paraId="22FF483B" w14:textId="77777777" w:rsidR="00E15E59" w:rsidRDefault="00E15E59" w:rsidP="00E15E59">
      <w:pPr>
        <w:pStyle w:val="Heading2"/>
      </w:pPr>
      <w:r>
        <w:t>Scheduling of social media content</w:t>
      </w:r>
    </w:p>
    <w:p w14:paraId="3682D78D" w14:textId="77777777" w:rsidR="00E15E59" w:rsidRDefault="00E15E59" w:rsidP="00E15E59"/>
    <w:p w14:paraId="74A35094" w14:textId="77777777" w:rsidR="009F17F2" w:rsidRDefault="009F17F2" w:rsidP="009F17F2">
      <w:r>
        <w:t>External providers used.</w:t>
      </w:r>
    </w:p>
    <w:p w14:paraId="54940713" w14:textId="77777777" w:rsidR="00E15E59" w:rsidRPr="00FB1A4F" w:rsidRDefault="00E15E59" w:rsidP="00E15E59"/>
    <w:p w14:paraId="4DE04F59" w14:textId="77777777" w:rsidR="00E15E59" w:rsidRDefault="00E15E59" w:rsidP="00E15E59">
      <w:pPr>
        <w:pStyle w:val="Heading2"/>
      </w:pPr>
      <w:r>
        <w:t>Social media metrics reporting</w:t>
      </w:r>
    </w:p>
    <w:p w14:paraId="3150F54E" w14:textId="77777777" w:rsidR="00E15E59" w:rsidRDefault="00E15E59" w:rsidP="00E15E59"/>
    <w:p w14:paraId="385735F4" w14:textId="77777777" w:rsidR="009F17F2" w:rsidRDefault="009F17F2" w:rsidP="009F17F2">
      <w:r>
        <w:t>External providers used.</w:t>
      </w:r>
    </w:p>
    <w:p w14:paraId="09DF815D" w14:textId="77777777" w:rsidR="00E15E59" w:rsidRPr="00FB1A4F" w:rsidRDefault="00E15E59" w:rsidP="00E15E59"/>
    <w:p w14:paraId="5E727FF6" w14:textId="77777777" w:rsidR="00E15E59" w:rsidRDefault="00E15E59" w:rsidP="00E15E59">
      <w:pPr>
        <w:pStyle w:val="Heading2"/>
      </w:pPr>
    </w:p>
    <w:p w14:paraId="69A3DC87" w14:textId="77777777" w:rsidR="00E15E59" w:rsidRDefault="00E15E59" w:rsidP="00E15E59"/>
    <w:p w14:paraId="4E5010EB" w14:textId="77777777" w:rsidR="00E15E59" w:rsidRPr="00FB1A4F" w:rsidRDefault="00E15E59" w:rsidP="00E15E59"/>
    <w:p w14:paraId="70A5D418" w14:textId="77777777" w:rsidR="00E15E59" w:rsidRDefault="00E15E59" w:rsidP="00E15E59">
      <w:pPr>
        <w:pStyle w:val="Heading2"/>
      </w:pPr>
      <w:r>
        <w:t xml:space="preserve">Assist with maintenance of referrer partner data base. </w:t>
      </w:r>
    </w:p>
    <w:p w14:paraId="24C69CEC" w14:textId="77777777" w:rsidR="00E15E59" w:rsidRDefault="00E15E59" w:rsidP="00E15E59"/>
    <w:p w14:paraId="04BD929B" w14:textId="77777777" w:rsidR="009F17F2" w:rsidRDefault="009F17F2" w:rsidP="009F17F2">
      <w:r>
        <w:t>External providers used.</w:t>
      </w:r>
    </w:p>
    <w:p w14:paraId="727EDB7A" w14:textId="77777777" w:rsidR="00E15E59" w:rsidRPr="00FB1A4F" w:rsidRDefault="00E15E59" w:rsidP="00E15E59"/>
    <w:p w14:paraId="07B6DE0C" w14:textId="77777777" w:rsidR="00E15E59" w:rsidRDefault="00E15E59" w:rsidP="00E15E59">
      <w:pPr>
        <w:pStyle w:val="Heading2"/>
      </w:pPr>
      <w:r>
        <w:t>Sending out marketing material</w:t>
      </w:r>
    </w:p>
    <w:p w14:paraId="0D711641" w14:textId="77777777" w:rsidR="00E15E59" w:rsidRDefault="00E15E59" w:rsidP="00E15E59"/>
    <w:p w14:paraId="77AE0A4A" w14:textId="77777777" w:rsidR="009F17F2" w:rsidRDefault="009F17F2" w:rsidP="009F17F2">
      <w:r>
        <w:t>External providers used.</w:t>
      </w:r>
    </w:p>
    <w:p w14:paraId="466F6F50" w14:textId="77777777" w:rsidR="00E15E59" w:rsidRPr="00FB1A4F" w:rsidRDefault="00E15E59" w:rsidP="00E15E59"/>
    <w:p w14:paraId="3C0E36A4" w14:textId="77777777" w:rsidR="00E15E59" w:rsidRDefault="00E15E59" w:rsidP="00E15E59">
      <w:pPr>
        <w:pStyle w:val="Heading2"/>
      </w:pPr>
      <w:r>
        <w:t>Communication to referral partners</w:t>
      </w:r>
    </w:p>
    <w:p w14:paraId="0852FE9C" w14:textId="77777777" w:rsidR="00E15E59" w:rsidRDefault="00E15E59" w:rsidP="00E15E59"/>
    <w:p w14:paraId="6ACDABBF" w14:textId="77777777" w:rsidR="009F17F2" w:rsidRDefault="009F17F2" w:rsidP="009F17F2">
      <w:r>
        <w:t>External providers used.</w:t>
      </w:r>
    </w:p>
    <w:p w14:paraId="72FE4FA8" w14:textId="77777777" w:rsidR="00E15E59" w:rsidRPr="00FB1A4F" w:rsidRDefault="00E15E59" w:rsidP="00E15E59"/>
    <w:p w14:paraId="2142C796" w14:textId="77777777" w:rsidR="00E15E59" w:rsidRDefault="00E15E59" w:rsidP="00E15E59">
      <w:pPr>
        <w:pStyle w:val="Heading2"/>
      </w:pPr>
      <w:r>
        <w:t>Formation and distribution of newsletters</w:t>
      </w:r>
    </w:p>
    <w:p w14:paraId="19EF7A2B" w14:textId="77777777" w:rsidR="00E15E59" w:rsidRDefault="00E15E59" w:rsidP="00E15E59"/>
    <w:p w14:paraId="6F42A9C2" w14:textId="77777777" w:rsidR="009F17F2" w:rsidRDefault="009F17F2" w:rsidP="009F17F2">
      <w:r>
        <w:t>External providers used.</w:t>
      </w:r>
    </w:p>
    <w:p w14:paraId="132E91B3" w14:textId="77777777" w:rsidR="00E15E59" w:rsidRPr="00FB1A4F" w:rsidRDefault="00E15E59" w:rsidP="00E15E59"/>
    <w:p w14:paraId="7C983DD7" w14:textId="77777777" w:rsidR="00E15E59" w:rsidRDefault="00E15E59" w:rsidP="00E15E59">
      <w:pPr>
        <w:pStyle w:val="Heading2"/>
      </w:pPr>
      <w:r>
        <w:t>General marketing support as required</w:t>
      </w:r>
    </w:p>
    <w:p w14:paraId="77895BAF" w14:textId="77777777" w:rsidR="00E15E59" w:rsidRDefault="00E15E59" w:rsidP="00E15E59"/>
    <w:p w14:paraId="6B775C8D" w14:textId="77777777" w:rsidR="009F17F2" w:rsidRDefault="009F17F2" w:rsidP="009F17F2">
      <w:r>
        <w:t>External providers used.</w:t>
      </w:r>
    </w:p>
    <w:p w14:paraId="6B8F4F11" w14:textId="77777777" w:rsidR="00E15E59" w:rsidRPr="00FB1A4F" w:rsidRDefault="00E15E59" w:rsidP="00E15E59"/>
    <w:p w14:paraId="73D9412C" w14:textId="77777777" w:rsidR="00E15E59" w:rsidRDefault="00E15E59" w:rsidP="00E15E59">
      <w:pPr>
        <w:pStyle w:val="Heading2"/>
      </w:pPr>
      <w:r>
        <w:t xml:space="preserve">Website maintenance </w:t>
      </w:r>
    </w:p>
    <w:p w14:paraId="70A63AE1" w14:textId="77777777" w:rsidR="00E15E59" w:rsidRDefault="00E15E59" w:rsidP="00E15E59"/>
    <w:p w14:paraId="5D268EC6" w14:textId="77777777" w:rsidR="009F17F2" w:rsidRDefault="009F17F2" w:rsidP="009F17F2">
      <w:r>
        <w:t>External providers used.</w:t>
      </w:r>
    </w:p>
    <w:p w14:paraId="342DBA5B" w14:textId="77777777" w:rsidR="00E15E59" w:rsidRPr="00FB1A4F" w:rsidRDefault="00E15E59" w:rsidP="00E15E59"/>
    <w:p w14:paraId="59530F32" w14:textId="77777777" w:rsidR="00E15E59" w:rsidRDefault="00E15E59" w:rsidP="00E15E59">
      <w:pPr>
        <w:pStyle w:val="Heading2"/>
      </w:pPr>
      <w:r>
        <w:t>Assistance with Add Words</w:t>
      </w:r>
    </w:p>
    <w:p w14:paraId="627ADEB5" w14:textId="77777777" w:rsidR="00E15E59" w:rsidRDefault="00E15E59" w:rsidP="00E15E59"/>
    <w:p w14:paraId="2B401E05" w14:textId="77777777" w:rsidR="009F17F2" w:rsidRDefault="009F17F2" w:rsidP="009F17F2">
      <w:r>
        <w:t>External providers used.</w:t>
      </w:r>
    </w:p>
    <w:p w14:paraId="1EBEB506" w14:textId="77777777" w:rsidR="00E15E59" w:rsidRPr="00FB1A4F" w:rsidRDefault="00E15E59" w:rsidP="00E15E59"/>
    <w:p w14:paraId="153376E8" w14:textId="77777777" w:rsidR="00E15E59" w:rsidRDefault="00E15E59" w:rsidP="00E15E59">
      <w:pPr>
        <w:pStyle w:val="Heading2"/>
      </w:pPr>
      <w:r>
        <w:t>Text and image updates</w:t>
      </w:r>
    </w:p>
    <w:p w14:paraId="72655FF2" w14:textId="77777777" w:rsidR="00E15E59" w:rsidRDefault="00E15E59" w:rsidP="00E15E59"/>
    <w:p w14:paraId="55CC625C" w14:textId="77777777" w:rsidR="009F17F2" w:rsidRDefault="009F17F2" w:rsidP="009F17F2">
      <w:r>
        <w:t>External providers used.</w:t>
      </w:r>
    </w:p>
    <w:p w14:paraId="361EB390" w14:textId="77777777" w:rsidR="00E15E59" w:rsidRPr="00FB1A4F" w:rsidRDefault="00E15E59" w:rsidP="00E15E59"/>
    <w:p w14:paraId="52DB5D79" w14:textId="77777777" w:rsidR="00E15E59" w:rsidRDefault="00E15E59" w:rsidP="00E15E59">
      <w:pPr>
        <w:pStyle w:val="Heading2"/>
      </w:pPr>
      <w:r>
        <w:t>SEO reporting</w:t>
      </w:r>
    </w:p>
    <w:p w14:paraId="449DD3B5" w14:textId="77777777" w:rsidR="00E15E59" w:rsidRDefault="00E15E59" w:rsidP="00E15E59"/>
    <w:p w14:paraId="1CE63446" w14:textId="77777777" w:rsidR="009F17F2" w:rsidRDefault="009F17F2" w:rsidP="009F17F2">
      <w:r>
        <w:t>External providers used.</w:t>
      </w:r>
    </w:p>
    <w:p w14:paraId="75CF9E0B" w14:textId="77777777" w:rsidR="00E15E59" w:rsidRPr="00FB1A4F" w:rsidRDefault="00E15E59" w:rsidP="00E15E59"/>
    <w:p w14:paraId="38EEFD4A" w14:textId="77777777" w:rsidR="00E15E59" w:rsidRDefault="00E15E59" w:rsidP="00E15E59">
      <w:pPr>
        <w:pStyle w:val="Heading1"/>
      </w:pPr>
      <w:r>
        <w:t>General admin</w:t>
      </w:r>
    </w:p>
    <w:p w14:paraId="4377CBEF" w14:textId="77777777" w:rsidR="00E15E59" w:rsidRPr="00FB1A4F" w:rsidRDefault="00E15E59" w:rsidP="00E15E59"/>
    <w:p w14:paraId="65D777AC" w14:textId="77777777" w:rsidR="00E15E59" w:rsidRDefault="00E15E59" w:rsidP="00E15E59">
      <w:pPr>
        <w:pStyle w:val="Heading2"/>
      </w:pPr>
      <w:r w:rsidRPr="007468E1">
        <w:t>Phone manner and language</w:t>
      </w:r>
    </w:p>
    <w:p w14:paraId="1616F840" w14:textId="2F032D6B" w:rsidR="00E15E59" w:rsidRDefault="00E15E59" w:rsidP="00E15E59"/>
    <w:p w14:paraId="27F22B74" w14:textId="304389CE" w:rsidR="00E05C46" w:rsidRDefault="00E05C46" w:rsidP="00E15E59">
      <w:r>
        <w:t>Polite and courteous.</w:t>
      </w:r>
    </w:p>
    <w:p w14:paraId="54D07A99" w14:textId="77777777" w:rsidR="009F17F2" w:rsidRDefault="009F17F2" w:rsidP="00E15E59"/>
    <w:p w14:paraId="0A3E5EE8" w14:textId="77777777" w:rsidR="00E15E59" w:rsidRPr="007468E1" w:rsidRDefault="00E15E59" w:rsidP="00E15E59"/>
    <w:p w14:paraId="15CBB1D7" w14:textId="77777777" w:rsidR="00E15E59" w:rsidRDefault="00E15E59" w:rsidP="00E15E59">
      <w:pPr>
        <w:pStyle w:val="Heading2"/>
      </w:pPr>
      <w:r w:rsidRPr="007468E1">
        <w:t>Taking and distributing phone messages</w:t>
      </w:r>
    </w:p>
    <w:p w14:paraId="42724A7D" w14:textId="2A0A6A33" w:rsidR="00E15E59" w:rsidRDefault="00E15E59" w:rsidP="00E15E59"/>
    <w:p w14:paraId="6C98E025" w14:textId="69293A52" w:rsidR="00E05C46" w:rsidRDefault="00E05C46" w:rsidP="00E15E59">
      <w:r>
        <w:t>Efficient and effective ensuring all taken and provided.</w:t>
      </w:r>
    </w:p>
    <w:p w14:paraId="35A07EE5" w14:textId="77777777" w:rsidR="00E15E59" w:rsidRPr="007468E1" w:rsidRDefault="00E15E59" w:rsidP="00E15E59"/>
    <w:p w14:paraId="6930D6BA" w14:textId="77777777" w:rsidR="00E15E59" w:rsidRDefault="00E15E59" w:rsidP="00E15E59">
      <w:pPr>
        <w:pStyle w:val="Heading2"/>
      </w:pPr>
      <w:r w:rsidRPr="007468E1">
        <w:t>Management of voicemail on office phone</w:t>
      </w:r>
    </w:p>
    <w:p w14:paraId="11AA9EFA" w14:textId="77777777" w:rsidR="00E15E59" w:rsidRDefault="00E15E59" w:rsidP="00E15E59"/>
    <w:p w14:paraId="59A18488" w14:textId="29319BA1" w:rsidR="00E15E59" w:rsidRPr="007468E1" w:rsidRDefault="00E05C46" w:rsidP="00E15E59">
      <w:r>
        <w:t>Principal therapist to call back all inbound calls.</w:t>
      </w:r>
    </w:p>
    <w:p w14:paraId="24663996" w14:textId="2C89A499" w:rsidR="00E15E59" w:rsidRDefault="00E15E59" w:rsidP="00E15E59">
      <w:pPr>
        <w:pStyle w:val="Heading2"/>
      </w:pPr>
      <w:r w:rsidRPr="007468E1">
        <w:t xml:space="preserve">Management in inbound and outbound </w:t>
      </w:r>
      <w:r w:rsidR="00E05C46">
        <w:t xml:space="preserve">email and </w:t>
      </w:r>
      <w:r w:rsidRPr="007468E1">
        <w:t>snail mail</w:t>
      </w:r>
    </w:p>
    <w:p w14:paraId="0D85158A" w14:textId="31544936" w:rsidR="00E05C46" w:rsidRPr="007468E1" w:rsidRDefault="00E05C46" w:rsidP="00E05C46">
      <w:r>
        <w:t>Principal therapist to call back all mail snail and email.</w:t>
      </w:r>
    </w:p>
    <w:p w14:paraId="00BC03B7" w14:textId="77777777" w:rsidR="00E15E59" w:rsidRDefault="00E15E59" w:rsidP="00E15E59"/>
    <w:p w14:paraId="47E73D40" w14:textId="77777777" w:rsidR="00E15E59" w:rsidRPr="007468E1" w:rsidRDefault="00E15E59" w:rsidP="00E15E59"/>
    <w:p w14:paraId="0D259BD1" w14:textId="77777777" w:rsidR="00E15E59" w:rsidRDefault="00E15E59" w:rsidP="00E15E59">
      <w:pPr>
        <w:pStyle w:val="Heading2"/>
      </w:pPr>
      <w:r w:rsidRPr="007468E1">
        <w:t>Management of email from website</w:t>
      </w:r>
    </w:p>
    <w:p w14:paraId="76D75E84" w14:textId="35007B9F" w:rsidR="00E15E59" w:rsidRDefault="00E15E59" w:rsidP="00E15E59"/>
    <w:p w14:paraId="2249802D" w14:textId="78C70B4C" w:rsidR="00E05C46" w:rsidRPr="007468E1" w:rsidRDefault="00E05C46" w:rsidP="00E05C46">
      <w:r>
        <w:t>Principal therapist to call back all email.</w:t>
      </w:r>
    </w:p>
    <w:p w14:paraId="6E9341A0" w14:textId="77777777" w:rsidR="00E05C46" w:rsidRDefault="00E05C46" w:rsidP="00E15E59"/>
    <w:p w14:paraId="3F51D3A2" w14:textId="77777777" w:rsidR="00E15E59" w:rsidRPr="007468E1" w:rsidRDefault="00E15E59" w:rsidP="00E15E59"/>
    <w:p w14:paraId="4130B40F" w14:textId="77777777" w:rsidR="00E15E59" w:rsidRDefault="00E15E59" w:rsidP="00E15E59">
      <w:pPr>
        <w:pStyle w:val="Heading2"/>
      </w:pPr>
      <w:r w:rsidRPr="007468E1">
        <w:t>Filing structure for general email inbox</w:t>
      </w:r>
    </w:p>
    <w:p w14:paraId="047884DC" w14:textId="77777777" w:rsidR="00E15E59" w:rsidRDefault="00E15E59" w:rsidP="00E15E59"/>
    <w:p w14:paraId="1E8DA47F" w14:textId="77777777" w:rsidR="00E15E59" w:rsidRPr="007468E1" w:rsidRDefault="00E15E59" w:rsidP="00E15E59"/>
    <w:p w14:paraId="3AEC54EF" w14:textId="77777777" w:rsidR="00E15E59" w:rsidRDefault="00E15E59" w:rsidP="00E15E59">
      <w:pPr>
        <w:pStyle w:val="Heading2"/>
      </w:pPr>
      <w:r w:rsidRPr="007468E1">
        <w:t>Filing structure on c drive</w:t>
      </w:r>
    </w:p>
    <w:p w14:paraId="17832287" w14:textId="2BA2BD18" w:rsidR="00E15E59" w:rsidRDefault="00E05C46" w:rsidP="00E15E59">
      <w:r>
        <w:t>External provider used.</w:t>
      </w:r>
    </w:p>
    <w:p w14:paraId="1CD05662" w14:textId="77777777" w:rsidR="00E15E59" w:rsidRPr="007468E1" w:rsidRDefault="00E15E59" w:rsidP="00E15E59"/>
    <w:p w14:paraId="7F8EB00F" w14:textId="77777777" w:rsidR="00E15E59" w:rsidRDefault="00E15E59" w:rsidP="00E15E59">
      <w:pPr>
        <w:pStyle w:val="Heading2"/>
      </w:pPr>
      <w:r w:rsidRPr="007468E1">
        <w:t>Use of Microsoft Office / alternative</w:t>
      </w:r>
    </w:p>
    <w:p w14:paraId="20053413" w14:textId="77777777" w:rsidR="00E15E59" w:rsidRDefault="00E15E59" w:rsidP="00E15E59"/>
    <w:p w14:paraId="02AB83DD" w14:textId="7F112A92" w:rsidR="00E15E59" w:rsidRPr="007468E1" w:rsidRDefault="00E05C46" w:rsidP="00E15E59">
      <w:r>
        <w:t>Microsoft office.</w:t>
      </w:r>
    </w:p>
    <w:p w14:paraId="08EE694A" w14:textId="77777777" w:rsidR="00E15E59" w:rsidRDefault="00E15E59" w:rsidP="00E15E59">
      <w:pPr>
        <w:pStyle w:val="Heading2"/>
      </w:pPr>
      <w:r w:rsidRPr="007468E1">
        <w:t>Storage of e documents</w:t>
      </w:r>
    </w:p>
    <w:p w14:paraId="3D49F19C" w14:textId="77777777" w:rsidR="00E15E59" w:rsidRDefault="00E15E59" w:rsidP="00E15E59"/>
    <w:p w14:paraId="58C6C135" w14:textId="77777777" w:rsidR="00E15E59" w:rsidRPr="007468E1" w:rsidRDefault="00E15E59" w:rsidP="00E15E59"/>
    <w:p w14:paraId="5BEEED1D" w14:textId="77777777" w:rsidR="00E15E59" w:rsidRDefault="00E15E59" w:rsidP="00E15E59">
      <w:pPr>
        <w:pStyle w:val="Heading2"/>
      </w:pPr>
      <w:r w:rsidRPr="007468E1">
        <w:t>Storage of paper documents</w:t>
      </w:r>
    </w:p>
    <w:p w14:paraId="780B49B9" w14:textId="1CC6F6A8" w:rsidR="00E15E59" w:rsidRDefault="00E05C46" w:rsidP="00E15E59">
      <w:r>
        <w:t>In head office.</w:t>
      </w:r>
    </w:p>
    <w:p w14:paraId="64183664" w14:textId="77777777" w:rsidR="00E15E59" w:rsidRPr="007468E1" w:rsidRDefault="00E15E59" w:rsidP="00E15E59"/>
    <w:p w14:paraId="0FEB81A8" w14:textId="1106142F" w:rsidR="00E15E59" w:rsidRDefault="00E15E59" w:rsidP="00E15E59">
      <w:pPr>
        <w:pStyle w:val="Heading2"/>
      </w:pPr>
      <w:r w:rsidRPr="007468E1">
        <w:t>Back</w:t>
      </w:r>
      <w:r w:rsidR="00E05C46">
        <w:t xml:space="preserve"> up</w:t>
      </w:r>
    </w:p>
    <w:p w14:paraId="58D9D003" w14:textId="0ED730EE" w:rsidR="00E15E59" w:rsidRDefault="00E05C46" w:rsidP="00E15E59">
      <w:r>
        <w:t>External provider used.</w:t>
      </w:r>
    </w:p>
    <w:p w14:paraId="370DF5F5" w14:textId="77777777" w:rsidR="00E15E59" w:rsidRPr="007468E1" w:rsidRDefault="00E15E59" w:rsidP="00E15E59"/>
    <w:p w14:paraId="2DA17CF0" w14:textId="77777777" w:rsidR="00E15E59" w:rsidRDefault="00E15E59" w:rsidP="00E15E59">
      <w:pPr>
        <w:pStyle w:val="Heading1"/>
        <w:rPr>
          <w:b w:val="0"/>
        </w:rPr>
      </w:pPr>
      <w:r w:rsidRPr="007468E1">
        <w:t>Stock Management</w:t>
      </w:r>
    </w:p>
    <w:p w14:paraId="2742E139" w14:textId="77777777" w:rsidR="00E15E59" w:rsidRPr="007468E1" w:rsidRDefault="00E15E59" w:rsidP="00E15E59"/>
    <w:p w14:paraId="4BC71FF9" w14:textId="77777777" w:rsidR="00E15E59" w:rsidRDefault="00E15E59" w:rsidP="00E15E59">
      <w:pPr>
        <w:pStyle w:val="Heading2"/>
      </w:pPr>
      <w:r>
        <w:t>Ordering of stock</w:t>
      </w:r>
    </w:p>
    <w:p w14:paraId="31226C40" w14:textId="77777777" w:rsidR="00E15E59" w:rsidRDefault="00E15E59" w:rsidP="00E15E59"/>
    <w:p w14:paraId="109F9018" w14:textId="51210DF9" w:rsidR="00E15E59" w:rsidRPr="007468E1" w:rsidRDefault="00E05C46" w:rsidP="00E15E59">
      <w:r>
        <w:t>Therapists to suggest and principal therapist to order.</w:t>
      </w:r>
    </w:p>
    <w:p w14:paraId="5467AF13" w14:textId="77777777" w:rsidR="00E15E59" w:rsidRDefault="00E15E59" w:rsidP="00E15E59">
      <w:pPr>
        <w:pStyle w:val="Heading2"/>
      </w:pPr>
      <w:r>
        <w:t>Data entry in to software</w:t>
      </w:r>
    </w:p>
    <w:p w14:paraId="28B45B3F" w14:textId="77777777" w:rsidR="00E15E59" w:rsidRDefault="00E15E59" w:rsidP="00E15E59"/>
    <w:p w14:paraId="2A1D5695" w14:textId="2B030F30" w:rsidR="00E15E59" w:rsidRPr="007468E1" w:rsidRDefault="00E05C46" w:rsidP="00E15E59">
      <w:r>
        <w:t>Custmero service personel.</w:t>
      </w:r>
    </w:p>
    <w:p w14:paraId="428F4BAD" w14:textId="77777777" w:rsidR="00E15E59" w:rsidRDefault="00E15E59" w:rsidP="00E15E59">
      <w:pPr>
        <w:pStyle w:val="Heading2"/>
      </w:pPr>
      <w:r>
        <w:t>Uploading image, and details onto e commerce store</w:t>
      </w:r>
    </w:p>
    <w:p w14:paraId="0E56F282" w14:textId="77777777" w:rsidR="00E15E59" w:rsidRDefault="00E15E59" w:rsidP="00E15E59"/>
    <w:p w14:paraId="38A223B8" w14:textId="229265F1" w:rsidR="00E15E59" w:rsidRPr="007468E1" w:rsidRDefault="00E05C46" w:rsidP="00E15E59">
      <w:r>
        <w:t>NA</w:t>
      </w:r>
    </w:p>
    <w:p w14:paraId="3F41100D" w14:textId="77777777" w:rsidR="00E15E59" w:rsidRDefault="00E15E59" w:rsidP="00E15E59">
      <w:pPr>
        <w:pStyle w:val="Heading2"/>
      </w:pPr>
      <w:r>
        <w:t>Pricing calculation, mark-up and gst</w:t>
      </w:r>
    </w:p>
    <w:p w14:paraId="3E11A421" w14:textId="77777777" w:rsidR="00E15E59" w:rsidRDefault="00E15E59" w:rsidP="00E15E59"/>
    <w:p w14:paraId="45D264EC" w14:textId="5348CA90" w:rsidR="00E15E59" w:rsidRPr="007468E1" w:rsidRDefault="00E05C46" w:rsidP="00E15E59">
      <w:r>
        <w:t>NA</w:t>
      </w:r>
    </w:p>
    <w:p w14:paraId="337690E5" w14:textId="77777777" w:rsidR="00E15E59" w:rsidRDefault="00E15E59" w:rsidP="00E15E59">
      <w:pPr>
        <w:pStyle w:val="Heading2"/>
      </w:pPr>
      <w:r>
        <w:t>Delivery costs</w:t>
      </w:r>
    </w:p>
    <w:p w14:paraId="66A16EE4" w14:textId="77777777" w:rsidR="00E15E59" w:rsidRDefault="00E15E59" w:rsidP="00E15E59"/>
    <w:p w14:paraId="5A280887" w14:textId="6A95D550" w:rsidR="00E15E59" w:rsidRPr="007468E1" w:rsidRDefault="00E05C46" w:rsidP="00E15E59">
      <w:r>
        <w:t>NA</w:t>
      </w:r>
    </w:p>
    <w:p w14:paraId="35107288" w14:textId="77777777" w:rsidR="00E15E59" w:rsidRPr="00E7724F" w:rsidRDefault="00E15E59" w:rsidP="00E15E59"/>
    <w:p w14:paraId="53069090" w14:textId="77777777" w:rsidR="00E15E59" w:rsidRDefault="00E15E59" w:rsidP="00E15E59">
      <w:pPr>
        <w:pStyle w:val="Heading1"/>
        <w:rPr>
          <w:b w:val="0"/>
        </w:rPr>
      </w:pPr>
      <w:r w:rsidRPr="007468E1">
        <w:t>Paper management</w:t>
      </w:r>
    </w:p>
    <w:p w14:paraId="3DE4D741" w14:textId="77777777" w:rsidR="00E15E59" w:rsidRPr="007468E1" w:rsidRDefault="00E15E59" w:rsidP="00E15E59"/>
    <w:p w14:paraId="0F22A485" w14:textId="77777777" w:rsidR="00E15E59" w:rsidRDefault="00E15E59" w:rsidP="00E15E59">
      <w:pPr>
        <w:pStyle w:val="Heading2"/>
      </w:pPr>
      <w:r>
        <w:t>Filing</w:t>
      </w:r>
    </w:p>
    <w:p w14:paraId="3F0E35DE" w14:textId="153180E0" w:rsidR="00E15E59" w:rsidRDefault="00E05C46" w:rsidP="00E15E59">
      <w:r>
        <w:t>Uploaded to healthkit and filed.</w:t>
      </w:r>
    </w:p>
    <w:p w14:paraId="1F355E4A" w14:textId="77777777" w:rsidR="00E15E59" w:rsidRPr="007468E1" w:rsidRDefault="00E15E59" w:rsidP="00E15E59"/>
    <w:p w14:paraId="5D6F1226" w14:textId="77777777" w:rsidR="00E15E59" w:rsidRDefault="00E15E59" w:rsidP="00E15E59">
      <w:pPr>
        <w:pStyle w:val="Heading2"/>
      </w:pPr>
      <w:r>
        <w:t>Archiving files</w:t>
      </w:r>
    </w:p>
    <w:p w14:paraId="091830C5" w14:textId="48A9EC22" w:rsidR="00E15E59" w:rsidRDefault="00E05C46" w:rsidP="00E15E59">
      <w:r>
        <w:t>To head office storage for seven years.</w:t>
      </w:r>
    </w:p>
    <w:p w14:paraId="0013BDCD" w14:textId="77777777" w:rsidR="00E15E59" w:rsidRPr="007468E1" w:rsidRDefault="00E15E59" w:rsidP="00E15E59"/>
    <w:p w14:paraId="106518D9" w14:textId="77777777" w:rsidR="00E15E59" w:rsidRDefault="00E15E59" w:rsidP="00E15E59">
      <w:pPr>
        <w:pStyle w:val="Heading2"/>
      </w:pPr>
      <w:r>
        <w:t>Photocopying</w:t>
      </w:r>
    </w:p>
    <w:p w14:paraId="1176F93B" w14:textId="77777777" w:rsidR="00E15E59" w:rsidRDefault="00E15E59" w:rsidP="00E15E59"/>
    <w:p w14:paraId="1C43F6A4" w14:textId="35C8C405" w:rsidR="00E15E59" w:rsidRPr="007468E1" w:rsidRDefault="00E05C46" w:rsidP="00E15E59">
      <w:r>
        <w:t xml:space="preserve">Printing </w:t>
      </w:r>
      <w:r w:rsidR="00986E71">
        <w:t>preferred</w:t>
      </w:r>
      <w:r>
        <w:t>.</w:t>
      </w:r>
    </w:p>
    <w:p w14:paraId="7659A751" w14:textId="77777777" w:rsidR="00E15E59" w:rsidRDefault="00E15E59" w:rsidP="00E15E59">
      <w:pPr>
        <w:pStyle w:val="Heading2"/>
      </w:pPr>
      <w:r>
        <w:t>Photocopier care</w:t>
      </w:r>
    </w:p>
    <w:p w14:paraId="6874CFD3" w14:textId="77777777" w:rsidR="00E15E59" w:rsidRDefault="00E15E59" w:rsidP="00E15E59"/>
    <w:p w14:paraId="6455C62A" w14:textId="77777777" w:rsidR="00E15E59" w:rsidRPr="007468E1" w:rsidRDefault="00E15E59" w:rsidP="00E15E59"/>
    <w:p w14:paraId="49A02468" w14:textId="77777777" w:rsidR="00E15E59" w:rsidRDefault="00E15E59" w:rsidP="00E15E59">
      <w:pPr>
        <w:pStyle w:val="Heading2"/>
      </w:pPr>
      <w:r>
        <w:t>Document security</w:t>
      </w:r>
    </w:p>
    <w:p w14:paraId="1FA179E2" w14:textId="77777777" w:rsidR="00E15E59" w:rsidRDefault="00E15E59" w:rsidP="00E15E59"/>
    <w:p w14:paraId="10CD8D40" w14:textId="524E99E7" w:rsidR="00E15E59" w:rsidRPr="007468E1" w:rsidRDefault="00E05C46" w:rsidP="00E15E59">
      <w:r>
        <w:t>To be done by customer care team</w:t>
      </w:r>
    </w:p>
    <w:p w14:paraId="38B081EE" w14:textId="77777777" w:rsidR="00E15E59" w:rsidRDefault="00E15E59" w:rsidP="00E15E59">
      <w:pPr>
        <w:pStyle w:val="Heading2"/>
      </w:pPr>
      <w:r>
        <w:t>Document disposal</w:t>
      </w:r>
    </w:p>
    <w:p w14:paraId="66754B58" w14:textId="77777777" w:rsidR="00E15E59" w:rsidRDefault="00E15E59" w:rsidP="00E15E59"/>
    <w:p w14:paraId="3CD85E8A" w14:textId="26670231" w:rsidR="00E15E59" w:rsidRPr="007468E1" w:rsidRDefault="00E05C46" w:rsidP="00E15E59">
      <w:r>
        <w:t>Shredding when appropriate.</w:t>
      </w:r>
    </w:p>
    <w:p w14:paraId="53AF995E" w14:textId="77777777" w:rsidR="00E15E59" w:rsidRDefault="00E15E59" w:rsidP="00E15E59">
      <w:pPr>
        <w:pStyle w:val="Heading1"/>
        <w:rPr>
          <w:b w:val="0"/>
        </w:rPr>
      </w:pPr>
      <w:r w:rsidRPr="007468E1">
        <w:t>Clean and Tidy</w:t>
      </w:r>
    </w:p>
    <w:p w14:paraId="129B7EB2" w14:textId="77777777" w:rsidR="00E15E59" w:rsidRPr="007468E1" w:rsidRDefault="00E15E59" w:rsidP="00E15E59"/>
    <w:p w14:paraId="72583A71" w14:textId="77777777" w:rsidR="00E15E59" w:rsidRDefault="00E15E59" w:rsidP="00E15E59">
      <w:pPr>
        <w:pStyle w:val="Heading2"/>
      </w:pPr>
      <w:r>
        <w:t>Light cleaning and tidy up duties</w:t>
      </w:r>
    </w:p>
    <w:p w14:paraId="3DC701B4" w14:textId="77777777" w:rsidR="00E15E59" w:rsidRDefault="00E15E59" w:rsidP="00E15E59"/>
    <w:p w14:paraId="16992B96" w14:textId="448A213D" w:rsidR="00E15E59" w:rsidRPr="007468E1" w:rsidRDefault="00E05C46" w:rsidP="00E15E59">
      <w:r>
        <w:t>All team involved in this.</w:t>
      </w:r>
    </w:p>
    <w:p w14:paraId="0D29E121" w14:textId="77777777" w:rsidR="00E15E59" w:rsidRDefault="00E15E59" w:rsidP="00E15E59">
      <w:pPr>
        <w:pStyle w:val="Heading2"/>
      </w:pPr>
      <w:r>
        <w:t>Chemical management</w:t>
      </w:r>
    </w:p>
    <w:p w14:paraId="1AAE54FB" w14:textId="77777777" w:rsidR="00E15E59" w:rsidRDefault="00E15E59" w:rsidP="00E15E59"/>
    <w:p w14:paraId="2CFED82F" w14:textId="219EA2D6" w:rsidR="00E15E59" w:rsidRPr="007468E1" w:rsidRDefault="00E05C46" w:rsidP="00E15E59">
      <w:r>
        <w:t>Locked up from client access.</w:t>
      </w:r>
    </w:p>
    <w:p w14:paraId="47B842FD" w14:textId="77777777" w:rsidR="00E15E59" w:rsidRDefault="00E15E59" w:rsidP="00E15E59">
      <w:pPr>
        <w:pStyle w:val="Heading2"/>
      </w:pPr>
      <w:r>
        <w:t>Infection control</w:t>
      </w:r>
    </w:p>
    <w:p w14:paraId="02EEBB6E" w14:textId="09340FC6" w:rsidR="00E15E59" w:rsidRDefault="00E05C46" w:rsidP="00E15E59">
      <w:r>
        <w:t>Strict Covid and other infection control policies occurring.</w:t>
      </w:r>
    </w:p>
    <w:p w14:paraId="1B99246F" w14:textId="77777777" w:rsidR="00E15E59" w:rsidRPr="007468E1" w:rsidRDefault="00E15E59" w:rsidP="00E15E59"/>
    <w:p w14:paraId="5D177604" w14:textId="77777777" w:rsidR="00E15E59" w:rsidRDefault="00E15E59" w:rsidP="00E15E59">
      <w:pPr>
        <w:pStyle w:val="Heading2"/>
      </w:pPr>
      <w:r>
        <w:t>Rubbish management</w:t>
      </w:r>
    </w:p>
    <w:p w14:paraId="68175111" w14:textId="77777777" w:rsidR="00E15E59" w:rsidRDefault="00E15E59" w:rsidP="00E15E59"/>
    <w:p w14:paraId="618DDC4E" w14:textId="200C14D3" w:rsidR="00E15E59" w:rsidRPr="007468E1" w:rsidRDefault="00E05C46" w:rsidP="00E15E59">
      <w:r>
        <w:t>Occur at each site.</w:t>
      </w:r>
    </w:p>
    <w:p w14:paraId="1A498217" w14:textId="77777777" w:rsidR="00E15E59" w:rsidRDefault="00E15E59" w:rsidP="00E15E59"/>
    <w:p w14:paraId="11107976" w14:textId="77777777" w:rsidR="00E15E59" w:rsidRDefault="00E15E59" w:rsidP="00E15E59">
      <w:pPr>
        <w:pStyle w:val="Heading1"/>
        <w:rPr>
          <w:b w:val="0"/>
        </w:rPr>
      </w:pPr>
      <w:r w:rsidRPr="007468E1">
        <w:t xml:space="preserve">Security and Safety </w:t>
      </w:r>
    </w:p>
    <w:p w14:paraId="401053D2" w14:textId="14E80451" w:rsidR="00E15E59" w:rsidRPr="007468E1" w:rsidRDefault="00210BCF" w:rsidP="00E15E59">
      <w:r>
        <w:t xml:space="preserve">The following are </w:t>
      </w:r>
      <w:r w:rsidR="00E05C46">
        <w:t>Managed by customer care at each site.</w:t>
      </w:r>
    </w:p>
    <w:p w14:paraId="2DFB1495" w14:textId="77777777" w:rsidR="00210BCF" w:rsidRDefault="00E15E59" w:rsidP="00E15E59">
      <w:pPr>
        <w:pStyle w:val="Heading2"/>
      </w:pPr>
      <w:r>
        <w:t>Opening up procedures</w:t>
      </w:r>
    </w:p>
    <w:p w14:paraId="20487B33" w14:textId="56379925" w:rsidR="00E15E59" w:rsidRDefault="00E15E59" w:rsidP="00E15E59">
      <w:pPr>
        <w:pStyle w:val="Heading2"/>
      </w:pPr>
      <w:r>
        <w:t>Security codes</w:t>
      </w:r>
    </w:p>
    <w:p w14:paraId="225AC03E" w14:textId="77777777" w:rsidR="00E15E59" w:rsidRDefault="00E15E59" w:rsidP="00E15E59">
      <w:pPr>
        <w:pStyle w:val="Heading2"/>
      </w:pPr>
      <w:r>
        <w:t>After-hours access</w:t>
      </w:r>
    </w:p>
    <w:p w14:paraId="38124EA4" w14:textId="77777777" w:rsidR="00E15E59" w:rsidRDefault="00E15E59" w:rsidP="00E15E59">
      <w:pPr>
        <w:pStyle w:val="Heading2"/>
      </w:pPr>
      <w:r>
        <w:t>Key register</w:t>
      </w:r>
    </w:p>
    <w:p w14:paraId="0D6E9475" w14:textId="77777777" w:rsidR="00E15E59" w:rsidRDefault="00E15E59" w:rsidP="00E15E59">
      <w:pPr>
        <w:pStyle w:val="Heading2"/>
      </w:pPr>
      <w:r>
        <w:t>Safety lighting</w:t>
      </w:r>
    </w:p>
    <w:p w14:paraId="38FAF2B7" w14:textId="77777777" w:rsidR="00E15E59" w:rsidRDefault="00E15E59" w:rsidP="00E15E59">
      <w:pPr>
        <w:pStyle w:val="Heading2"/>
      </w:pPr>
      <w:r>
        <w:t>Smoke detectors</w:t>
      </w:r>
    </w:p>
    <w:p w14:paraId="3D407008" w14:textId="77777777" w:rsidR="00E15E59" w:rsidRDefault="00E15E59" w:rsidP="00E15E59">
      <w:pPr>
        <w:pStyle w:val="Heading2"/>
      </w:pPr>
      <w:r>
        <w:t>Fire management</w:t>
      </w:r>
    </w:p>
    <w:p w14:paraId="27F90D0F" w14:textId="77777777" w:rsidR="00E15E59" w:rsidRDefault="00E15E59" w:rsidP="00E15E59">
      <w:pPr>
        <w:pStyle w:val="Heading2"/>
      </w:pPr>
      <w:r>
        <w:t>Equipment safety</w:t>
      </w:r>
    </w:p>
    <w:p w14:paraId="7E352244" w14:textId="77777777" w:rsidR="00E15E59" w:rsidRDefault="00E15E59" w:rsidP="00E15E59">
      <w:pPr>
        <w:pStyle w:val="Heading2"/>
      </w:pPr>
      <w:r>
        <w:t>Evacuation procedures</w:t>
      </w:r>
    </w:p>
    <w:p w14:paraId="7425A455" w14:textId="77777777" w:rsidR="00E15E59" w:rsidRDefault="00E15E59" w:rsidP="00E15E59">
      <w:pPr>
        <w:pStyle w:val="Heading2"/>
      </w:pPr>
      <w:r>
        <w:t>Onsite safety procedures</w:t>
      </w:r>
    </w:p>
    <w:p w14:paraId="13B8DF64" w14:textId="77777777" w:rsidR="00E15E59" w:rsidRDefault="00E15E59" w:rsidP="00E15E59">
      <w:pPr>
        <w:pStyle w:val="Heading2"/>
      </w:pPr>
      <w:r>
        <w:t>Offsite safety procedures</w:t>
      </w:r>
    </w:p>
    <w:p w14:paraId="365EBB32" w14:textId="77777777" w:rsidR="00E15E59" w:rsidRDefault="00E15E59" w:rsidP="00E15E59"/>
    <w:p w14:paraId="6B404C05" w14:textId="77777777" w:rsidR="00E15E59" w:rsidRPr="007468E1" w:rsidRDefault="00E15E59" w:rsidP="00E15E59"/>
    <w:p w14:paraId="443DBB3F" w14:textId="77777777" w:rsidR="00E15E59" w:rsidRDefault="00E15E59" w:rsidP="00E15E59">
      <w:r>
        <w:br w:type="page"/>
      </w:r>
    </w:p>
    <w:p w14:paraId="0F4538C1" w14:textId="77777777" w:rsidR="00E15E59" w:rsidRPr="007468E1" w:rsidRDefault="00E15E59" w:rsidP="00E15E59">
      <w:pPr>
        <w:pStyle w:val="Heading1"/>
        <w:rPr>
          <w:b w:val="0"/>
        </w:rPr>
      </w:pPr>
      <w:r w:rsidRPr="007468E1">
        <w:t>Clinical Services Policy and Procedures</w:t>
      </w:r>
    </w:p>
    <w:p w14:paraId="2011986B" w14:textId="77777777" w:rsidR="00E15E59" w:rsidRDefault="00E15E59" w:rsidP="00E15E59">
      <w:pPr>
        <w:rPr>
          <w:rFonts w:asciiTheme="majorHAnsi" w:hAnsiTheme="majorHAnsi" w:cstheme="majorHAnsi"/>
        </w:rPr>
      </w:pPr>
    </w:p>
    <w:p w14:paraId="5E110966" w14:textId="77777777" w:rsidR="00E15E59" w:rsidRPr="007468E1" w:rsidRDefault="00E15E59" w:rsidP="00E15E59">
      <w:pPr>
        <w:pStyle w:val="Heading2"/>
      </w:pPr>
      <w:r w:rsidRPr="007468E1">
        <w:t>Our therapy beliefs</w:t>
      </w:r>
    </w:p>
    <w:p w14:paraId="4EA287AA" w14:textId="341231DD" w:rsidR="00E15E59" w:rsidRPr="007468E1" w:rsidRDefault="00A974CB" w:rsidP="00E15E59">
      <w:r>
        <w:t xml:space="preserve">We believe that all families and people living with disabilities can improve the quality of their life with therapy services to ensure that they can communicate, and function well in their community. </w:t>
      </w:r>
    </w:p>
    <w:p w14:paraId="4C3B5707" w14:textId="77777777" w:rsidR="00E15E59" w:rsidRPr="007468E1" w:rsidRDefault="00E15E59" w:rsidP="00E15E59">
      <w:pPr>
        <w:pStyle w:val="Heading2"/>
      </w:pPr>
      <w:r w:rsidRPr="007468E1">
        <w:t>Our service delivery model</w:t>
      </w:r>
    </w:p>
    <w:p w14:paraId="1B869251" w14:textId="098F1983" w:rsidR="00E15E59" w:rsidRPr="007468E1" w:rsidRDefault="00A974CB" w:rsidP="00E15E59">
      <w:r>
        <w:t>We use all service delivery models; home based, school based clinic based according to client and family need and best practice. WE use a collaborative social nonmedical model.</w:t>
      </w:r>
    </w:p>
    <w:p w14:paraId="14A8010C" w14:textId="77777777" w:rsidR="00E15E59" w:rsidRPr="007468E1" w:rsidRDefault="00E15E59" w:rsidP="00E15E59">
      <w:pPr>
        <w:pStyle w:val="Heading2"/>
      </w:pPr>
      <w:r w:rsidRPr="007468E1">
        <w:t xml:space="preserve">Our commitment to family centred practice </w:t>
      </w:r>
    </w:p>
    <w:p w14:paraId="0C3CF81D" w14:textId="12AF4290" w:rsidR="00E15E59" w:rsidRPr="007468E1" w:rsidRDefault="00A974CB" w:rsidP="00E15E59">
      <w:r>
        <w:t>We are totally committed to family centred practice.</w:t>
      </w:r>
    </w:p>
    <w:p w14:paraId="1A072058" w14:textId="77777777" w:rsidR="00E15E59" w:rsidRPr="007468E1" w:rsidRDefault="00E15E59" w:rsidP="00E15E59">
      <w:pPr>
        <w:pStyle w:val="Heading2"/>
      </w:pPr>
      <w:r w:rsidRPr="007468E1">
        <w:t>Our commitment to person centred practice</w:t>
      </w:r>
    </w:p>
    <w:p w14:paraId="1E707F1A" w14:textId="5F3C0782" w:rsidR="00E15E59" w:rsidRPr="007468E1" w:rsidRDefault="00A974CB" w:rsidP="00E15E59">
      <w:r>
        <w:t>We are totally committed to person centred practice.</w:t>
      </w:r>
    </w:p>
    <w:p w14:paraId="5CC8C596" w14:textId="77777777" w:rsidR="00E15E59" w:rsidRPr="007468E1" w:rsidRDefault="00E15E59" w:rsidP="00E15E59">
      <w:pPr>
        <w:pStyle w:val="Heading2"/>
      </w:pPr>
      <w:r w:rsidRPr="007468E1">
        <w:t>Our commitment to evidence based practice</w:t>
      </w:r>
    </w:p>
    <w:p w14:paraId="1D50EDBA" w14:textId="73BE0085" w:rsidR="00E15E59" w:rsidRPr="007468E1" w:rsidRDefault="00A974CB" w:rsidP="00E15E59">
      <w:r>
        <w:t xml:space="preserve">Our principal therapist was the initial Senior adviser evidenced based practice to write the policy for SPA. Therefore we have the highest possible commitment to evidenced based practice saintegrated into daily practice. </w:t>
      </w:r>
    </w:p>
    <w:p w14:paraId="44BCB111" w14:textId="77777777" w:rsidR="00E15E59" w:rsidRPr="007468E1" w:rsidRDefault="00E15E59" w:rsidP="00E15E59">
      <w:pPr>
        <w:pStyle w:val="Heading2"/>
      </w:pPr>
      <w:r w:rsidRPr="007468E1">
        <w:t xml:space="preserve">Our commitment to best practice. </w:t>
      </w:r>
    </w:p>
    <w:p w14:paraId="15E1B15F" w14:textId="29027D3A" w:rsidR="00E15E59" w:rsidRPr="007468E1" w:rsidRDefault="00A974CB" w:rsidP="00E15E59">
      <w:r>
        <w:t>We provide best practice at all times.</w:t>
      </w:r>
    </w:p>
    <w:p w14:paraId="0E5E34F9" w14:textId="77777777" w:rsidR="00E15E59" w:rsidRPr="007468E1" w:rsidRDefault="00E15E59" w:rsidP="00E15E59">
      <w:pPr>
        <w:pStyle w:val="Heading2"/>
      </w:pPr>
      <w:r w:rsidRPr="007468E1">
        <w:t xml:space="preserve">Our commitment to intentional teaming around the child and family. </w:t>
      </w:r>
    </w:p>
    <w:p w14:paraId="4F22F56B" w14:textId="39B833AC" w:rsidR="00E15E59" w:rsidRPr="007468E1" w:rsidRDefault="00A974CB" w:rsidP="00E15E59">
      <w:r>
        <w:t>WE provide a multidi</w:t>
      </w:r>
      <w:r w:rsidR="00E00BF8">
        <w:t>s</w:t>
      </w:r>
      <w:r>
        <w:t>ciplin</w:t>
      </w:r>
      <w:r w:rsidR="00E00BF8">
        <w:t>a</w:t>
      </w:r>
      <w:r>
        <w:t>ry and intentional team support around each child and family.</w:t>
      </w:r>
    </w:p>
    <w:p w14:paraId="0B2DF639" w14:textId="77777777" w:rsidR="00E15E59" w:rsidRPr="007468E1" w:rsidRDefault="00E15E59" w:rsidP="00E15E59">
      <w:pPr>
        <w:pStyle w:val="Heading2"/>
      </w:pPr>
      <w:r w:rsidRPr="007468E1">
        <w:t xml:space="preserve">Use of Practice Management software for clinical services. </w:t>
      </w:r>
    </w:p>
    <w:p w14:paraId="7D4B8ED8" w14:textId="25374301" w:rsidR="00E15E59" w:rsidRPr="00E07557" w:rsidRDefault="00A974CB" w:rsidP="00E15E59">
      <w:pPr>
        <w:rPr>
          <w:rFonts w:asciiTheme="majorHAnsi" w:hAnsiTheme="majorHAnsi" w:cstheme="majorHAnsi"/>
        </w:rPr>
      </w:pPr>
      <w:r>
        <w:rPr>
          <w:rFonts w:asciiTheme="majorHAnsi" w:hAnsiTheme="majorHAnsi" w:cstheme="majorHAnsi"/>
        </w:rPr>
        <w:t>We use healthkit as practice management around all clinical service support.</w:t>
      </w:r>
    </w:p>
    <w:p w14:paraId="56B3DFC4" w14:textId="77777777" w:rsidR="00E15E59" w:rsidRDefault="00E15E59" w:rsidP="00E15E59">
      <w:pPr>
        <w:pStyle w:val="Heading1"/>
        <w:rPr>
          <w:b w:val="0"/>
        </w:rPr>
      </w:pPr>
      <w:r w:rsidRPr="007468E1">
        <w:t>Initial referral to service</w:t>
      </w:r>
    </w:p>
    <w:p w14:paraId="4D9C403D" w14:textId="77777777" w:rsidR="00E15E59" w:rsidRPr="007468E1" w:rsidRDefault="00E15E59" w:rsidP="00E15E59"/>
    <w:p w14:paraId="7E593C6C" w14:textId="1D4E9121" w:rsidR="00E15E59" w:rsidRDefault="00E15E59" w:rsidP="00E15E59">
      <w:pPr>
        <w:pStyle w:val="Heading2"/>
      </w:pPr>
      <w:r w:rsidRPr="00E07557">
        <w:t>New referral</w:t>
      </w:r>
      <w:r w:rsidR="00E00BF8">
        <w:t>s</w:t>
      </w:r>
    </w:p>
    <w:p w14:paraId="406FFA63" w14:textId="6412CF5C" w:rsidR="00E15E59" w:rsidRDefault="00E00BF8" w:rsidP="00E15E59">
      <w:r>
        <w:t>To be taken by Principal therapist so that complex discussions and answers can be made to each family.</w:t>
      </w:r>
    </w:p>
    <w:p w14:paraId="22E58B3F" w14:textId="77777777" w:rsidR="00E15E59" w:rsidRPr="007468E1" w:rsidRDefault="00E15E59" w:rsidP="00E15E59"/>
    <w:p w14:paraId="5B1BBD36" w14:textId="77777777" w:rsidR="00E15E59" w:rsidRDefault="00E15E59" w:rsidP="00E15E59">
      <w:pPr>
        <w:pStyle w:val="Heading2"/>
      </w:pPr>
      <w:r w:rsidRPr="00E07557">
        <w:t>New referral actions</w:t>
      </w:r>
    </w:p>
    <w:p w14:paraId="5236ABD7" w14:textId="0C7B5F45" w:rsidR="00E15E59" w:rsidRDefault="00E00BF8" w:rsidP="00E15E59">
      <w:r>
        <w:t>To be sent documents and referred to therapist who contacts and makes first appointment.</w:t>
      </w:r>
    </w:p>
    <w:p w14:paraId="166B2E2D" w14:textId="77777777" w:rsidR="00E15E59" w:rsidRPr="007468E1" w:rsidRDefault="00E15E59" w:rsidP="00E15E59"/>
    <w:p w14:paraId="28D72A5F" w14:textId="77777777" w:rsidR="00E15E59" w:rsidRDefault="00E15E59" w:rsidP="00E15E59">
      <w:pPr>
        <w:pStyle w:val="Heading2"/>
      </w:pPr>
      <w:r w:rsidRPr="00E07557">
        <w:t>Allocation to clinician</w:t>
      </w:r>
    </w:p>
    <w:p w14:paraId="618156ED" w14:textId="29005BA2" w:rsidR="00E15E59" w:rsidRDefault="00E00BF8" w:rsidP="00E15E59">
      <w:r>
        <w:t>To be done by principal therapist.</w:t>
      </w:r>
    </w:p>
    <w:p w14:paraId="39F0A8D3" w14:textId="77777777" w:rsidR="00E15E59" w:rsidRPr="007468E1" w:rsidRDefault="00E15E59" w:rsidP="00E15E59"/>
    <w:p w14:paraId="6089819D" w14:textId="77777777" w:rsidR="00E15E59" w:rsidRPr="007468E1" w:rsidRDefault="00E15E59" w:rsidP="00E15E59">
      <w:pPr>
        <w:pStyle w:val="Heading1"/>
        <w:rPr>
          <w:b w:val="0"/>
        </w:rPr>
      </w:pPr>
      <w:r w:rsidRPr="007468E1">
        <w:t>Referral to other agencies</w:t>
      </w:r>
    </w:p>
    <w:p w14:paraId="50CC8E26" w14:textId="0B44FB19" w:rsidR="00E00BF8" w:rsidRDefault="00E00BF8" w:rsidP="00E00BF8">
      <w:r>
        <w:t>To be done by principal therapist and each therapist.</w:t>
      </w:r>
    </w:p>
    <w:p w14:paraId="163E5182" w14:textId="77777777" w:rsidR="00E15E59" w:rsidRDefault="00E15E59" w:rsidP="00E15E59">
      <w:pPr>
        <w:rPr>
          <w:rFonts w:asciiTheme="majorHAnsi" w:hAnsiTheme="majorHAnsi" w:cstheme="majorHAnsi"/>
        </w:rPr>
      </w:pPr>
    </w:p>
    <w:p w14:paraId="6FC9AA29" w14:textId="77777777" w:rsidR="00E15E59" w:rsidRPr="00E07557" w:rsidRDefault="00E15E59" w:rsidP="00E15E59">
      <w:pPr>
        <w:rPr>
          <w:rFonts w:asciiTheme="majorHAnsi" w:hAnsiTheme="majorHAnsi" w:cstheme="majorHAnsi"/>
        </w:rPr>
      </w:pPr>
    </w:p>
    <w:p w14:paraId="2691E11B" w14:textId="77777777" w:rsidR="00E15E59" w:rsidRDefault="00E15E59" w:rsidP="00E15E59">
      <w:pPr>
        <w:pStyle w:val="Heading1"/>
        <w:rPr>
          <w:b w:val="0"/>
        </w:rPr>
      </w:pPr>
      <w:r w:rsidRPr="007468E1">
        <w:t>Service agreement</w:t>
      </w:r>
    </w:p>
    <w:p w14:paraId="4575862D" w14:textId="4BB46D80" w:rsidR="00E15E59" w:rsidRPr="007468E1" w:rsidRDefault="00E00BF8" w:rsidP="00E15E59">
      <w:r>
        <w:t>To be sent and also taken in paper form to first appointment.</w:t>
      </w:r>
    </w:p>
    <w:p w14:paraId="48A93D1F" w14:textId="77777777" w:rsidR="00E15E59" w:rsidRDefault="00E15E59" w:rsidP="00E15E59">
      <w:pPr>
        <w:pStyle w:val="Heading2"/>
      </w:pPr>
      <w:r>
        <w:t>Privacy Policy</w:t>
      </w:r>
    </w:p>
    <w:p w14:paraId="0A160BCB" w14:textId="57AB86EB" w:rsidR="00E15E59" w:rsidRPr="007468E1" w:rsidRDefault="00E00BF8" w:rsidP="00E15E59">
      <w:r>
        <w:t>Strict privacy is maintained not even customer service team has much client information.</w:t>
      </w:r>
      <w:r w:rsidR="00AF4032">
        <w:t xml:space="preserve"> Privacy policy provided in consent form and signed at first appointment.</w:t>
      </w:r>
    </w:p>
    <w:p w14:paraId="0ACF3202" w14:textId="77777777" w:rsidR="00E15E59" w:rsidRDefault="00E15E59" w:rsidP="00E15E59">
      <w:pPr>
        <w:pStyle w:val="Heading2"/>
      </w:pPr>
      <w:r>
        <w:t>Consent to share information</w:t>
      </w:r>
    </w:p>
    <w:p w14:paraId="49BE203D" w14:textId="72511C71" w:rsidR="00E15E59" w:rsidRDefault="00E00BF8" w:rsidP="00E15E59">
      <w:r>
        <w:t>Provided in writing at first appointment and uploaded to healthkit for every client.</w:t>
      </w:r>
    </w:p>
    <w:p w14:paraId="1DE78FC4" w14:textId="77777777" w:rsidR="00E15E59" w:rsidRPr="007468E1" w:rsidRDefault="00E15E59" w:rsidP="00E15E59"/>
    <w:p w14:paraId="5783103E" w14:textId="77777777" w:rsidR="00E15E59" w:rsidRPr="002E3F49" w:rsidRDefault="00E15E59" w:rsidP="00E15E59">
      <w:pPr>
        <w:pStyle w:val="Heading2"/>
      </w:pPr>
      <w:r>
        <w:t xml:space="preserve">Cancellation </w:t>
      </w:r>
    </w:p>
    <w:p w14:paraId="5A1303A6" w14:textId="4C21D966" w:rsidR="00E15E59" w:rsidRDefault="00E00BF8" w:rsidP="00E15E59">
      <w:pPr>
        <w:rPr>
          <w:rFonts w:asciiTheme="majorHAnsi" w:hAnsiTheme="majorHAnsi" w:cstheme="majorHAnsi"/>
        </w:rPr>
      </w:pPr>
      <w:r>
        <w:rPr>
          <w:rFonts w:asciiTheme="majorHAnsi" w:hAnsiTheme="majorHAnsi" w:cstheme="majorHAnsi"/>
        </w:rPr>
        <w:t>48 hours notice to be provided unless illness or full fee charged.</w:t>
      </w:r>
    </w:p>
    <w:p w14:paraId="267FCB14" w14:textId="77777777" w:rsidR="00E15E59" w:rsidRDefault="00E15E59" w:rsidP="00E15E59">
      <w:pPr>
        <w:rPr>
          <w:rFonts w:asciiTheme="majorHAnsi" w:hAnsiTheme="majorHAnsi" w:cstheme="majorHAnsi"/>
        </w:rPr>
      </w:pPr>
    </w:p>
    <w:p w14:paraId="0F9E7498" w14:textId="77777777" w:rsidR="00E15E59" w:rsidRPr="007468E1" w:rsidRDefault="00E15E59" w:rsidP="00E15E59">
      <w:pPr>
        <w:pStyle w:val="Heading1"/>
        <w:rPr>
          <w:b w:val="0"/>
        </w:rPr>
      </w:pPr>
      <w:r w:rsidRPr="007468E1">
        <w:t>Questionnaires for new referrals</w:t>
      </w:r>
    </w:p>
    <w:p w14:paraId="4CEB92C8" w14:textId="31159B70" w:rsidR="00E15E59" w:rsidRDefault="00E00BF8" w:rsidP="00E15E59">
      <w:pPr>
        <w:rPr>
          <w:rFonts w:asciiTheme="majorHAnsi" w:hAnsiTheme="majorHAnsi" w:cstheme="majorHAnsi"/>
        </w:rPr>
      </w:pPr>
      <w:r>
        <w:rPr>
          <w:rFonts w:asciiTheme="majorHAnsi" w:hAnsiTheme="majorHAnsi" w:cstheme="majorHAnsi"/>
        </w:rPr>
        <w:t xml:space="preserve">To be provided at </w:t>
      </w:r>
      <w:r w:rsidR="00AF4032">
        <w:rPr>
          <w:rFonts w:asciiTheme="majorHAnsi" w:hAnsiTheme="majorHAnsi" w:cstheme="majorHAnsi"/>
        </w:rPr>
        <w:t>first appointment and completed with therapist to make customer experience better.</w:t>
      </w:r>
    </w:p>
    <w:p w14:paraId="046AD8E7" w14:textId="77777777" w:rsidR="00E15E59" w:rsidRDefault="00E15E59" w:rsidP="00E15E59">
      <w:pPr>
        <w:rPr>
          <w:rFonts w:asciiTheme="majorHAnsi" w:hAnsiTheme="majorHAnsi" w:cstheme="majorHAnsi"/>
        </w:rPr>
      </w:pPr>
    </w:p>
    <w:p w14:paraId="120FCC05" w14:textId="77777777" w:rsidR="00E15E59" w:rsidRDefault="00E15E59" w:rsidP="00E15E59">
      <w:pPr>
        <w:pStyle w:val="Heading1"/>
        <w:rPr>
          <w:b w:val="0"/>
        </w:rPr>
      </w:pPr>
      <w:r w:rsidRPr="007468E1">
        <w:t>Confidentiality</w:t>
      </w:r>
    </w:p>
    <w:p w14:paraId="031294D7" w14:textId="7FE83E05" w:rsidR="00E15E59" w:rsidRDefault="00AF4032" w:rsidP="00E15E59">
      <w:r>
        <w:t>Strict confidentiality to be maintained.</w:t>
      </w:r>
    </w:p>
    <w:p w14:paraId="7AE4B858" w14:textId="77777777" w:rsidR="00E15E59" w:rsidRPr="007468E1" w:rsidRDefault="00E15E59" w:rsidP="00E15E59"/>
    <w:p w14:paraId="338109AC" w14:textId="77777777" w:rsidR="00E15E59" w:rsidRPr="007468E1" w:rsidRDefault="00E15E59" w:rsidP="00E15E59">
      <w:pPr>
        <w:pStyle w:val="Heading1"/>
        <w:rPr>
          <w:b w:val="0"/>
        </w:rPr>
      </w:pPr>
      <w:r w:rsidRPr="007468E1">
        <w:t>Code of Ethics</w:t>
      </w:r>
    </w:p>
    <w:p w14:paraId="785CE612" w14:textId="778FA444" w:rsidR="00E15E59" w:rsidRDefault="00AF4032" w:rsidP="00E15E59">
      <w:pPr>
        <w:rPr>
          <w:rFonts w:asciiTheme="majorHAnsi" w:hAnsiTheme="majorHAnsi" w:cstheme="majorHAnsi"/>
        </w:rPr>
      </w:pPr>
      <w:r>
        <w:rPr>
          <w:rFonts w:asciiTheme="majorHAnsi" w:hAnsiTheme="majorHAnsi" w:cstheme="majorHAnsi"/>
        </w:rPr>
        <w:t>Provided to all new team members.</w:t>
      </w:r>
    </w:p>
    <w:p w14:paraId="1EF33189" w14:textId="77777777" w:rsidR="00E15E59" w:rsidRPr="00E07557" w:rsidRDefault="00E15E59" w:rsidP="00E15E59">
      <w:pPr>
        <w:rPr>
          <w:rFonts w:asciiTheme="majorHAnsi" w:hAnsiTheme="majorHAnsi" w:cstheme="majorHAnsi"/>
        </w:rPr>
      </w:pPr>
    </w:p>
    <w:p w14:paraId="72C004F2" w14:textId="77777777" w:rsidR="00E15E59" w:rsidRPr="007468E1" w:rsidRDefault="00E15E59" w:rsidP="00E15E59">
      <w:pPr>
        <w:pStyle w:val="Heading1"/>
        <w:rPr>
          <w:b w:val="0"/>
        </w:rPr>
      </w:pPr>
      <w:r w:rsidRPr="007468E1">
        <w:t xml:space="preserve">The first session </w:t>
      </w:r>
    </w:p>
    <w:p w14:paraId="4B8AB040" w14:textId="0800A18A" w:rsidR="00E15E59" w:rsidRPr="00E07557" w:rsidRDefault="00AF4032" w:rsidP="00E15E59">
      <w:pPr>
        <w:rPr>
          <w:rFonts w:asciiTheme="majorHAnsi" w:hAnsiTheme="majorHAnsi" w:cstheme="majorHAnsi"/>
        </w:rPr>
      </w:pPr>
      <w:r>
        <w:rPr>
          <w:rFonts w:asciiTheme="majorHAnsi" w:hAnsiTheme="majorHAnsi" w:cstheme="majorHAnsi"/>
        </w:rPr>
        <w:t>Interview of family members and then assessment using a range of formal and informal assessment procedures. Dynamic assessment to occur with immediate therapy strategies nd gaols and tasks instituted.</w:t>
      </w:r>
    </w:p>
    <w:p w14:paraId="2298564D" w14:textId="77777777" w:rsidR="00E15E59" w:rsidRDefault="00E15E59" w:rsidP="00E15E59">
      <w:pPr>
        <w:pStyle w:val="Heading1"/>
      </w:pPr>
    </w:p>
    <w:p w14:paraId="493393A6" w14:textId="77777777" w:rsidR="00E15E59" w:rsidRPr="007468E1" w:rsidRDefault="00E15E59" w:rsidP="00E15E59">
      <w:pPr>
        <w:pStyle w:val="Heading1"/>
        <w:rPr>
          <w:b w:val="0"/>
        </w:rPr>
      </w:pPr>
      <w:r w:rsidRPr="007468E1">
        <w:t>Data gathering</w:t>
      </w:r>
    </w:p>
    <w:p w14:paraId="5AB432AD" w14:textId="4CD63436" w:rsidR="00E15E59" w:rsidRDefault="00AF4032" w:rsidP="00E15E59">
      <w:pPr>
        <w:pStyle w:val="Heading3"/>
      </w:pPr>
      <w:r>
        <w:t>To occur at all therapy sessions.</w:t>
      </w:r>
    </w:p>
    <w:p w14:paraId="4E08FBDA" w14:textId="77777777" w:rsidR="00E15E59" w:rsidRDefault="00E15E59" w:rsidP="00E15E59">
      <w:pPr>
        <w:pStyle w:val="Heading2"/>
      </w:pPr>
      <w:r w:rsidRPr="00E07557">
        <w:t>Observations in different environments</w:t>
      </w:r>
    </w:p>
    <w:p w14:paraId="49B2AE57" w14:textId="67BCF58E" w:rsidR="00E15E59" w:rsidRDefault="00AF4032" w:rsidP="00E15E59">
      <w:r>
        <w:t>Video observations can occur if parents take videos.</w:t>
      </w:r>
    </w:p>
    <w:p w14:paraId="66D718C5" w14:textId="77777777" w:rsidR="00E15E59" w:rsidRPr="007468E1" w:rsidRDefault="00E15E59" w:rsidP="00E15E59"/>
    <w:p w14:paraId="64DE1D3F" w14:textId="77777777" w:rsidR="00E15E59" w:rsidRDefault="00E15E59" w:rsidP="00E15E59">
      <w:pPr>
        <w:pStyle w:val="Heading2"/>
      </w:pPr>
      <w:r w:rsidRPr="00E07557">
        <w:t>Conversations with parents</w:t>
      </w:r>
    </w:p>
    <w:p w14:paraId="3814F85E" w14:textId="087EC6F2" w:rsidR="00E15E59" w:rsidRDefault="00AF4032" w:rsidP="00E15E59">
      <w:r>
        <w:t>Calm and supportive tactful and counselling skills to be used. Motivational interviewing to be used.</w:t>
      </w:r>
    </w:p>
    <w:p w14:paraId="1788F901" w14:textId="77777777" w:rsidR="00E15E59" w:rsidRPr="007468E1" w:rsidRDefault="00E15E59" w:rsidP="00E15E59"/>
    <w:p w14:paraId="7CC56072" w14:textId="77777777" w:rsidR="00E15E59" w:rsidRDefault="00E15E59" w:rsidP="00E15E59">
      <w:pPr>
        <w:pStyle w:val="Heading2"/>
      </w:pPr>
      <w:r w:rsidRPr="00E07557">
        <w:t>Conversations with educators</w:t>
      </w:r>
    </w:p>
    <w:p w14:paraId="3C30570E" w14:textId="77777777" w:rsidR="00AF4032" w:rsidRDefault="00AF4032" w:rsidP="00AF4032">
      <w:r>
        <w:t>Calm and supportive tactful and counselling skills to be used. Motivational interviewing to be used.</w:t>
      </w:r>
    </w:p>
    <w:p w14:paraId="3B11E163" w14:textId="77777777" w:rsidR="00E15E59" w:rsidRDefault="00E15E59" w:rsidP="00E15E59"/>
    <w:p w14:paraId="38006310" w14:textId="77777777" w:rsidR="00E15E59" w:rsidRPr="007468E1" w:rsidRDefault="00E15E59" w:rsidP="00E15E59"/>
    <w:p w14:paraId="01E53D53" w14:textId="77777777" w:rsidR="00E15E59" w:rsidRDefault="00E15E59" w:rsidP="00E15E59">
      <w:pPr>
        <w:pStyle w:val="Heading2"/>
      </w:pPr>
      <w:r w:rsidRPr="00E07557">
        <w:t>Conversations with other team members</w:t>
      </w:r>
    </w:p>
    <w:p w14:paraId="25888CBB" w14:textId="77777777" w:rsidR="00AF4032" w:rsidRDefault="00AF4032" w:rsidP="00AF4032">
      <w:r>
        <w:t>Calm and supportive tactful and counselling skills to be used. Motivational interviewing to be used.</w:t>
      </w:r>
    </w:p>
    <w:p w14:paraId="526E4AD4" w14:textId="77777777" w:rsidR="00E15E59" w:rsidRDefault="00E15E59" w:rsidP="00E15E59"/>
    <w:p w14:paraId="6C399144" w14:textId="77777777" w:rsidR="00E15E59" w:rsidRPr="007468E1" w:rsidRDefault="00E15E59" w:rsidP="00E15E59"/>
    <w:p w14:paraId="7786BDE8" w14:textId="77777777" w:rsidR="00E15E59" w:rsidRDefault="00E15E59" w:rsidP="00E15E59">
      <w:pPr>
        <w:pStyle w:val="Heading2"/>
      </w:pPr>
      <w:r w:rsidRPr="00E07557">
        <w:t>Criterion referenced assessments</w:t>
      </w:r>
    </w:p>
    <w:p w14:paraId="0730762E" w14:textId="6028C397" w:rsidR="00E15E59" w:rsidRDefault="00AF4032" w:rsidP="00E15E59">
      <w:r>
        <w:t>To be used as an adjunct of norm referenced assessments.</w:t>
      </w:r>
    </w:p>
    <w:p w14:paraId="693270CA" w14:textId="77777777" w:rsidR="00E15E59" w:rsidRPr="007468E1" w:rsidRDefault="00E15E59" w:rsidP="00E15E59"/>
    <w:p w14:paraId="4F1DEA6C" w14:textId="77777777" w:rsidR="00E15E59" w:rsidRDefault="00E15E59" w:rsidP="00E15E59">
      <w:pPr>
        <w:pStyle w:val="Heading2"/>
      </w:pPr>
      <w:r w:rsidRPr="00E07557">
        <w:t>Standardised assessments</w:t>
      </w:r>
    </w:p>
    <w:p w14:paraId="49B7006F" w14:textId="7FD96BCA" w:rsidR="00E15E59" w:rsidRDefault="00AF4032" w:rsidP="00E15E59">
      <w:r>
        <w:t>To be used for all clients before and after therapy. Essential for NDIS reports.</w:t>
      </w:r>
    </w:p>
    <w:p w14:paraId="0C987BF1" w14:textId="77777777" w:rsidR="00E15E59" w:rsidRPr="007468E1" w:rsidRDefault="00E15E59" w:rsidP="00E15E59"/>
    <w:p w14:paraId="50D78951" w14:textId="77777777" w:rsidR="00E15E59" w:rsidRDefault="00E15E59" w:rsidP="00E15E59">
      <w:pPr>
        <w:pStyle w:val="Heading2"/>
      </w:pPr>
      <w:r>
        <w:t>Checklists</w:t>
      </w:r>
    </w:p>
    <w:p w14:paraId="77BBCE2D" w14:textId="11F68693" w:rsidR="00E15E59" w:rsidRDefault="00AF4032" w:rsidP="00E15E59">
      <w:r>
        <w:t>To be used to guide assessments and as an adjunct to standardised assessments.</w:t>
      </w:r>
    </w:p>
    <w:p w14:paraId="7AE187CF" w14:textId="77777777" w:rsidR="00E15E59" w:rsidRPr="007468E1" w:rsidRDefault="00E15E59" w:rsidP="00E15E59"/>
    <w:p w14:paraId="39240CF5" w14:textId="77777777" w:rsidR="00E15E59" w:rsidRDefault="00E15E59" w:rsidP="00E15E59">
      <w:pPr>
        <w:pStyle w:val="Heading2"/>
      </w:pPr>
      <w:r>
        <w:t>Storage of this data</w:t>
      </w:r>
    </w:p>
    <w:p w14:paraId="3711D71D" w14:textId="770F453E" w:rsidR="00E15E59" w:rsidRDefault="00AF4032" w:rsidP="00E15E59">
      <w:r>
        <w:t>In confidential files and uploaded to healthkit on each computer file.</w:t>
      </w:r>
    </w:p>
    <w:p w14:paraId="427651A5" w14:textId="77777777" w:rsidR="00E15E59" w:rsidRPr="007468E1" w:rsidRDefault="00E15E59" w:rsidP="00E15E59"/>
    <w:p w14:paraId="5027062D" w14:textId="77777777" w:rsidR="00E15E59" w:rsidRDefault="00E15E59" w:rsidP="00E15E59">
      <w:pPr>
        <w:pStyle w:val="Heading1"/>
        <w:rPr>
          <w:b w:val="0"/>
        </w:rPr>
      </w:pPr>
      <w:r w:rsidRPr="007468E1">
        <w:t>Written reports</w:t>
      </w:r>
    </w:p>
    <w:p w14:paraId="0424C105" w14:textId="77777777" w:rsidR="00E15E59" w:rsidRPr="007468E1" w:rsidRDefault="00E15E59" w:rsidP="00E15E59"/>
    <w:p w14:paraId="110D9A09" w14:textId="47B7801D" w:rsidR="00E15E59" w:rsidRDefault="00E15E59" w:rsidP="00E15E59">
      <w:pPr>
        <w:rPr>
          <w:b/>
        </w:rPr>
      </w:pPr>
      <w:r w:rsidRPr="007468E1">
        <w:rPr>
          <w:b/>
        </w:rPr>
        <w:t>Our report writing style i</w:t>
      </w:r>
      <w:r w:rsidR="00AF4032">
        <w:rPr>
          <w:b/>
        </w:rPr>
        <w:t>s detailed and evidence based but also clear and communicative.</w:t>
      </w:r>
    </w:p>
    <w:p w14:paraId="51DB0E1B" w14:textId="77777777" w:rsidR="00E15E59" w:rsidRPr="007468E1" w:rsidRDefault="00E15E59" w:rsidP="00E15E59"/>
    <w:p w14:paraId="5BB8FC8C" w14:textId="782A64FE" w:rsidR="00E15E59" w:rsidRDefault="00E15E59" w:rsidP="00E15E59">
      <w:pPr>
        <w:rPr>
          <w:b/>
        </w:rPr>
      </w:pPr>
      <w:r w:rsidRPr="007468E1">
        <w:rPr>
          <w:b/>
        </w:rPr>
        <w:t>We write reports whe</w:t>
      </w:r>
      <w:r w:rsidR="00AF4032">
        <w:rPr>
          <w:b/>
        </w:rPr>
        <w:t>n we first see the client and when we have seen them for 3-6 motnhs and at the end of therapy. We write reports for first and 5</w:t>
      </w:r>
      <w:r w:rsidR="00AF4032" w:rsidRPr="00AF4032">
        <w:rPr>
          <w:b/>
          <w:vertAlign w:val="superscript"/>
        </w:rPr>
        <w:t>th</w:t>
      </w:r>
      <w:r w:rsidR="00AF4032">
        <w:rPr>
          <w:b/>
        </w:rPr>
        <w:t xml:space="preserve"> medicare sessions.</w:t>
      </w:r>
    </w:p>
    <w:p w14:paraId="62BD5F6C" w14:textId="77777777" w:rsidR="00E15E59" w:rsidRPr="007468E1" w:rsidRDefault="00E15E59" w:rsidP="00E15E59"/>
    <w:p w14:paraId="1602A6E7" w14:textId="0D715292" w:rsidR="00E15E59" w:rsidRDefault="00E15E59" w:rsidP="00E15E59">
      <w:pPr>
        <w:pStyle w:val="Heading2"/>
      </w:pPr>
      <w:r w:rsidRPr="00E07557">
        <w:t>Report writing</w:t>
      </w:r>
      <w:r>
        <w:t xml:space="preserve"> templates</w:t>
      </w:r>
    </w:p>
    <w:p w14:paraId="13CA245B" w14:textId="77777777" w:rsidR="003F2B08" w:rsidRPr="00F32F04" w:rsidRDefault="003F2B08" w:rsidP="003F2B08">
      <w:pPr>
        <w:jc w:val="both"/>
        <w:rPr>
          <w:rFonts w:cstheme="minorHAnsi"/>
        </w:rPr>
      </w:pPr>
    </w:p>
    <w:p w14:paraId="4CE17420" w14:textId="77777777" w:rsidR="003F2B08" w:rsidRPr="00F32F04" w:rsidRDefault="003F2B08" w:rsidP="003F2B08">
      <w:pPr>
        <w:jc w:val="both"/>
        <w:rPr>
          <w:rFonts w:cstheme="minorHAnsi"/>
        </w:rPr>
      </w:pPr>
    </w:p>
    <w:p w14:paraId="0030CAE4" w14:textId="77777777" w:rsidR="003F2B08" w:rsidRPr="00F32F04" w:rsidRDefault="003F2B08" w:rsidP="003F2B08">
      <w:pPr>
        <w:jc w:val="both"/>
        <w:rPr>
          <w:rFonts w:cstheme="minorHAnsi"/>
        </w:rPr>
      </w:pPr>
    </w:p>
    <w:p w14:paraId="6AE44971" w14:textId="77777777" w:rsidR="003F2B08" w:rsidRPr="00F32F04" w:rsidRDefault="003F2B08" w:rsidP="003F2B08">
      <w:pPr>
        <w:jc w:val="both"/>
        <w:rPr>
          <w:rFonts w:cstheme="minorHAnsi"/>
        </w:rPr>
      </w:pPr>
      <w:r w:rsidRPr="00F32F04">
        <w:rPr>
          <w:rFonts w:cstheme="minorHAnsi"/>
        </w:rPr>
        <w:t>Dr Jenny Harasty</w:t>
      </w:r>
    </w:p>
    <w:p w14:paraId="52E2723B" w14:textId="77777777" w:rsidR="003F2B08" w:rsidRPr="00F32F04" w:rsidRDefault="003F2B08" w:rsidP="003F2B08">
      <w:pPr>
        <w:jc w:val="both"/>
        <w:rPr>
          <w:rFonts w:cstheme="minorHAnsi"/>
        </w:rPr>
      </w:pPr>
      <w:r w:rsidRPr="00F32F04">
        <w:rPr>
          <w:rFonts w:cstheme="minorHAnsi"/>
        </w:rPr>
        <w:t>Speech and Language Pathologist (CPSP) and Neuro-Behaviour therapist and Neuroscientist</w:t>
      </w:r>
    </w:p>
    <w:p w14:paraId="5445252A" w14:textId="77777777" w:rsidR="003F2B08" w:rsidRPr="00F32F04" w:rsidRDefault="003F2B08" w:rsidP="003F2B08">
      <w:pPr>
        <w:jc w:val="both"/>
        <w:rPr>
          <w:rFonts w:cstheme="minorHAnsi"/>
          <w:i/>
        </w:rPr>
      </w:pPr>
      <w:r w:rsidRPr="00F32F04">
        <w:rPr>
          <w:rFonts w:cstheme="minorHAnsi"/>
        </w:rPr>
        <w:t xml:space="preserve">BAppSc (SpPath) MAppSc (SpPath) PhD (Med) </w:t>
      </w:r>
      <w:r w:rsidRPr="00F32F04">
        <w:rPr>
          <w:rFonts w:cstheme="minorHAnsi"/>
          <w:i/>
        </w:rPr>
        <w:t>Uni Syd</w:t>
      </w:r>
    </w:p>
    <w:p w14:paraId="7BAF8D07" w14:textId="77777777" w:rsidR="003F2B08" w:rsidRPr="00F32F04" w:rsidRDefault="003F2B08" w:rsidP="003F2B08">
      <w:pPr>
        <w:tabs>
          <w:tab w:val="left" w:pos="7455"/>
        </w:tabs>
        <w:jc w:val="both"/>
        <w:rPr>
          <w:rFonts w:cstheme="minorHAnsi"/>
        </w:rPr>
      </w:pPr>
      <w:r w:rsidRPr="00F32F04">
        <w:rPr>
          <w:rFonts w:cstheme="minorHAnsi"/>
        </w:rPr>
        <w:tab/>
      </w:r>
    </w:p>
    <w:p w14:paraId="18C23E68" w14:textId="77777777" w:rsidR="003F2B08" w:rsidRPr="00F32F04" w:rsidRDefault="003F2B08" w:rsidP="003F2B08">
      <w:pPr>
        <w:jc w:val="both"/>
        <w:rPr>
          <w:rFonts w:cstheme="minorHAnsi"/>
        </w:rPr>
      </w:pPr>
    </w:p>
    <w:p w14:paraId="6EE0CECE" w14:textId="77777777" w:rsidR="003F2B08" w:rsidRPr="00F32F04" w:rsidRDefault="003F2B08" w:rsidP="003F2B08">
      <w:pPr>
        <w:jc w:val="both"/>
        <w:rPr>
          <w:rFonts w:cstheme="minorHAnsi"/>
        </w:rPr>
      </w:pPr>
      <w:r w:rsidRPr="00F32F04">
        <w:rPr>
          <w:rFonts w:cstheme="minorHAnsi"/>
        </w:rPr>
        <w:t xml:space="preserve">Dear NDIS Planners, </w:t>
      </w:r>
      <w:r>
        <w:rPr>
          <w:rFonts w:cstheme="minorHAnsi"/>
        </w:rPr>
        <w:t>XXX</w:t>
      </w:r>
      <w:r w:rsidRPr="00F32F04">
        <w:rPr>
          <w:rFonts w:cstheme="minorHAnsi"/>
        </w:rPr>
        <w:t xml:space="preserve"> </w:t>
      </w:r>
    </w:p>
    <w:p w14:paraId="416AA96D" w14:textId="77777777" w:rsidR="003F2B08" w:rsidRPr="00F32F04" w:rsidRDefault="003F2B08" w:rsidP="003F2B08">
      <w:pPr>
        <w:jc w:val="both"/>
        <w:rPr>
          <w:rFonts w:cstheme="minorHAnsi"/>
        </w:rPr>
      </w:pPr>
    </w:p>
    <w:p w14:paraId="33F2865A" w14:textId="77777777" w:rsidR="003F2B08" w:rsidRPr="00F32F04" w:rsidRDefault="003F2B08" w:rsidP="003F2B08">
      <w:pPr>
        <w:jc w:val="both"/>
        <w:rPr>
          <w:rFonts w:cstheme="minorHAnsi"/>
        </w:rPr>
      </w:pPr>
      <w:r w:rsidRPr="00F32F04">
        <w:rPr>
          <w:rFonts w:cstheme="minorHAnsi"/>
        </w:rPr>
        <w:t xml:space="preserve">Thank you for referring </w:t>
      </w:r>
      <w:r>
        <w:rPr>
          <w:rFonts w:cstheme="minorHAnsi"/>
        </w:rPr>
        <w:t>Xxxxxxx</w:t>
      </w:r>
      <w:r w:rsidRPr="00F32F04">
        <w:rPr>
          <w:rFonts w:cstheme="minorHAnsi"/>
        </w:rPr>
        <w:t>for a detailed speech and language, literacy and behaviour, social interactional, occupational therapy, fine motor, handwriting and play assessment.</w:t>
      </w:r>
    </w:p>
    <w:p w14:paraId="7A18F6AB" w14:textId="77777777" w:rsidR="003F2B08" w:rsidRPr="00F32F04" w:rsidRDefault="003F2B08" w:rsidP="003F2B08">
      <w:pPr>
        <w:jc w:val="both"/>
        <w:rPr>
          <w:rFonts w:cstheme="minorHAnsi"/>
        </w:rPr>
      </w:pPr>
      <w:r w:rsidRPr="00F32F04">
        <w:rPr>
          <w:rFonts w:cstheme="minorHAnsi"/>
        </w:rPr>
        <w:tab/>
      </w:r>
    </w:p>
    <w:p w14:paraId="2ABC055E" w14:textId="77777777" w:rsidR="003F2B08" w:rsidRPr="00F32F04" w:rsidRDefault="003F2B08" w:rsidP="003F2B08">
      <w:pPr>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731"/>
      </w:tblGrid>
      <w:tr w:rsidR="003F2B08" w:rsidRPr="00F32F04" w14:paraId="555DBA59" w14:textId="77777777" w:rsidTr="00370A84">
        <w:trPr>
          <w:trHeight w:val="553"/>
        </w:trPr>
        <w:tc>
          <w:tcPr>
            <w:tcW w:w="2235" w:type="dxa"/>
          </w:tcPr>
          <w:p w14:paraId="0A26BBBF" w14:textId="77777777" w:rsidR="003F2B08" w:rsidRPr="00F32F04" w:rsidRDefault="003F2B08" w:rsidP="00370A84">
            <w:pPr>
              <w:jc w:val="both"/>
              <w:rPr>
                <w:rFonts w:cstheme="minorHAnsi"/>
                <w:b/>
              </w:rPr>
            </w:pPr>
            <w:r w:rsidRPr="00F32F04">
              <w:rPr>
                <w:rFonts w:cstheme="minorHAnsi"/>
                <w:b/>
              </w:rPr>
              <w:t xml:space="preserve">Name:         </w:t>
            </w:r>
          </w:p>
          <w:p w14:paraId="0AFD44A3" w14:textId="77777777" w:rsidR="003F2B08" w:rsidRPr="00F32F04" w:rsidRDefault="003F2B08" w:rsidP="00370A84">
            <w:pPr>
              <w:jc w:val="both"/>
              <w:rPr>
                <w:rFonts w:cstheme="minorHAnsi"/>
              </w:rPr>
            </w:pPr>
            <w:r w:rsidRPr="00F32F04">
              <w:rPr>
                <w:rFonts w:cstheme="minorHAnsi"/>
              </w:rPr>
              <w:tab/>
            </w:r>
          </w:p>
        </w:tc>
        <w:tc>
          <w:tcPr>
            <w:tcW w:w="2731" w:type="dxa"/>
          </w:tcPr>
          <w:p w14:paraId="313EE82C" w14:textId="77777777" w:rsidR="003F2B08" w:rsidRPr="00F32F04" w:rsidRDefault="003F2B08" w:rsidP="00370A84">
            <w:pPr>
              <w:jc w:val="both"/>
              <w:rPr>
                <w:rFonts w:cstheme="minorHAnsi"/>
              </w:rPr>
            </w:pPr>
          </w:p>
        </w:tc>
      </w:tr>
      <w:tr w:rsidR="003F2B08" w:rsidRPr="00F32F04" w14:paraId="21E2CC8B" w14:textId="77777777" w:rsidTr="00370A84">
        <w:trPr>
          <w:trHeight w:val="553"/>
        </w:trPr>
        <w:tc>
          <w:tcPr>
            <w:tcW w:w="2235" w:type="dxa"/>
          </w:tcPr>
          <w:p w14:paraId="07C2C46C" w14:textId="77777777" w:rsidR="003F2B08" w:rsidRPr="00F32F04" w:rsidRDefault="003F2B08" w:rsidP="00370A84">
            <w:pPr>
              <w:jc w:val="both"/>
              <w:rPr>
                <w:rFonts w:cstheme="minorHAnsi"/>
              </w:rPr>
            </w:pPr>
            <w:r w:rsidRPr="00F32F04">
              <w:rPr>
                <w:rFonts w:cstheme="minorHAnsi"/>
                <w:b/>
              </w:rPr>
              <w:t>D.O.B.:</w:t>
            </w:r>
            <w:r w:rsidRPr="00F32F04">
              <w:rPr>
                <w:rFonts w:cstheme="minorHAnsi"/>
                <w:b/>
              </w:rPr>
              <w:tab/>
            </w:r>
          </w:p>
        </w:tc>
        <w:tc>
          <w:tcPr>
            <w:tcW w:w="2731" w:type="dxa"/>
          </w:tcPr>
          <w:p w14:paraId="55F61FC7" w14:textId="77777777" w:rsidR="003F2B08" w:rsidRPr="00F32F04" w:rsidRDefault="003F2B08" w:rsidP="00370A84">
            <w:pPr>
              <w:jc w:val="both"/>
              <w:rPr>
                <w:rFonts w:cstheme="minorHAnsi"/>
              </w:rPr>
            </w:pPr>
            <w:r>
              <w:rPr>
                <w:rFonts w:cstheme="minorHAnsi"/>
              </w:rPr>
              <w:t>xxxx</w:t>
            </w:r>
          </w:p>
          <w:p w14:paraId="5E2DE624" w14:textId="77777777" w:rsidR="003F2B08" w:rsidRPr="00F32F04" w:rsidRDefault="003F2B08" w:rsidP="00370A84">
            <w:pPr>
              <w:jc w:val="both"/>
              <w:rPr>
                <w:rFonts w:cstheme="minorHAnsi"/>
              </w:rPr>
            </w:pPr>
          </w:p>
        </w:tc>
      </w:tr>
      <w:tr w:rsidR="003F2B08" w:rsidRPr="00F32F04" w14:paraId="04ABF2B6" w14:textId="77777777" w:rsidTr="00370A84">
        <w:trPr>
          <w:trHeight w:val="553"/>
        </w:trPr>
        <w:tc>
          <w:tcPr>
            <w:tcW w:w="2235" w:type="dxa"/>
          </w:tcPr>
          <w:p w14:paraId="14CDC5B1" w14:textId="77777777" w:rsidR="003F2B08" w:rsidRPr="00F32F04" w:rsidRDefault="003F2B08" w:rsidP="00370A84">
            <w:pPr>
              <w:jc w:val="both"/>
              <w:rPr>
                <w:rFonts w:cstheme="minorHAnsi"/>
              </w:rPr>
            </w:pPr>
            <w:r w:rsidRPr="00F32F04">
              <w:rPr>
                <w:rFonts w:cstheme="minorHAnsi"/>
                <w:b/>
              </w:rPr>
              <w:t xml:space="preserve">Chronological Age: </w:t>
            </w:r>
          </w:p>
        </w:tc>
        <w:tc>
          <w:tcPr>
            <w:tcW w:w="2731" w:type="dxa"/>
          </w:tcPr>
          <w:p w14:paraId="3525DEEF" w14:textId="77777777" w:rsidR="003F2B08" w:rsidRPr="00F32F04" w:rsidRDefault="003F2B08" w:rsidP="00370A84">
            <w:pPr>
              <w:jc w:val="both"/>
              <w:rPr>
                <w:rFonts w:cstheme="minorHAnsi"/>
              </w:rPr>
            </w:pPr>
            <w:r w:rsidRPr="00F32F04">
              <w:rPr>
                <w:rFonts w:cstheme="minorHAnsi"/>
              </w:rPr>
              <w:t>6 years 7 months</w:t>
            </w:r>
          </w:p>
          <w:p w14:paraId="08E6432E" w14:textId="77777777" w:rsidR="003F2B08" w:rsidRPr="00F32F04" w:rsidRDefault="003F2B08" w:rsidP="00370A84">
            <w:pPr>
              <w:jc w:val="both"/>
              <w:rPr>
                <w:rFonts w:cstheme="minorHAnsi"/>
              </w:rPr>
            </w:pPr>
          </w:p>
        </w:tc>
      </w:tr>
      <w:tr w:rsidR="003F2B08" w:rsidRPr="00F32F04" w14:paraId="3FF92111" w14:textId="77777777" w:rsidTr="00370A84">
        <w:trPr>
          <w:trHeight w:val="553"/>
        </w:trPr>
        <w:tc>
          <w:tcPr>
            <w:tcW w:w="2235" w:type="dxa"/>
          </w:tcPr>
          <w:p w14:paraId="538AF008" w14:textId="77777777" w:rsidR="003F2B08" w:rsidRPr="00F32F04" w:rsidRDefault="003F2B08" w:rsidP="00370A84">
            <w:pPr>
              <w:jc w:val="both"/>
              <w:rPr>
                <w:rFonts w:cstheme="minorHAnsi"/>
              </w:rPr>
            </w:pPr>
            <w:r w:rsidRPr="00F32F04">
              <w:rPr>
                <w:rFonts w:cstheme="minorHAnsi"/>
                <w:b/>
              </w:rPr>
              <w:t>Date Of Assessment:</w:t>
            </w:r>
          </w:p>
        </w:tc>
        <w:tc>
          <w:tcPr>
            <w:tcW w:w="2731" w:type="dxa"/>
          </w:tcPr>
          <w:p w14:paraId="14273A6D" w14:textId="77777777" w:rsidR="003F2B08" w:rsidRPr="00F32F04" w:rsidRDefault="003F2B08" w:rsidP="00370A84">
            <w:pPr>
              <w:jc w:val="both"/>
              <w:rPr>
                <w:rFonts w:cstheme="minorHAnsi"/>
              </w:rPr>
            </w:pPr>
            <w:r w:rsidRPr="00F32F04">
              <w:rPr>
                <w:rFonts w:cstheme="minorHAnsi"/>
              </w:rPr>
              <w:t>15</w:t>
            </w:r>
            <w:r w:rsidRPr="00F32F04">
              <w:rPr>
                <w:rFonts w:cstheme="minorHAnsi"/>
                <w:vertAlign w:val="superscript"/>
              </w:rPr>
              <w:t>th</w:t>
            </w:r>
            <w:r w:rsidRPr="00F32F04">
              <w:rPr>
                <w:rFonts w:cstheme="minorHAnsi"/>
              </w:rPr>
              <w:t xml:space="preserve"> February </w:t>
            </w:r>
            <w:r>
              <w:rPr>
                <w:rFonts w:cstheme="minorHAnsi"/>
              </w:rPr>
              <w:t>xxx</w:t>
            </w:r>
          </w:p>
        </w:tc>
      </w:tr>
      <w:tr w:rsidR="003F2B08" w:rsidRPr="00F32F04" w14:paraId="6FB3AB31" w14:textId="77777777" w:rsidTr="00370A84">
        <w:trPr>
          <w:trHeight w:val="553"/>
        </w:trPr>
        <w:tc>
          <w:tcPr>
            <w:tcW w:w="2235" w:type="dxa"/>
          </w:tcPr>
          <w:p w14:paraId="53766F3A" w14:textId="77777777" w:rsidR="003F2B08" w:rsidRPr="00F32F04" w:rsidRDefault="003F2B08" w:rsidP="00370A84">
            <w:pPr>
              <w:jc w:val="both"/>
              <w:rPr>
                <w:rFonts w:cstheme="minorHAnsi"/>
              </w:rPr>
            </w:pPr>
            <w:r w:rsidRPr="00F32F04">
              <w:rPr>
                <w:rFonts w:cstheme="minorHAnsi"/>
                <w:b/>
              </w:rPr>
              <w:t>Address</w:t>
            </w:r>
            <w:r w:rsidRPr="00F32F04">
              <w:rPr>
                <w:rFonts w:cstheme="minorHAnsi"/>
              </w:rPr>
              <w:t>:</w:t>
            </w:r>
          </w:p>
        </w:tc>
        <w:tc>
          <w:tcPr>
            <w:tcW w:w="2731" w:type="dxa"/>
          </w:tcPr>
          <w:p w14:paraId="0195ED0D" w14:textId="77777777" w:rsidR="003F2B08" w:rsidRPr="00F32F04" w:rsidRDefault="003F2B08" w:rsidP="00370A84">
            <w:pPr>
              <w:jc w:val="both"/>
              <w:rPr>
                <w:rFonts w:cstheme="minorHAnsi"/>
              </w:rPr>
            </w:pPr>
            <w:r w:rsidRPr="00F32F04">
              <w:rPr>
                <w:rFonts w:cstheme="minorHAnsi"/>
              </w:rPr>
              <w:t>Glebe Primary School</w:t>
            </w:r>
          </w:p>
        </w:tc>
      </w:tr>
      <w:tr w:rsidR="003F2B08" w:rsidRPr="00F32F04" w14:paraId="46C269DE" w14:textId="77777777" w:rsidTr="00370A84">
        <w:trPr>
          <w:trHeight w:val="553"/>
        </w:trPr>
        <w:tc>
          <w:tcPr>
            <w:tcW w:w="2235" w:type="dxa"/>
          </w:tcPr>
          <w:p w14:paraId="5ABB5BBB" w14:textId="77777777" w:rsidR="003F2B08" w:rsidRPr="00F32F04" w:rsidRDefault="003F2B08" w:rsidP="00370A84">
            <w:pPr>
              <w:jc w:val="both"/>
              <w:rPr>
                <w:rFonts w:cstheme="minorHAnsi"/>
              </w:rPr>
            </w:pPr>
            <w:r w:rsidRPr="00F32F04">
              <w:rPr>
                <w:rFonts w:cstheme="minorHAnsi"/>
                <w:b/>
              </w:rPr>
              <w:t>Phone:</w:t>
            </w:r>
            <w:r w:rsidRPr="00F32F04">
              <w:rPr>
                <w:rFonts w:cstheme="minorHAnsi"/>
              </w:rPr>
              <w:tab/>
            </w:r>
          </w:p>
        </w:tc>
        <w:tc>
          <w:tcPr>
            <w:tcW w:w="2731" w:type="dxa"/>
          </w:tcPr>
          <w:p w14:paraId="60BAEDB9" w14:textId="77777777" w:rsidR="003F2B08" w:rsidRPr="00F32F04" w:rsidRDefault="003F2B08" w:rsidP="00370A84">
            <w:pPr>
              <w:jc w:val="both"/>
              <w:rPr>
                <w:rFonts w:cstheme="minorHAnsi"/>
              </w:rPr>
            </w:pPr>
            <w:r w:rsidRPr="00F32F04">
              <w:rPr>
                <w:rFonts w:cstheme="minorHAnsi"/>
              </w:rPr>
              <w:t>(</w:t>
            </w:r>
            <w:r>
              <w:rPr>
                <w:rFonts w:cstheme="minorHAnsi"/>
              </w:rPr>
              <w:t>xxxx</w:t>
            </w:r>
          </w:p>
          <w:p w14:paraId="7E3EB569" w14:textId="77777777" w:rsidR="003F2B08" w:rsidRPr="00F32F04" w:rsidRDefault="003F2B08" w:rsidP="00370A84">
            <w:pPr>
              <w:jc w:val="both"/>
              <w:rPr>
                <w:rFonts w:cstheme="minorHAnsi"/>
              </w:rPr>
            </w:pPr>
          </w:p>
        </w:tc>
      </w:tr>
      <w:tr w:rsidR="003F2B08" w:rsidRPr="00F32F04" w14:paraId="3B072B83" w14:textId="77777777" w:rsidTr="00370A84">
        <w:trPr>
          <w:trHeight w:val="553"/>
        </w:trPr>
        <w:tc>
          <w:tcPr>
            <w:tcW w:w="2235" w:type="dxa"/>
          </w:tcPr>
          <w:p w14:paraId="2B6432B5" w14:textId="77777777" w:rsidR="003F2B08" w:rsidRPr="00F32F04" w:rsidRDefault="003F2B08" w:rsidP="00370A84">
            <w:pPr>
              <w:jc w:val="both"/>
              <w:rPr>
                <w:rFonts w:cstheme="minorHAnsi"/>
              </w:rPr>
            </w:pPr>
            <w:r w:rsidRPr="00F32F04">
              <w:rPr>
                <w:rFonts w:cstheme="minorHAnsi"/>
                <w:b/>
              </w:rPr>
              <w:t>Email:</w:t>
            </w:r>
          </w:p>
        </w:tc>
        <w:tc>
          <w:tcPr>
            <w:tcW w:w="2731" w:type="dxa"/>
          </w:tcPr>
          <w:p w14:paraId="3DFA010D" w14:textId="77777777" w:rsidR="003F2B08" w:rsidRPr="00F32F04" w:rsidRDefault="003F2B08" w:rsidP="00370A84">
            <w:pPr>
              <w:jc w:val="both"/>
              <w:rPr>
                <w:rFonts w:cstheme="minorHAnsi"/>
              </w:rPr>
            </w:pPr>
          </w:p>
        </w:tc>
      </w:tr>
    </w:tbl>
    <w:p w14:paraId="1D1D07A0" w14:textId="77777777" w:rsidR="003F2B08" w:rsidRPr="00F32F04" w:rsidRDefault="003F2B08" w:rsidP="003F2B08">
      <w:pPr>
        <w:widowControl w:val="0"/>
        <w:autoSpaceDE w:val="0"/>
        <w:autoSpaceDN w:val="0"/>
        <w:adjustRightInd w:val="0"/>
        <w:rPr>
          <w:rFonts w:cstheme="minorHAnsi"/>
        </w:rPr>
      </w:pPr>
    </w:p>
    <w:p w14:paraId="7DBA4017" w14:textId="77777777" w:rsidR="003F2B08" w:rsidRPr="00F32F04" w:rsidRDefault="003F2B08" w:rsidP="003F2B08">
      <w:pPr>
        <w:widowControl w:val="0"/>
        <w:autoSpaceDE w:val="0"/>
        <w:autoSpaceDN w:val="0"/>
        <w:adjustRightInd w:val="0"/>
        <w:rPr>
          <w:rFonts w:cstheme="minorHAnsi"/>
          <w:lang w:val="en-US" w:eastAsia="en-AU"/>
        </w:rPr>
      </w:pPr>
      <w:r>
        <w:rPr>
          <w:rFonts w:cstheme="minorHAnsi"/>
          <w:lang w:val="en-US" w:eastAsia="en-AU"/>
        </w:rPr>
        <w:t>Xxxxxxx</w:t>
      </w:r>
      <w:r w:rsidRPr="00F32F04">
        <w:rPr>
          <w:rFonts w:cstheme="minorHAnsi"/>
          <w:lang w:val="en-US" w:eastAsia="en-AU"/>
        </w:rPr>
        <w:t xml:space="preserve"> was referred for a speech pathology review assessment at </w:t>
      </w:r>
      <w:r w:rsidRPr="00F32F04">
        <w:rPr>
          <w:rFonts w:cstheme="minorHAnsi"/>
          <w:i/>
          <w:iCs/>
          <w:lang w:val="en-US" w:eastAsia="en-AU"/>
        </w:rPr>
        <w:t xml:space="preserve">ChildThink </w:t>
      </w:r>
      <w:r w:rsidRPr="00F32F04">
        <w:rPr>
          <w:rFonts w:cstheme="minorHAnsi"/>
          <w:lang w:val="en-US" w:eastAsia="en-AU"/>
        </w:rPr>
        <w:t xml:space="preserve">due to concerns regarding his language, literacy, </w:t>
      </w:r>
      <w:r w:rsidRPr="00F32F04">
        <w:rPr>
          <w:rFonts w:cstheme="minorHAnsi"/>
        </w:rPr>
        <w:t>social interactional delay and behavioural issues related to his diagnosis of autism spectrum disorder (ASD) and developmental and learning difficulties</w:t>
      </w:r>
      <w:r w:rsidRPr="00F32F04">
        <w:rPr>
          <w:rFonts w:cstheme="minorHAnsi"/>
          <w:lang w:val="en-US" w:eastAsia="en-AU"/>
        </w:rPr>
        <w:t xml:space="preserve">. The results of this assessment will identify his areas of strength and weakness to create functional and relevant goals for therapy and help planners plan for his further therapy needs. </w:t>
      </w:r>
    </w:p>
    <w:p w14:paraId="6D39B0AF" w14:textId="77777777" w:rsidR="003F2B08" w:rsidRPr="00F32F04" w:rsidRDefault="003F2B08" w:rsidP="003F2B08">
      <w:pPr>
        <w:widowControl w:val="0"/>
        <w:autoSpaceDE w:val="0"/>
        <w:autoSpaceDN w:val="0"/>
        <w:adjustRightInd w:val="0"/>
        <w:rPr>
          <w:rFonts w:cstheme="minorHAnsi"/>
          <w:lang w:val="en-US" w:eastAsia="en-AU"/>
        </w:rPr>
      </w:pPr>
    </w:p>
    <w:p w14:paraId="593C0D01" w14:textId="77777777" w:rsidR="003F2B08" w:rsidRPr="00F32F04" w:rsidRDefault="003F2B08" w:rsidP="003F2B08">
      <w:pPr>
        <w:widowControl w:val="0"/>
        <w:autoSpaceDE w:val="0"/>
        <w:autoSpaceDN w:val="0"/>
        <w:adjustRightInd w:val="0"/>
        <w:rPr>
          <w:rFonts w:cstheme="minorHAnsi"/>
          <w:lang w:val="en-US" w:eastAsia="en-AU"/>
        </w:rPr>
      </w:pPr>
      <w:r>
        <w:rPr>
          <w:rFonts w:cstheme="minorHAnsi"/>
          <w:lang w:val="en-US" w:eastAsia="en-AU"/>
        </w:rPr>
        <w:t>Xxxxxxx</w:t>
      </w:r>
      <w:r w:rsidRPr="00F32F04">
        <w:rPr>
          <w:rFonts w:cstheme="minorHAnsi"/>
          <w:lang w:val="en-US" w:eastAsia="en-AU"/>
        </w:rPr>
        <w:t xml:space="preserve"> was diagnosed by </w:t>
      </w:r>
      <w:r w:rsidRPr="00F32F04">
        <w:rPr>
          <w:rFonts w:cstheme="minorHAnsi"/>
          <w:i/>
          <w:lang w:val="en-US" w:eastAsia="en-AU"/>
        </w:rPr>
        <w:t>ChildThink</w:t>
      </w:r>
      <w:r w:rsidRPr="00F32F04">
        <w:rPr>
          <w:rFonts w:cstheme="minorHAnsi"/>
          <w:lang w:val="en-US" w:eastAsia="en-AU"/>
        </w:rPr>
        <w:t xml:space="preserve"> when two and has received therapy support at home and at school every week since this time. This has enabled him to speak and communicate and behave well within the classroom situation, interact better with peers and sit for a full day at school. </w:t>
      </w:r>
    </w:p>
    <w:p w14:paraId="6FCBBAB3" w14:textId="77777777" w:rsidR="003F2B08" w:rsidRPr="00F32F04" w:rsidRDefault="003F2B08" w:rsidP="003F2B08">
      <w:pPr>
        <w:widowControl w:val="0"/>
        <w:autoSpaceDE w:val="0"/>
        <w:autoSpaceDN w:val="0"/>
        <w:adjustRightInd w:val="0"/>
        <w:rPr>
          <w:rFonts w:cstheme="minorHAnsi"/>
          <w:lang w:val="en-US" w:eastAsia="en-AU"/>
        </w:rPr>
      </w:pPr>
    </w:p>
    <w:p w14:paraId="75C64EF9" w14:textId="5E3E8A2A" w:rsidR="003F2B08" w:rsidRPr="00F32F04" w:rsidRDefault="003F2B08" w:rsidP="003F2B08">
      <w:pPr>
        <w:autoSpaceDE w:val="0"/>
        <w:autoSpaceDN w:val="0"/>
        <w:adjustRightInd w:val="0"/>
        <w:rPr>
          <w:rFonts w:cstheme="minorHAnsi"/>
          <w:b/>
        </w:rPr>
      </w:pPr>
      <w:r>
        <w:rPr>
          <w:rFonts w:cstheme="minorHAnsi"/>
          <w:lang w:val="en-US" w:eastAsia="en-AU"/>
        </w:rPr>
        <w:t>Xxxxxxx</w:t>
      </w:r>
      <w:r w:rsidRPr="00F32F04">
        <w:rPr>
          <w:rFonts w:cstheme="minorHAnsi"/>
          <w:lang w:val="en-US" w:eastAsia="en-AU"/>
        </w:rPr>
        <w:t xml:space="preserve"> lives with his mother and sees his father with challenging family difficulties apparent and also has input from his paternal grandmothers especially </w:t>
      </w:r>
      <w:r w:rsidR="00986E71">
        <w:rPr>
          <w:rFonts w:cstheme="minorHAnsi"/>
          <w:lang w:val="en-US" w:eastAsia="en-AU"/>
        </w:rPr>
        <w:t>xxx</w:t>
      </w:r>
      <w:r w:rsidRPr="00F32F04">
        <w:rPr>
          <w:rFonts w:cstheme="minorHAnsi"/>
          <w:lang w:val="en-US" w:eastAsia="en-AU"/>
        </w:rPr>
        <w:t xml:space="preserve"> and has been diagnosed with ASD as well as learning and developmental difficulties. Social workers have been helping the family. He is an engaging and motivated child who is eager to please and loved playing.</w:t>
      </w:r>
      <w:r w:rsidRPr="00F32F04">
        <w:rPr>
          <w:rFonts w:cstheme="minorHAnsi"/>
          <w:b/>
        </w:rPr>
        <w:t xml:space="preserve"> </w:t>
      </w:r>
      <w:r w:rsidRPr="00F32F04">
        <w:rPr>
          <w:rFonts w:cstheme="minorHAnsi"/>
        </w:rPr>
        <w:t xml:space="preserve">There are current concerns with </w:t>
      </w:r>
      <w:r>
        <w:rPr>
          <w:rFonts w:cstheme="minorHAnsi"/>
        </w:rPr>
        <w:t>Xxxxxxx</w:t>
      </w:r>
      <w:r w:rsidRPr="00F32F04">
        <w:rPr>
          <w:rFonts w:cstheme="minorHAnsi"/>
        </w:rPr>
        <w:t>’s academic and social development and skills. His family are particularly are concerned now about his speech and language skills and social interactional and behavioural development as he is not clear to his peers and this affects his social development. He received occupational therapy for 8 months last year on the NDIS twice a week to ensure that he is able to focus, concentrate, participate in the classroom and even sit still which was very difficult previously for him.</w:t>
      </w:r>
    </w:p>
    <w:p w14:paraId="53D0A0AA" w14:textId="77777777" w:rsidR="003F2B08" w:rsidRPr="00F32F04" w:rsidRDefault="003F2B08" w:rsidP="003F2B08">
      <w:pPr>
        <w:rPr>
          <w:rFonts w:cstheme="minorHAnsi"/>
        </w:rPr>
      </w:pPr>
    </w:p>
    <w:p w14:paraId="05B07D7E" w14:textId="77777777" w:rsidR="003F2B08" w:rsidRPr="00F32F04" w:rsidRDefault="003F2B08" w:rsidP="003F2B08">
      <w:pPr>
        <w:widowControl w:val="0"/>
        <w:autoSpaceDE w:val="0"/>
        <w:autoSpaceDN w:val="0"/>
        <w:adjustRightInd w:val="0"/>
        <w:rPr>
          <w:rFonts w:cstheme="minorHAnsi"/>
          <w:lang w:val="en-US" w:eastAsia="en-AU"/>
        </w:rPr>
      </w:pPr>
      <w:r w:rsidRPr="00F32F04">
        <w:rPr>
          <w:rFonts w:cstheme="minorHAnsi"/>
          <w:lang w:val="en-US" w:eastAsia="en-AU"/>
        </w:rPr>
        <w:t xml:space="preserve">A description of the review assessment results, interpretations and recommendations follow. </w:t>
      </w:r>
    </w:p>
    <w:p w14:paraId="5ECAF52E" w14:textId="77777777" w:rsidR="003F2B08" w:rsidRPr="00F32F04" w:rsidRDefault="003F2B08" w:rsidP="003F2B08">
      <w:pPr>
        <w:widowControl w:val="0"/>
        <w:autoSpaceDE w:val="0"/>
        <w:autoSpaceDN w:val="0"/>
        <w:adjustRightInd w:val="0"/>
        <w:rPr>
          <w:rFonts w:cstheme="minorHAnsi"/>
          <w:lang w:val="en-US" w:eastAsia="en-AU"/>
        </w:rPr>
      </w:pPr>
    </w:p>
    <w:p w14:paraId="2B2CDE92" w14:textId="77777777" w:rsidR="003F2B08" w:rsidRPr="00F32F04" w:rsidRDefault="003F2B08" w:rsidP="003F2B08">
      <w:pPr>
        <w:jc w:val="both"/>
        <w:rPr>
          <w:rFonts w:cstheme="minorHAnsi"/>
          <w:b/>
        </w:rPr>
      </w:pPr>
    </w:p>
    <w:p w14:paraId="7363605A" w14:textId="77777777" w:rsidR="003F2B08" w:rsidRPr="00F32F04" w:rsidRDefault="003F2B08" w:rsidP="003F2B08">
      <w:pPr>
        <w:jc w:val="both"/>
        <w:rPr>
          <w:rFonts w:cstheme="minorHAnsi"/>
          <w:b/>
        </w:rPr>
      </w:pPr>
      <w:r w:rsidRPr="00F32F04">
        <w:rPr>
          <w:rFonts w:cstheme="minorHAnsi"/>
          <w:b/>
        </w:rPr>
        <w:t>VALIDITY STATEMENT</w:t>
      </w:r>
    </w:p>
    <w:p w14:paraId="46744A51" w14:textId="77777777" w:rsidR="003F2B08" w:rsidRPr="00F32F04" w:rsidRDefault="003F2B08" w:rsidP="003F2B08">
      <w:pPr>
        <w:jc w:val="both"/>
        <w:rPr>
          <w:rFonts w:cstheme="minorHAnsi"/>
        </w:rPr>
      </w:pPr>
    </w:p>
    <w:p w14:paraId="7653D55F" w14:textId="77777777" w:rsidR="003F2B08" w:rsidRPr="00F32F04" w:rsidRDefault="003F2B08" w:rsidP="003F2B08">
      <w:pPr>
        <w:jc w:val="both"/>
        <w:rPr>
          <w:rFonts w:cstheme="minorHAnsi"/>
        </w:rPr>
      </w:pPr>
      <w:r w:rsidRPr="00F32F04">
        <w:rPr>
          <w:rFonts w:cstheme="minorHAnsi"/>
        </w:rPr>
        <w:t xml:space="preserve">The following evaluation instruments administered to test </w:t>
      </w:r>
      <w:r>
        <w:rPr>
          <w:rFonts w:cstheme="minorHAnsi"/>
        </w:rPr>
        <w:t>Xxxxxxx</w:t>
      </w:r>
      <w:r w:rsidRPr="00F32F04">
        <w:rPr>
          <w:rFonts w:cstheme="minorHAnsi"/>
        </w:rPr>
        <w:t xml:space="preserve">’s speech and language were selected for their statistical validity and appropriateness for his developmental presentation and in order to determine </w:t>
      </w:r>
      <w:r>
        <w:rPr>
          <w:rFonts w:cstheme="minorHAnsi"/>
        </w:rPr>
        <w:t>Xxxxxxx</w:t>
      </w:r>
      <w:r w:rsidRPr="00F32F04">
        <w:rPr>
          <w:rFonts w:cstheme="minorHAnsi"/>
        </w:rPr>
        <w:t>’s current level of functioning.</w:t>
      </w:r>
    </w:p>
    <w:p w14:paraId="092D9673" w14:textId="77777777" w:rsidR="003F2B08" w:rsidRPr="00F32F04" w:rsidRDefault="003F2B08" w:rsidP="003F2B08">
      <w:pPr>
        <w:jc w:val="both"/>
        <w:rPr>
          <w:rFonts w:cstheme="minorHAnsi"/>
        </w:rPr>
      </w:pPr>
    </w:p>
    <w:p w14:paraId="34F173D9" w14:textId="77777777" w:rsidR="003F2B08" w:rsidRPr="00F32F04" w:rsidRDefault="003F2B08" w:rsidP="003F2B08">
      <w:pPr>
        <w:jc w:val="both"/>
        <w:rPr>
          <w:rFonts w:cstheme="minorHAnsi"/>
        </w:rPr>
      </w:pPr>
      <w:r w:rsidRPr="00F32F04">
        <w:rPr>
          <w:rFonts w:cstheme="minorHAnsi"/>
        </w:rPr>
        <w:t xml:space="preserve">The selected assessment instruments are validated. Therefore, the assessment results are independent from the participant’s sensory, manual, or attention skills, or cultural/linguistic features. </w:t>
      </w:r>
    </w:p>
    <w:p w14:paraId="2DF61CE8" w14:textId="77777777" w:rsidR="003F2B08" w:rsidRPr="00F32F04" w:rsidRDefault="003F2B08" w:rsidP="003F2B08">
      <w:pPr>
        <w:jc w:val="both"/>
        <w:rPr>
          <w:rFonts w:cstheme="minorHAnsi"/>
        </w:rPr>
      </w:pPr>
    </w:p>
    <w:p w14:paraId="55BFB849" w14:textId="77777777" w:rsidR="003F2B08" w:rsidRPr="00F32F04" w:rsidRDefault="003F2B08" w:rsidP="003F2B08">
      <w:pPr>
        <w:rPr>
          <w:rFonts w:cstheme="minorHAnsi"/>
          <w:color w:val="000000" w:themeColor="text1"/>
        </w:rPr>
      </w:pPr>
      <w:r w:rsidRPr="00F32F04">
        <w:rPr>
          <w:rFonts w:cstheme="minorHAnsi"/>
          <w:i/>
          <w:iCs/>
          <w:color w:val="000000" w:themeColor="text1"/>
        </w:rPr>
        <w:t>This is a confidential report. Testing was conducted to determine a sample of the participant’s speech and language skills under testing conditions. The selection of standardised* tests used provides us with a sample of the participant’s language development in areas underlying learning, interaction, motor and literacy development). The standardised tests provide a statistical analysis of the subtests. This report should be read in conjunction with the other reports on the student. These comments do not stand in isolation but should be viewed within the context of the information contained in these reports</w:t>
      </w:r>
      <w:r w:rsidRPr="00F32F04">
        <w:rPr>
          <w:rFonts w:cstheme="minorHAnsi"/>
          <w:color w:val="000000" w:themeColor="text1"/>
        </w:rPr>
        <w:t>.</w:t>
      </w:r>
    </w:p>
    <w:p w14:paraId="370DB7B7" w14:textId="77777777" w:rsidR="003F2B08" w:rsidRPr="00F32F04" w:rsidRDefault="003F2B08" w:rsidP="003F2B08">
      <w:pPr>
        <w:jc w:val="both"/>
        <w:rPr>
          <w:rFonts w:cstheme="minorHAnsi"/>
        </w:rPr>
      </w:pPr>
    </w:p>
    <w:p w14:paraId="244DB03D" w14:textId="77777777" w:rsidR="003F2B08" w:rsidRPr="00F32F04" w:rsidRDefault="003F2B08" w:rsidP="003F2B08">
      <w:pPr>
        <w:jc w:val="both"/>
        <w:rPr>
          <w:rFonts w:cstheme="minorHAnsi"/>
        </w:rPr>
      </w:pPr>
    </w:p>
    <w:p w14:paraId="536ED5F2" w14:textId="77777777" w:rsidR="003F2B08" w:rsidRPr="00F32F04" w:rsidRDefault="003F2B08" w:rsidP="003F2B08">
      <w:pPr>
        <w:rPr>
          <w:rFonts w:cstheme="minorHAnsi"/>
          <w:b/>
        </w:rPr>
      </w:pPr>
      <w:r w:rsidRPr="00F32F04">
        <w:rPr>
          <w:rFonts w:cstheme="minorHAnsi"/>
          <w:b/>
        </w:rPr>
        <w:t>ASSESSMENT RESULTS</w:t>
      </w:r>
    </w:p>
    <w:p w14:paraId="5E12912F" w14:textId="77777777" w:rsidR="003F2B08" w:rsidRPr="00F32F04" w:rsidRDefault="003F2B08" w:rsidP="003F2B08"/>
    <w:p w14:paraId="0958A3FA" w14:textId="77777777" w:rsidR="003F2B08" w:rsidRPr="00F32F04" w:rsidRDefault="003F2B08" w:rsidP="003F2B08">
      <w:pPr>
        <w:rPr>
          <w:rFonts w:cstheme="minorHAnsi"/>
          <w:b/>
        </w:rPr>
      </w:pPr>
      <w:r w:rsidRPr="00F32F04">
        <w:rPr>
          <w:rFonts w:cstheme="minorHAnsi"/>
          <w:b/>
        </w:rPr>
        <w:t>Articulation and Phonology (production of speech sounds) and Voice</w:t>
      </w:r>
    </w:p>
    <w:p w14:paraId="28975084" w14:textId="77777777" w:rsidR="003F2B08" w:rsidRPr="00F32F04" w:rsidRDefault="003F2B08" w:rsidP="003F2B08">
      <w:pPr>
        <w:rPr>
          <w:b/>
        </w:rPr>
      </w:pPr>
    </w:p>
    <w:p w14:paraId="4FF88F40" w14:textId="77777777" w:rsidR="003F2B08" w:rsidRPr="00F32F04" w:rsidRDefault="003F2B08" w:rsidP="003F2B08">
      <w:pPr>
        <w:rPr>
          <w:rFonts w:cstheme="minorHAnsi"/>
        </w:rPr>
      </w:pPr>
      <w:r>
        <w:rPr>
          <w:rFonts w:cstheme="minorHAnsi"/>
        </w:rPr>
        <w:t>Xxxxxxx</w:t>
      </w:r>
      <w:r w:rsidRPr="00F32F04">
        <w:rPr>
          <w:rFonts w:cstheme="minorHAnsi"/>
        </w:rPr>
        <w:t xml:space="preserve"> showed many consonant and vowel articulation errors such as cluster reduction, final consonant deletion, a w/r and v and th errrors. These will be targeted in therapy. His voice was soft and hypernasal with disturbed intelligibility (around 60% of his words were unclear) and a very fast rate. Articulation and hypernasal resonance therapy is warranted.</w:t>
      </w:r>
    </w:p>
    <w:p w14:paraId="0D9C660A" w14:textId="77777777" w:rsidR="003F2B08" w:rsidRPr="00F32F04" w:rsidRDefault="003F2B08" w:rsidP="003F2B08">
      <w:pPr>
        <w:rPr>
          <w:rFonts w:cstheme="minorHAnsi"/>
          <w:b/>
        </w:rPr>
      </w:pPr>
    </w:p>
    <w:p w14:paraId="440354AA" w14:textId="77777777" w:rsidR="003F2B08" w:rsidRPr="00F32F04" w:rsidRDefault="003F2B08" w:rsidP="003F2B08">
      <w:pPr>
        <w:rPr>
          <w:rFonts w:cstheme="minorHAnsi"/>
          <w:b/>
        </w:rPr>
      </w:pPr>
    </w:p>
    <w:p w14:paraId="4ED3DF17" w14:textId="77777777" w:rsidR="003F2B08" w:rsidRPr="00F32F04" w:rsidRDefault="003F2B08" w:rsidP="003F2B08">
      <w:pPr>
        <w:rPr>
          <w:rFonts w:cstheme="minorHAnsi"/>
          <w:b/>
        </w:rPr>
      </w:pPr>
      <w:r w:rsidRPr="00F32F04">
        <w:rPr>
          <w:rFonts w:cstheme="minorHAnsi"/>
          <w:b/>
        </w:rPr>
        <w:t>Oro-musculature and feeding</w:t>
      </w:r>
    </w:p>
    <w:p w14:paraId="31224D53" w14:textId="77777777" w:rsidR="003F2B08" w:rsidRPr="00F32F04" w:rsidRDefault="003F2B08" w:rsidP="003F2B08">
      <w:pPr>
        <w:rPr>
          <w:rFonts w:cstheme="minorHAnsi"/>
          <w:b/>
        </w:rPr>
      </w:pPr>
    </w:p>
    <w:p w14:paraId="0BFD2613" w14:textId="77777777" w:rsidR="003F2B08" w:rsidRPr="00F32F04" w:rsidRDefault="003F2B08" w:rsidP="003F2B08">
      <w:pPr>
        <w:rPr>
          <w:rFonts w:cstheme="minorHAnsi"/>
        </w:rPr>
      </w:pPr>
      <w:r w:rsidRPr="00F32F04">
        <w:rPr>
          <w:rFonts w:cstheme="minorHAnsi"/>
        </w:rPr>
        <w:t>Assessment during speech and in oromuscular tasks showed that the structure and function of lips, teeth, jaw and palate are not within normal limits as he showed intermittent difficulties with open mouth during speech as his lips were extended out and little mouth movement occurred. Trial therapy showed that he could improve this with prompts and when he was undertaking and talking about ipad tasks he was familiar with.</w:t>
      </w:r>
    </w:p>
    <w:p w14:paraId="09AA4DDE" w14:textId="77777777" w:rsidR="003F2B08" w:rsidRPr="00F32F04" w:rsidRDefault="003F2B08" w:rsidP="003F2B08">
      <w:pPr>
        <w:rPr>
          <w:rFonts w:cstheme="minorHAnsi"/>
        </w:rPr>
      </w:pPr>
    </w:p>
    <w:p w14:paraId="657A0281" w14:textId="77777777" w:rsidR="003F2B08" w:rsidRPr="00F32F04" w:rsidRDefault="003F2B08" w:rsidP="003F2B08">
      <w:pPr>
        <w:rPr>
          <w:rFonts w:cstheme="minorHAnsi"/>
          <w:b/>
        </w:rPr>
      </w:pPr>
      <w:r w:rsidRPr="00F32F04">
        <w:rPr>
          <w:rFonts w:cstheme="minorHAnsi"/>
          <w:b/>
        </w:rPr>
        <w:t>Auditory Comprehension and Language</w:t>
      </w:r>
    </w:p>
    <w:p w14:paraId="14BF0C4C" w14:textId="77777777" w:rsidR="003F2B08" w:rsidRPr="00F32F04" w:rsidRDefault="003F2B08" w:rsidP="003F2B08">
      <w:pPr>
        <w:rPr>
          <w:b/>
        </w:rPr>
      </w:pPr>
    </w:p>
    <w:p w14:paraId="004775A3" w14:textId="77777777" w:rsidR="003F2B08" w:rsidRPr="00F32F04" w:rsidRDefault="003F2B08" w:rsidP="003F2B08">
      <w:pPr>
        <w:widowControl w:val="0"/>
        <w:autoSpaceDE w:val="0"/>
        <w:autoSpaceDN w:val="0"/>
        <w:adjustRightInd w:val="0"/>
        <w:spacing w:after="240"/>
        <w:rPr>
          <w:color w:val="000000"/>
        </w:rPr>
      </w:pPr>
      <w:r w:rsidRPr="00F32F04">
        <w:rPr>
          <w:color w:val="000000"/>
          <w:u w:val="single"/>
        </w:rPr>
        <w:t>The Clinical Evaluation of Language Fundamentals -5 (CELF-5) Australian Adaptation</w:t>
      </w:r>
      <w:r w:rsidRPr="00F32F04">
        <w:rPr>
          <w:color w:val="000000"/>
        </w:rPr>
        <w:t xml:space="preserve"> was administered during </w:t>
      </w:r>
      <w:r>
        <w:rPr>
          <w:color w:val="000000"/>
        </w:rPr>
        <w:t>Xxxxxxx</w:t>
      </w:r>
      <w:r w:rsidRPr="00F32F04">
        <w:rPr>
          <w:color w:val="000000"/>
        </w:rPr>
        <w:t xml:space="preserve">’s assessment in order to evaluate his language. This test is used to highlight different aspects of performance in the areas of both expression and comprehension and underlies skills in literacy and academic performance as well as peer social interaction. </w:t>
      </w:r>
      <w:r>
        <w:rPr>
          <w:color w:val="000000"/>
        </w:rPr>
        <w:t>Xxxxxxx</w:t>
      </w:r>
      <w:r w:rsidRPr="00F32F04">
        <w:rPr>
          <w:color w:val="000000"/>
        </w:rPr>
        <w:t xml:space="preserve">’s performance was calculated according to his age level and was based on a mean score of 10. Any score that was achieved within the range of 7 to 13 indicated that </w:t>
      </w:r>
      <w:r>
        <w:rPr>
          <w:color w:val="000000"/>
        </w:rPr>
        <w:t>Xxxxxxx</w:t>
      </w:r>
      <w:r w:rsidRPr="00F32F04">
        <w:rPr>
          <w:color w:val="000000"/>
        </w:rPr>
        <w:t xml:space="preserve"> performed within normal limits for his age. Percentile ranks show </w:t>
      </w:r>
      <w:r>
        <w:rPr>
          <w:color w:val="000000"/>
        </w:rPr>
        <w:t>Xxxxxxx</w:t>
      </w:r>
      <w:r w:rsidRPr="00F32F04">
        <w:rPr>
          <w:color w:val="000000"/>
        </w:rPr>
        <w:t xml:space="preserve">’s ranking in a group of 100 children his age. For example, a percentile rank of 16 shows that he is 16 only in a group of 100, a rank of 98 shows that only two children in a 100 would do better than him. Expressive and receptive language scores were based on an average of 100 and an expected range of 90 to 110. </w:t>
      </w:r>
    </w:p>
    <w:p w14:paraId="5078A044" w14:textId="77777777" w:rsidR="003F2B08" w:rsidRPr="00F32F04" w:rsidRDefault="003F2B08" w:rsidP="003F2B08">
      <w:pPr>
        <w:widowControl w:val="0"/>
        <w:autoSpaceDE w:val="0"/>
        <w:autoSpaceDN w:val="0"/>
        <w:adjustRightInd w:val="0"/>
        <w:spacing w:after="240" w:line="340" w:lineRule="atLeast"/>
        <w:rPr>
          <w:color w:val="000000"/>
        </w:rPr>
      </w:pPr>
      <w:r w:rsidRPr="00F32F04">
        <w:rPr>
          <w:color w:val="000000"/>
        </w:rPr>
        <w:t xml:space="preserve">The results of </w:t>
      </w:r>
      <w:r>
        <w:rPr>
          <w:color w:val="000000"/>
        </w:rPr>
        <w:t>Xxxxxxx</w:t>
      </w:r>
      <w:r w:rsidRPr="00F32F04">
        <w:rPr>
          <w:color w:val="000000"/>
        </w:rPr>
        <w:t>’s 2019 analysis for each subtest within the CELF-5A are outlined below</w:t>
      </w:r>
    </w:p>
    <w:tbl>
      <w:tblPr>
        <w:tblStyle w:val="GridTable5Dark-Accent31"/>
        <w:tblW w:w="9651" w:type="dxa"/>
        <w:tblInd w:w="-315" w:type="dxa"/>
        <w:tblLook w:val="04A0" w:firstRow="1" w:lastRow="0" w:firstColumn="1" w:lastColumn="0" w:noHBand="0" w:noVBand="1"/>
      </w:tblPr>
      <w:tblGrid>
        <w:gridCol w:w="2649"/>
        <w:gridCol w:w="2190"/>
        <w:gridCol w:w="2478"/>
        <w:gridCol w:w="2334"/>
      </w:tblGrid>
      <w:tr w:rsidR="003F2B08" w:rsidRPr="00F32F04" w14:paraId="027703D0" w14:textId="77777777" w:rsidTr="00370A84">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49" w:type="dxa"/>
            <w:tcBorders>
              <w:right w:val="single" w:sz="4" w:space="0" w:color="FFFFFF" w:themeColor="background1"/>
            </w:tcBorders>
            <w:vAlign w:val="bottom"/>
          </w:tcPr>
          <w:p w14:paraId="3EA9376F" w14:textId="77777777" w:rsidR="003F2B08" w:rsidRPr="00F32F04" w:rsidRDefault="003F2B08" w:rsidP="00370A84">
            <w:pPr>
              <w:widowControl w:val="0"/>
              <w:autoSpaceDE w:val="0"/>
              <w:autoSpaceDN w:val="0"/>
              <w:adjustRightInd w:val="0"/>
              <w:spacing w:line="280" w:lineRule="atLeast"/>
              <w:jc w:val="right"/>
              <w:rPr>
                <w:rFonts w:asciiTheme="minorHAnsi" w:hAnsiTheme="minorHAnsi"/>
                <w:color w:val="000000"/>
                <w:sz w:val="22"/>
                <w:szCs w:val="22"/>
              </w:rPr>
            </w:pPr>
          </w:p>
          <w:p w14:paraId="7CC0604F" w14:textId="77777777" w:rsidR="003F2B08" w:rsidRPr="00F32F04" w:rsidRDefault="003F2B08" w:rsidP="00370A84">
            <w:pPr>
              <w:widowControl w:val="0"/>
              <w:autoSpaceDE w:val="0"/>
              <w:autoSpaceDN w:val="0"/>
              <w:adjustRightInd w:val="0"/>
              <w:spacing w:after="240" w:line="340" w:lineRule="atLeast"/>
              <w:jc w:val="right"/>
              <w:rPr>
                <w:rFonts w:asciiTheme="minorHAnsi" w:hAnsiTheme="minorHAnsi"/>
                <w:color w:val="000000"/>
                <w:sz w:val="22"/>
                <w:szCs w:val="22"/>
              </w:rPr>
            </w:pPr>
            <w:r w:rsidRPr="00F32F04">
              <w:rPr>
                <w:rFonts w:asciiTheme="minorHAnsi" w:hAnsiTheme="minorHAnsi"/>
                <w:color w:val="000000"/>
                <w:sz w:val="22"/>
                <w:szCs w:val="22"/>
              </w:rPr>
              <w:t xml:space="preserve">Subtests </w:t>
            </w:r>
          </w:p>
        </w:tc>
        <w:tc>
          <w:tcPr>
            <w:tcW w:w="2190" w:type="dxa"/>
            <w:tcBorders>
              <w:left w:val="single" w:sz="4" w:space="0" w:color="FFFFFF" w:themeColor="background1"/>
              <w:right w:val="single" w:sz="4" w:space="0" w:color="FFFFFF" w:themeColor="background1"/>
            </w:tcBorders>
            <w:vAlign w:val="bottom"/>
          </w:tcPr>
          <w:p w14:paraId="7B3B9F5F" w14:textId="77777777" w:rsidR="003F2B08" w:rsidRPr="00F32F04" w:rsidRDefault="003F2B08" w:rsidP="00370A84">
            <w:pPr>
              <w:widowControl w:val="0"/>
              <w:autoSpaceDE w:val="0"/>
              <w:autoSpaceDN w:val="0"/>
              <w:adjustRightInd w:val="0"/>
              <w:spacing w:line="28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noProof/>
                <w:color w:val="000000"/>
                <w:lang w:val="en-US"/>
              </w:rPr>
              <w:drawing>
                <wp:inline distT="0" distB="0" distL="0" distR="0" wp14:anchorId="72FAC926" wp14:editId="1A03A1F4">
                  <wp:extent cx="8890" cy="8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95DF646" w14:textId="77777777" w:rsidR="003F2B08" w:rsidRPr="00F32F04" w:rsidRDefault="003F2B08" w:rsidP="00370A84">
            <w:pPr>
              <w:widowControl w:val="0"/>
              <w:autoSpaceDE w:val="0"/>
              <w:autoSpaceDN w:val="0"/>
              <w:adjustRightInd w:val="0"/>
              <w:spacing w:after="240" w:line="34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Percentile rank</w:t>
            </w:r>
          </w:p>
        </w:tc>
        <w:tc>
          <w:tcPr>
            <w:tcW w:w="2478" w:type="dxa"/>
            <w:tcBorders>
              <w:left w:val="single" w:sz="4" w:space="0" w:color="FFFFFF" w:themeColor="background1"/>
              <w:right w:val="single" w:sz="4" w:space="0" w:color="FFFFFF" w:themeColor="background1"/>
            </w:tcBorders>
            <w:vAlign w:val="bottom"/>
          </w:tcPr>
          <w:p w14:paraId="64BDB185" w14:textId="77777777" w:rsidR="003F2B08" w:rsidRPr="00F32F04" w:rsidRDefault="003F2B08" w:rsidP="00370A84">
            <w:pPr>
              <w:widowControl w:val="0"/>
              <w:autoSpaceDE w:val="0"/>
              <w:autoSpaceDN w:val="0"/>
              <w:adjustRightInd w:val="0"/>
              <w:spacing w:line="28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noProof/>
                <w:color w:val="000000"/>
                <w:lang w:val="en-US"/>
              </w:rPr>
              <w:drawing>
                <wp:inline distT="0" distB="0" distL="0" distR="0" wp14:anchorId="1868DDE4" wp14:editId="0A153BEA">
                  <wp:extent cx="8890" cy="8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5C503034" w14:textId="77777777" w:rsidR="003F2B08" w:rsidRPr="00F32F04" w:rsidRDefault="003F2B08" w:rsidP="00370A84">
            <w:pPr>
              <w:widowControl w:val="0"/>
              <w:autoSpaceDE w:val="0"/>
              <w:autoSpaceDN w:val="0"/>
              <w:adjustRightInd w:val="0"/>
              <w:spacing w:after="240" w:line="34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Level</w:t>
            </w:r>
          </w:p>
        </w:tc>
        <w:tc>
          <w:tcPr>
            <w:tcW w:w="2334" w:type="dxa"/>
            <w:tcBorders>
              <w:left w:val="single" w:sz="4" w:space="0" w:color="FFFFFF" w:themeColor="background1"/>
            </w:tcBorders>
            <w:vAlign w:val="bottom"/>
          </w:tcPr>
          <w:p w14:paraId="0B562285" w14:textId="77777777" w:rsidR="003F2B08" w:rsidRPr="00F32F04" w:rsidRDefault="003F2B08" w:rsidP="00370A84">
            <w:pPr>
              <w:widowControl w:val="0"/>
              <w:autoSpaceDE w:val="0"/>
              <w:autoSpaceDN w:val="0"/>
              <w:adjustRightInd w:val="0"/>
              <w:spacing w:after="240" w:line="34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Scaled Score CI* 90% level and age equivalencies</w:t>
            </w:r>
          </w:p>
        </w:tc>
      </w:tr>
      <w:tr w:rsidR="003F2B08" w:rsidRPr="00F32F04" w14:paraId="10AE0DD9" w14:textId="77777777" w:rsidTr="00370A84">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649" w:type="dxa"/>
            <w:vAlign w:val="bottom"/>
          </w:tcPr>
          <w:p w14:paraId="2AD9FE95" w14:textId="77777777" w:rsidR="003F2B08" w:rsidRPr="00F32F04" w:rsidRDefault="003F2B08" w:rsidP="00370A84">
            <w:pPr>
              <w:widowControl w:val="0"/>
              <w:autoSpaceDE w:val="0"/>
              <w:autoSpaceDN w:val="0"/>
              <w:adjustRightInd w:val="0"/>
              <w:spacing w:after="240" w:line="340" w:lineRule="atLeast"/>
              <w:jc w:val="right"/>
              <w:rPr>
                <w:rFonts w:asciiTheme="minorHAnsi" w:hAnsiTheme="minorHAnsi"/>
                <w:color w:val="000000"/>
                <w:sz w:val="22"/>
                <w:szCs w:val="22"/>
              </w:rPr>
            </w:pPr>
            <w:r w:rsidRPr="00F32F04">
              <w:rPr>
                <w:rFonts w:asciiTheme="minorHAnsi" w:hAnsiTheme="minorHAnsi"/>
                <w:color w:val="000000"/>
                <w:sz w:val="22"/>
                <w:szCs w:val="22"/>
              </w:rPr>
              <w:t xml:space="preserve">Sentence Comprehension </w:t>
            </w:r>
          </w:p>
        </w:tc>
        <w:tc>
          <w:tcPr>
            <w:tcW w:w="2190" w:type="dxa"/>
            <w:vAlign w:val="bottom"/>
          </w:tcPr>
          <w:p w14:paraId="08086091"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0.1%</w:t>
            </w:r>
          </w:p>
        </w:tc>
        <w:tc>
          <w:tcPr>
            <w:tcW w:w="2478" w:type="dxa"/>
            <w:vAlign w:val="bottom"/>
          </w:tcPr>
          <w:p w14:paraId="446D5B44"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Severely below average</w:t>
            </w:r>
          </w:p>
        </w:tc>
        <w:tc>
          <w:tcPr>
            <w:tcW w:w="2334" w:type="dxa"/>
            <w:vAlign w:val="bottom"/>
          </w:tcPr>
          <w:p w14:paraId="32530935"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0 to 3</w:t>
            </w:r>
          </w:p>
          <w:p w14:paraId="3695175D"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&lt;3.0yrs</w:t>
            </w:r>
          </w:p>
        </w:tc>
      </w:tr>
      <w:tr w:rsidR="003F2B08" w:rsidRPr="00F32F04" w14:paraId="5DE4B7CB" w14:textId="77777777" w:rsidTr="00370A84">
        <w:trPr>
          <w:trHeight w:val="300"/>
        </w:trPr>
        <w:tc>
          <w:tcPr>
            <w:cnfStyle w:val="001000000000" w:firstRow="0" w:lastRow="0" w:firstColumn="1" w:lastColumn="0" w:oddVBand="0" w:evenVBand="0" w:oddHBand="0" w:evenHBand="0" w:firstRowFirstColumn="0" w:firstRowLastColumn="0" w:lastRowFirstColumn="0" w:lastRowLastColumn="0"/>
            <w:tcW w:w="2649" w:type="dxa"/>
            <w:vAlign w:val="center"/>
          </w:tcPr>
          <w:p w14:paraId="0056071E" w14:textId="77777777" w:rsidR="003F2B08" w:rsidRPr="00F32F04" w:rsidRDefault="003F2B08" w:rsidP="00370A84">
            <w:pPr>
              <w:widowControl w:val="0"/>
              <w:autoSpaceDE w:val="0"/>
              <w:autoSpaceDN w:val="0"/>
              <w:adjustRightInd w:val="0"/>
              <w:spacing w:after="240" w:line="340" w:lineRule="atLeast"/>
              <w:jc w:val="right"/>
              <w:rPr>
                <w:rFonts w:asciiTheme="minorHAnsi" w:hAnsiTheme="minorHAnsi"/>
                <w:color w:val="000000"/>
                <w:sz w:val="22"/>
                <w:szCs w:val="22"/>
              </w:rPr>
            </w:pPr>
            <w:r w:rsidRPr="00F32F04">
              <w:rPr>
                <w:rFonts w:asciiTheme="minorHAnsi" w:hAnsiTheme="minorHAnsi"/>
                <w:color w:val="000000"/>
                <w:sz w:val="22"/>
                <w:szCs w:val="22"/>
              </w:rPr>
              <w:t xml:space="preserve">Linguistic Concepts </w:t>
            </w:r>
          </w:p>
        </w:tc>
        <w:tc>
          <w:tcPr>
            <w:tcW w:w="2190" w:type="dxa"/>
            <w:vAlign w:val="bottom"/>
          </w:tcPr>
          <w:p w14:paraId="7F5BAFBC" w14:textId="77777777" w:rsidR="003F2B08" w:rsidRPr="00F32F04" w:rsidRDefault="003F2B08"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&lt;1%</w:t>
            </w:r>
          </w:p>
        </w:tc>
        <w:tc>
          <w:tcPr>
            <w:tcW w:w="2478" w:type="dxa"/>
            <w:vAlign w:val="bottom"/>
          </w:tcPr>
          <w:p w14:paraId="7B71B515" w14:textId="77777777" w:rsidR="003F2B08" w:rsidRPr="00F32F04" w:rsidRDefault="003F2B08"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Severely below average</w:t>
            </w:r>
          </w:p>
        </w:tc>
        <w:tc>
          <w:tcPr>
            <w:tcW w:w="2334" w:type="dxa"/>
            <w:vAlign w:val="bottom"/>
          </w:tcPr>
          <w:p w14:paraId="543CE389" w14:textId="77777777" w:rsidR="003F2B08" w:rsidRPr="00F32F04" w:rsidRDefault="003F2B08"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0 to 4</w:t>
            </w:r>
          </w:p>
          <w:p w14:paraId="3EF1D0D1" w14:textId="77777777" w:rsidR="003F2B08" w:rsidRPr="00F32F04" w:rsidRDefault="003F2B08"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&lt;3.0 yrs</w:t>
            </w:r>
          </w:p>
        </w:tc>
      </w:tr>
      <w:tr w:rsidR="003F2B08" w:rsidRPr="00F32F04" w14:paraId="7140D633" w14:textId="77777777" w:rsidTr="00370A84">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649" w:type="dxa"/>
            <w:vAlign w:val="center"/>
          </w:tcPr>
          <w:p w14:paraId="2A6BC6BB" w14:textId="77777777" w:rsidR="003F2B08" w:rsidRPr="00F32F04" w:rsidRDefault="003F2B08" w:rsidP="00370A84">
            <w:pPr>
              <w:widowControl w:val="0"/>
              <w:autoSpaceDE w:val="0"/>
              <w:autoSpaceDN w:val="0"/>
              <w:adjustRightInd w:val="0"/>
              <w:spacing w:after="240" w:line="340" w:lineRule="atLeast"/>
              <w:jc w:val="right"/>
              <w:rPr>
                <w:rFonts w:asciiTheme="minorHAnsi" w:hAnsiTheme="minorHAnsi"/>
                <w:color w:val="000000"/>
                <w:sz w:val="22"/>
                <w:szCs w:val="22"/>
              </w:rPr>
            </w:pPr>
            <w:r w:rsidRPr="00F32F04">
              <w:rPr>
                <w:rFonts w:asciiTheme="minorHAnsi" w:hAnsiTheme="minorHAnsi"/>
                <w:color w:val="000000"/>
                <w:sz w:val="22"/>
                <w:szCs w:val="22"/>
              </w:rPr>
              <w:t xml:space="preserve">Word Structure </w:t>
            </w:r>
          </w:p>
        </w:tc>
        <w:tc>
          <w:tcPr>
            <w:tcW w:w="2190" w:type="dxa"/>
            <w:vAlign w:val="bottom"/>
          </w:tcPr>
          <w:p w14:paraId="03B3C190"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&lt;1%</w:t>
            </w:r>
          </w:p>
        </w:tc>
        <w:tc>
          <w:tcPr>
            <w:tcW w:w="2478" w:type="dxa"/>
            <w:vAlign w:val="bottom"/>
          </w:tcPr>
          <w:p w14:paraId="22156BAF"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Severely below average</w:t>
            </w:r>
          </w:p>
        </w:tc>
        <w:tc>
          <w:tcPr>
            <w:tcW w:w="2334" w:type="dxa"/>
            <w:vAlign w:val="bottom"/>
          </w:tcPr>
          <w:p w14:paraId="2AD0DF29"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0 to 2</w:t>
            </w:r>
          </w:p>
          <w:p w14:paraId="2A0DDF6B"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&lt;3.0 yrs</w:t>
            </w:r>
          </w:p>
        </w:tc>
      </w:tr>
      <w:tr w:rsidR="003F2B08" w:rsidRPr="00F32F04" w14:paraId="32C48212" w14:textId="77777777" w:rsidTr="00370A84">
        <w:trPr>
          <w:trHeight w:val="492"/>
        </w:trPr>
        <w:tc>
          <w:tcPr>
            <w:cnfStyle w:val="001000000000" w:firstRow="0" w:lastRow="0" w:firstColumn="1" w:lastColumn="0" w:oddVBand="0" w:evenVBand="0" w:oddHBand="0" w:evenHBand="0" w:firstRowFirstColumn="0" w:firstRowLastColumn="0" w:lastRowFirstColumn="0" w:lastRowLastColumn="0"/>
            <w:tcW w:w="2649" w:type="dxa"/>
            <w:vAlign w:val="center"/>
          </w:tcPr>
          <w:p w14:paraId="5F66438F" w14:textId="77777777" w:rsidR="003F2B08" w:rsidRPr="00F32F04" w:rsidRDefault="003F2B08" w:rsidP="00370A84">
            <w:pPr>
              <w:widowControl w:val="0"/>
              <w:autoSpaceDE w:val="0"/>
              <w:autoSpaceDN w:val="0"/>
              <w:adjustRightInd w:val="0"/>
              <w:spacing w:after="240" w:line="340" w:lineRule="atLeast"/>
              <w:jc w:val="right"/>
              <w:rPr>
                <w:rFonts w:asciiTheme="minorHAnsi" w:hAnsiTheme="minorHAnsi"/>
                <w:color w:val="000000"/>
                <w:sz w:val="22"/>
                <w:szCs w:val="22"/>
              </w:rPr>
            </w:pPr>
            <w:r w:rsidRPr="00F32F04">
              <w:rPr>
                <w:rFonts w:asciiTheme="minorHAnsi" w:hAnsiTheme="minorHAnsi"/>
                <w:color w:val="000000"/>
                <w:sz w:val="22"/>
                <w:szCs w:val="22"/>
              </w:rPr>
              <w:t>Formulated Sentences</w:t>
            </w:r>
          </w:p>
        </w:tc>
        <w:tc>
          <w:tcPr>
            <w:tcW w:w="2190" w:type="dxa"/>
            <w:vAlign w:val="bottom"/>
          </w:tcPr>
          <w:p w14:paraId="713AA77A" w14:textId="77777777" w:rsidR="003F2B08" w:rsidRPr="00F32F04" w:rsidRDefault="003F2B08"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0.1%</w:t>
            </w:r>
          </w:p>
        </w:tc>
        <w:tc>
          <w:tcPr>
            <w:tcW w:w="2478" w:type="dxa"/>
            <w:vAlign w:val="bottom"/>
          </w:tcPr>
          <w:p w14:paraId="7237EE0D" w14:textId="77777777" w:rsidR="003F2B08" w:rsidRPr="00F32F04" w:rsidRDefault="003F2B08"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Severely below average</w:t>
            </w:r>
          </w:p>
        </w:tc>
        <w:tc>
          <w:tcPr>
            <w:tcW w:w="2334" w:type="dxa"/>
            <w:vAlign w:val="bottom"/>
          </w:tcPr>
          <w:p w14:paraId="66B456F1" w14:textId="77777777" w:rsidR="003F2B08" w:rsidRPr="00F32F04" w:rsidRDefault="003F2B08"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0 to 2</w:t>
            </w:r>
          </w:p>
          <w:p w14:paraId="2F783CE2" w14:textId="77777777" w:rsidR="003F2B08" w:rsidRPr="00F32F04" w:rsidRDefault="003F2B08"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&lt;3.0yrs</w:t>
            </w:r>
          </w:p>
        </w:tc>
      </w:tr>
      <w:tr w:rsidR="003F2B08" w:rsidRPr="00F32F04" w14:paraId="5F65F6EB" w14:textId="77777777" w:rsidTr="00370A84">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649" w:type="dxa"/>
            <w:vAlign w:val="center"/>
          </w:tcPr>
          <w:p w14:paraId="37BEA975" w14:textId="77777777" w:rsidR="003F2B08" w:rsidRPr="00F32F04" w:rsidRDefault="003F2B08" w:rsidP="00370A84">
            <w:pPr>
              <w:widowControl w:val="0"/>
              <w:autoSpaceDE w:val="0"/>
              <w:autoSpaceDN w:val="0"/>
              <w:adjustRightInd w:val="0"/>
              <w:spacing w:after="240" w:line="340" w:lineRule="atLeast"/>
              <w:jc w:val="right"/>
              <w:rPr>
                <w:rFonts w:asciiTheme="minorHAnsi" w:hAnsiTheme="minorHAnsi"/>
                <w:color w:val="000000"/>
                <w:sz w:val="22"/>
                <w:szCs w:val="22"/>
              </w:rPr>
            </w:pPr>
            <w:r w:rsidRPr="00F32F04">
              <w:rPr>
                <w:rFonts w:asciiTheme="minorHAnsi" w:hAnsiTheme="minorHAnsi"/>
                <w:color w:val="000000"/>
                <w:sz w:val="22"/>
                <w:szCs w:val="22"/>
              </w:rPr>
              <w:t>Recalling sentences</w:t>
            </w:r>
          </w:p>
        </w:tc>
        <w:tc>
          <w:tcPr>
            <w:tcW w:w="2190" w:type="dxa"/>
            <w:vAlign w:val="bottom"/>
          </w:tcPr>
          <w:p w14:paraId="2877BAD5"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0.1%</w:t>
            </w:r>
          </w:p>
        </w:tc>
        <w:tc>
          <w:tcPr>
            <w:tcW w:w="2478" w:type="dxa"/>
            <w:vAlign w:val="bottom"/>
          </w:tcPr>
          <w:p w14:paraId="1447423E"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Severely below average</w:t>
            </w:r>
          </w:p>
        </w:tc>
        <w:tc>
          <w:tcPr>
            <w:tcW w:w="2334" w:type="dxa"/>
            <w:vAlign w:val="bottom"/>
          </w:tcPr>
          <w:p w14:paraId="0CC4F53B"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0 to 2</w:t>
            </w:r>
          </w:p>
          <w:p w14:paraId="7B008E74"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color w:val="000000"/>
                <w:sz w:val="22"/>
                <w:szCs w:val="22"/>
              </w:rPr>
              <w:t>&lt;3.0yrs</w:t>
            </w:r>
          </w:p>
        </w:tc>
      </w:tr>
    </w:tbl>
    <w:p w14:paraId="65BE7C19" w14:textId="77777777" w:rsidR="003F2B08" w:rsidRPr="00F32F04" w:rsidRDefault="003F2B08" w:rsidP="003F2B08">
      <w:pPr>
        <w:widowControl w:val="0"/>
        <w:autoSpaceDE w:val="0"/>
        <w:autoSpaceDN w:val="0"/>
        <w:adjustRightInd w:val="0"/>
      </w:pPr>
      <w:r w:rsidRPr="00F32F04">
        <w:rPr>
          <w:rFonts w:cs="Times"/>
          <w:color w:val="000000"/>
        </w:rPr>
        <w:t xml:space="preserve">Regular subtests, </w:t>
      </w:r>
      <w:r w:rsidRPr="00F32F04">
        <w:rPr>
          <w:color w:val="000000"/>
        </w:rPr>
        <w:t xml:space="preserve">CI= confidence interval There are no statistically significant differences between form and content or receptive and expressive language. </w:t>
      </w:r>
      <w:r w:rsidRPr="00F32F04">
        <w:t>*A subtest standard score between 7 and 13 is within the average range.</w:t>
      </w:r>
    </w:p>
    <w:p w14:paraId="57ABA60B" w14:textId="77777777" w:rsidR="003F2B08" w:rsidRPr="00F32F04" w:rsidRDefault="003F2B08" w:rsidP="003F2B08">
      <w:pPr>
        <w:widowControl w:val="0"/>
        <w:autoSpaceDE w:val="0"/>
        <w:autoSpaceDN w:val="0"/>
        <w:adjustRightInd w:val="0"/>
      </w:pPr>
      <w:r w:rsidRPr="00F32F04">
        <w:t>**A language index between 85 and 115 is within the average range.</w:t>
      </w:r>
    </w:p>
    <w:p w14:paraId="6F0DE177" w14:textId="77777777" w:rsidR="003F2B08" w:rsidRPr="00F32F04" w:rsidRDefault="003F2B08" w:rsidP="003F2B08">
      <w:pPr>
        <w:widowControl w:val="0"/>
        <w:autoSpaceDE w:val="0"/>
        <w:autoSpaceDN w:val="0"/>
        <w:adjustRightInd w:val="0"/>
      </w:pPr>
      <w:r w:rsidRPr="00F32F04">
        <w:t>***A percentile rank between 16 and 84 is within the average range (a percentile rank of 9 means that out of 100 children, 91 children performed better)</w:t>
      </w:r>
    </w:p>
    <w:p w14:paraId="028F7A89" w14:textId="77777777" w:rsidR="003F2B08" w:rsidRPr="00F32F04" w:rsidRDefault="003F2B08" w:rsidP="003F2B08">
      <w:pPr>
        <w:widowControl w:val="0"/>
        <w:autoSpaceDE w:val="0"/>
        <w:autoSpaceDN w:val="0"/>
        <w:adjustRightInd w:val="0"/>
      </w:pPr>
      <w:r w:rsidRPr="00F32F04">
        <w:t>Cf= 95% confidence interval in which the true standard score lies</w:t>
      </w:r>
    </w:p>
    <w:p w14:paraId="555C8740" w14:textId="77777777" w:rsidR="003F2B08" w:rsidRPr="00F32F04" w:rsidRDefault="003F2B08" w:rsidP="003F2B08">
      <w:pPr>
        <w:widowControl w:val="0"/>
        <w:autoSpaceDE w:val="0"/>
        <w:autoSpaceDN w:val="0"/>
        <w:adjustRightInd w:val="0"/>
        <w:spacing w:after="240" w:line="340" w:lineRule="atLeast"/>
        <w:rPr>
          <w:rFonts w:cs="Times"/>
          <w:color w:val="000000"/>
        </w:rPr>
      </w:pPr>
    </w:p>
    <w:p w14:paraId="59BD85E8" w14:textId="77777777" w:rsidR="003F2B08" w:rsidRPr="00F32F04" w:rsidRDefault="003F2B08" w:rsidP="003F2B08">
      <w:pPr>
        <w:rPr>
          <w:b/>
          <w:u w:val="single"/>
        </w:rPr>
      </w:pPr>
      <w:r w:rsidRPr="00F32F04">
        <w:rPr>
          <w:b/>
          <w:u w:val="single"/>
        </w:rPr>
        <w:t>CELF-5 CORE LANGUAGE SCORE</w:t>
      </w:r>
    </w:p>
    <w:p w14:paraId="56C6F616" w14:textId="77777777" w:rsidR="003F2B08" w:rsidRPr="00F32F04" w:rsidRDefault="003F2B08" w:rsidP="003F2B08">
      <w:pPr>
        <w:rPr>
          <w:b/>
        </w:rPr>
      </w:pPr>
    </w:p>
    <w:p w14:paraId="29DB9DE8" w14:textId="77777777" w:rsidR="003F2B08" w:rsidRPr="00F32F04" w:rsidRDefault="003F2B08" w:rsidP="003F2B08">
      <w:r>
        <w:t>Xxxxxxx</w:t>
      </w:r>
      <w:r w:rsidRPr="00F32F04">
        <w:t xml:space="preserve"> was administered four core subtests of the CELF-5A from which his core language score was derived. The core language score is considered to be the most representative measure of </w:t>
      </w:r>
      <w:r>
        <w:t>Xxxxxxx</w:t>
      </w:r>
      <w:r w:rsidRPr="00F32F04">
        <w:t xml:space="preserve">’s language skills and provides an easy and reliable way to quantify a participant’s overall language performance. The core language score has a mean of 100 and a standard deviation of 15. A score of 100 on this scale represents the performance of the typical student of a given age. </w:t>
      </w:r>
    </w:p>
    <w:p w14:paraId="6945A70B" w14:textId="77777777" w:rsidR="003F2B08" w:rsidRPr="00F32F04" w:rsidRDefault="003F2B08" w:rsidP="003F2B08"/>
    <w:p w14:paraId="30264210" w14:textId="77777777" w:rsidR="003F2B08" w:rsidRPr="00F32F04" w:rsidRDefault="003F2B08" w:rsidP="003F2B08">
      <w:r w:rsidRPr="00F32F04">
        <w:t xml:space="preserve">For </w:t>
      </w:r>
      <w:r>
        <w:t>Xxxxxxx</w:t>
      </w:r>
      <w:r w:rsidRPr="00F32F04">
        <w:t>’s Core language score the following subtests were administered:</w:t>
      </w:r>
    </w:p>
    <w:p w14:paraId="46C13D53" w14:textId="77777777" w:rsidR="003F2B08" w:rsidRPr="00F32F04" w:rsidRDefault="003F2B08" w:rsidP="00986E71">
      <w:pPr>
        <w:pStyle w:val="ListParagraph"/>
        <w:numPr>
          <w:ilvl w:val="0"/>
          <w:numId w:val="61"/>
        </w:numPr>
        <w:spacing w:after="0" w:line="240" w:lineRule="auto"/>
      </w:pPr>
      <w:r w:rsidRPr="00F32F04">
        <w:t>Sentence comprehension</w:t>
      </w:r>
    </w:p>
    <w:p w14:paraId="7E5A6700" w14:textId="77777777" w:rsidR="003F2B08" w:rsidRPr="00F32F04" w:rsidRDefault="003F2B08" w:rsidP="00986E71">
      <w:pPr>
        <w:pStyle w:val="ListParagraph"/>
        <w:numPr>
          <w:ilvl w:val="0"/>
          <w:numId w:val="61"/>
        </w:numPr>
        <w:spacing w:after="0" w:line="240" w:lineRule="auto"/>
      </w:pPr>
      <w:r w:rsidRPr="00F32F04">
        <w:t>Word Structure</w:t>
      </w:r>
    </w:p>
    <w:p w14:paraId="6D2E60A3" w14:textId="77777777" w:rsidR="003F2B08" w:rsidRPr="00F32F04" w:rsidRDefault="003F2B08" w:rsidP="00986E71">
      <w:pPr>
        <w:pStyle w:val="ListParagraph"/>
        <w:numPr>
          <w:ilvl w:val="0"/>
          <w:numId w:val="61"/>
        </w:numPr>
        <w:spacing w:after="0" w:line="240" w:lineRule="auto"/>
      </w:pPr>
      <w:r w:rsidRPr="00F32F04">
        <w:t>Formulated sentences</w:t>
      </w:r>
    </w:p>
    <w:p w14:paraId="273E2DF3" w14:textId="77777777" w:rsidR="003F2B08" w:rsidRPr="00F32F04" w:rsidRDefault="003F2B08" w:rsidP="00986E71">
      <w:pPr>
        <w:pStyle w:val="ListParagraph"/>
        <w:numPr>
          <w:ilvl w:val="0"/>
          <w:numId w:val="61"/>
        </w:numPr>
        <w:spacing w:after="0" w:line="240" w:lineRule="auto"/>
      </w:pPr>
      <w:r w:rsidRPr="00F32F04">
        <w:t>Recalling sentences</w:t>
      </w:r>
    </w:p>
    <w:p w14:paraId="177589F0" w14:textId="77777777" w:rsidR="003F2B08" w:rsidRPr="00F32F04" w:rsidRDefault="003F2B08" w:rsidP="003F2B08"/>
    <w:p w14:paraId="13397AAE" w14:textId="77777777" w:rsidR="003F2B08" w:rsidRPr="00F32F04" w:rsidRDefault="003F2B08" w:rsidP="003F2B08">
      <w:r>
        <w:t>Xxxxxxx</w:t>
      </w:r>
      <w:r w:rsidRPr="00F32F04">
        <w:t xml:space="preserve"> received a Core Language score of 40 (confidence interval 35 to 45, percentile rank= &lt;0.1%). This placed </w:t>
      </w:r>
      <w:r>
        <w:t>Xxxxxxx</w:t>
      </w:r>
      <w:r w:rsidRPr="00F32F04">
        <w:t xml:space="preserve"> in the severely below average range overall for language skills.</w:t>
      </w:r>
    </w:p>
    <w:p w14:paraId="1F242B6C" w14:textId="77777777" w:rsidR="003F2B08" w:rsidRPr="00F32F04" w:rsidRDefault="003F2B08" w:rsidP="003F2B08"/>
    <w:p w14:paraId="49A28947" w14:textId="77777777" w:rsidR="003F2B08" w:rsidRPr="00F32F04" w:rsidRDefault="003F2B08" w:rsidP="003F2B08">
      <w:r w:rsidRPr="00F32F04">
        <w:rPr>
          <w:b/>
        </w:rPr>
        <w:t>Functional Impairment</w:t>
      </w:r>
      <w:r w:rsidRPr="00F32F04">
        <w:t xml:space="preserve">: This level of language skills will affect </w:t>
      </w:r>
      <w:r>
        <w:t>Xxxxxxx</w:t>
      </w:r>
      <w:r w:rsidRPr="00F32F04">
        <w:t xml:space="preserve">’s ability to understand the language around him especially in the classroom so he will be unable to learn at all and do the classroom work. This level of language will affect his ability to understand and speak to his peers and learn a trade or work skills. </w:t>
      </w:r>
      <w:r>
        <w:t>Xxxxxxx</w:t>
      </w:r>
      <w:r w:rsidRPr="00F32F04">
        <w:t xml:space="preserve"> is able to learn quite well now after therapy to help him focus and attend so specific receptive and expressive language therapy targeted to peer language and classroom complex language, the language of instruction will help him achieve independence and vocational skills.</w:t>
      </w:r>
    </w:p>
    <w:p w14:paraId="7B7947B9" w14:textId="77777777" w:rsidR="003F2B08" w:rsidRPr="00F32F04" w:rsidRDefault="003F2B08" w:rsidP="003F2B08"/>
    <w:p w14:paraId="76C189BA" w14:textId="77777777" w:rsidR="003F2B08" w:rsidRPr="00F32F04" w:rsidRDefault="003F2B08" w:rsidP="003F2B08">
      <w:pPr>
        <w:rPr>
          <w:rFonts w:cstheme="minorHAnsi"/>
          <w:b/>
          <w:color w:val="000000" w:themeColor="text1"/>
          <w:u w:val="single"/>
        </w:rPr>
      </w:pPr>
    </w:p>
    <w:p w14:paraId="79CD98C8" w14:textId="77777777" w:rsidR="003F2B08" w:rsidRPr="00F32F04" w:rsidRDefault="003F2B08" w:rsidP="003F2B08">
      <w:pPr>
        <w:rPr>
          <w:rFonts w:cstheme="minorHAnsi"/>
          <w:b/>
          <w:color w:val="000000" w:themeColor="text1"/>
          <w:u w:val="single"/>
        </w:rPr>
      </w:pPr>
      <w:r w:rsidRPr="00F32F04">
        <w:rPr>
          <w:rFonts w:cstheme="minorHAnsi"/>
          <w:b/>
          <w:color w:val="000000" w:themeColor="text1"/>
          <w:u w:val="single"/>
        </w:rPr>
        <w:t>CELF-5 RECEPTIVE LANGUAGE SKILLS</w:t>
      </w:r>
    </w:p>
    <w:p w14:paraId="5F6B265E" w14:textId="77777777" w:rsidR="003F2B08" w:rsidRPr="00F32F04" w:rsidRDefault="003F2B08" w:rsidP="003F2B08">
      <w:pPr>
        <w:rPr>
          <w:rFonts w:cstheme="minorHAnsi"/>
          <w:b/>
          <w:color w:val="000000" w:themeColor="text1"/>
          <w:u w:val="single"/>
        </w:rPr>
      </w:pPr>
    </w:p>
    <w:p w14:paraId="2CABCBC7" w14:textId="77777777" w:rsidR="003F2B08" w:rsidRPr="00F32F04" w:rsidRDefault="003F2B08" w:rsidP="003F2B08">
      <w:pPr>
        <w:rPr>
          <w:rFonts w:cstheme="minorHAnsi"/>
          <w:color w:val="000000" w:themeColor="text1"/>
        </w:rPr>
      </w:pPr>
      <w:r w:rsidRPr="00F32F04">
        <w:rPr>
          <w:rFonts w:eastAsia="Arial Unicode MS" w:cstheme="minorHAnsi"/>
          <w:color w:val="000000"/>
        </w:rPr>
        <w:t xml:space="preserve">Receptive Language refers to a child’s knowledge of words to accurately label concepts and objects as well as other receptive aspects of language including comprehension and listening. </w:t>
      </w:r>
    </w:p>
    <w:p w14:paraId="55B54CC9" w14:textId="77777777" w:rsidR="003F2B08" w:rsidRPr="00F32F04" w:rsidRDefault="003F2B08" w:rsidP="003F2B08">
      <w:pPr>
        <w:rPr>
          <w:rFonts w:cstheme="minorHAnsi"/>
          <w:color w:val="000000" w:themeColor="text1"/>
        </w:rPr>
      </w:pPr>
    </w:p>
    <w:p w14:paraId="274F9D67" w14:textId="77777777" w:rsidR="003F2B08" w:rsidRPr="00F32F04" w:rsidRDefault="003F2B08" w:rsidP="003F2B08">
      <w:pPr>
        <w:rPr>
          <w:rFonts w:cstheme="minorHAnsi"/>
          <w:lang w:val="en-US"/>
        </w:rPr>
      </w:pPr>
      <w:r w:rsidRPr="00F32F04">
        <w:rPr>
          <w:rFonts w:eastAsia="Arial Unicode MS" w:cstheme="minorHAnsi"/>
          <w:color w:val="000000"/>
        </w:rPr>
        <w:t>Categories of receptive language that she experienced particular difficulty with included the</w:t>
      </w:r>
      <w:r w:rsidRPr="00F32F04">
        <w:rPr>
          <w:rFonts w:eastAsia="Arial Unicode MS" w:cstheme="minorHAnsi"/>
        </w:rPr>
        <w:t xml:space="preserve"> </w:t>
      </w:r>
      <w:r w:rsidRPr="00F32F04">
        <w:rPr>
          <w:rFonts w:cstheme="minorHAnsi"/>
          <w:lang w:val="en-US"/>
        </w:rPr>
        <w:t>Sentence Structure subtest and the Concepts &amp; Following directions subtest and also the recalling sentences subtest which has a receptive language component.</w:t>
      </w:r>
    </w:p>
    <w:p w14:paraId="34563EDA" w14:textId="77777777" w:rsidR="003F2B08" w:rsidRPr="00F32F04" w:rsidRDefault="003F2B08" w:rsidP="003F2B08">
      <w:pPr>
        <w:rPr>
          <w:rFonts w:eastAsia="Arial Unicode MS" w:cstheme="minorHAnsi"/>
          <w:lang w:val="en-US"/>
        </w:rPr>
      </w:pPr>
    </w:p>
    <w:p w14:paraId="6BB60124" w14:textId="77777777" w:rsidR="003F2B08" w:rsidRPr="00F32F04" w:rsidRDefault="003F2B08" w:rsidP="003F2B08">
      <w:pPr>
        <w:rPr>
          <w:rFonts w:cstheme="minorHAnsi"/>
          <w:lang w:val="en-US"/>
        </w:rPr>
      </w:pPr>
      <w:r>
        <w:rPr>
          <w:rFonts w:eastAsia="Arial Unicode MS" w:cstheme="minorHAnsi"/>
        </w:rPr>
        <w:t>Xxxxxxx</w:t>
      </w:r>
      <w:r w:rsidRPr="00F32F04">
        <w:rPr>
          <w:rFonts w:eastAsia="Arial Unicode MS" w:cstheme="minorHAnsi"/>
        </w:rPr>
        <w:t xml:space="preserve"> required further support to develop his understanding of complex sentence structure </w:t>
      </w:r>
      <w:r w:rsidRPr="00F32F04">
        <w:rPr>
          <w:rFonts w:cstheme="minorHAnsi"/>
        </w:rPr>
        <w:t>in order to</w:t>
      </w:r>
      <w:r w:rsidRPr="00F32F04">
        <w:rPr>
          <w:rFonts w:cstheme="minorHAnsi"/>
          <w:lang w:val="en-US"/>
        </w:rPr>
        <w:t xml:space="preserve"> use more complex grammar when speaking. This would help him to:</w:t>
      </w:r>
    </w:p>
    <w:p w14:paraId="4056BB03" w14:textId="77777777" w:rsidR="003F2B08" w:rsidRPr="00F32F04" w:rsidRDefault="003F2B08" w:rsidP="003F2B08">
      <w:pPr>
        <w:rPr>
          <w:rFonts w:cstheme="minorHAnsi"/>
          <w:lang w:val="en-US"/>
        </w:rPr>
      </w:pPr>
    </w:p>
    <w:p w14:paraId="5A514285" w14:textId="77777777" w:rsidR="003F2B08" w:rsidRPr="00F32F04" w:rsidRDefault="003F2B08" w:rsidP="00986E71">
      <w:pPr>
        <w:pStyle w:val="ListParagraph"/>
        <w:numPr>
          <w:ilvl w:val="0"/>
          <w:numId w:val="58"/>
        </w:numPr>
        <w:spacing w:after="0" w:line="240" w:lineRule="auto"/>
        <w:rPr>
          <w:rFonts w:cstheme="minorHAnsi"/>
          <w:lang w:val="en-US"/>
        </w:rPr>
      </w:pPr>
      <w:r w:rsidRPr="00F32F04">
        <w:rPr>
          <w:rFonts w:cstheme="minorHAnsi"/>
          <w:lang w:val="en-US"/>
        </w:rPr>
        <w:t xml:space="preserve">Learn and produce new words (e.g. understanding of ‘-est’ endings in ‘fastest’ means that he can apply this rule to other words such as ‘slow’ </w:t>
      </w:r>
      <w:r w:rsidRPr="00F32F04">
        <w:rPr>
          <w:rFonts w:cstheme="minorHAnsi"/>
          <w:lang w:val="en-US"/>
        </w:rPr>
        <w:sym w:font="Wingdings" w:char="F0E0"/>
      </w:r>
      <w:r w:rsidRPr="00F32F04">
        <w:rPr>
          <w:rFonts w:cstheme="minorHAnsi"/>
          <w:lang w:val="en-US"/>
        </w:rPr>
        <w:t xml:space="preserve"> ‘slow</w:t>
      </w:r>
      <w:r w:rsidRPr="00F32F04">
        <w:rPr>
          <w:rFonts w:cstheme="minorHAnsi"/>
          <w:b/>
          <w:lang w:val="en-US"/>
        </w:rPr>
        <w:t>est</w:t>
      </w:r>
      <w:r w:rsidRPr="00F32F04">
        <w:rPr>
          <w:rFonts w:cstheme="minorHAnsi"/>
          <w:lang w:val="en-US"/>
        </w:rPr>
        <w:t xml:space="preserve">’). </w:t>
      </w:r>
    </w:p>
    <w:p w14:paraId="7A71DFC0" w14:textId="77777777" w:rsidR="003F2B08" w:rsidRPr="00F32F04" w:rsidRDefault="003F2B08" w:rsidP="00986E71">
      <w:pPr>
        <w:pStyle w:val="ListParagraph"/>
        <w:numPr>
          <w:ilvl w:val="0"/>
          <w:numId w:val="58"/>
        </w:numPr>
        <w:spacing w:after="0" w:line="240" w:lineRule="auto"/>
        <w:rPr>
          <w:rFonts w:cstheme="minorHAnsi"/>
          <w:lang w:val="en-US"/>
        </w:rPr>
      </w:pPr>
      <w:r w:rsidRPr="00F32F04">
        <w:rPr>
          <w:rFonts w:cstheme="minorHAnsi"/>
          <w:lang w:val="en-US"/>
        </w:rPr>
        <w:t>Improve his focus upon and comprehension of more complex spoken communication.</w:t>
      </w:r>
    </w:p>
    <w:p w14:paraId="7DA1B71E" w14:textId="77777777" w:rsidR="003F2B08" w:rsidRPr="00F32F04" w:rsidRDefault="003F2B08" w:rsidP="00986E71">
      <w:pPr>
        <w:pStyle w:val="ListParagraph"/>
        <w:numPr>
          <w:ilvl w:val="0"/>
          <w:numId w:val="58"/>
        </w:numPr>
        <w:spacing w:after="0" w:line="240" w:lineRule="auto"/>
        <w:rPr>
          <w:rFonts w:cstheme="minorHAnsi"/>
          <w:lang w:val="en-US"/>
        </w:rPr>
      </w:pPr>
      <w:r w:rsidRPr="00F32F04">
        <w:rPr>
          <w:rFonts w:cstheme="minorHAnsi"/>
          <w:lang w:val="en-US"/>
        </w:rPr>
        <w:t xml:space="preserve">Follow instructions and verbal prompts </w:t>
      </w:r>
    </w:p>
    <w:p w14:paraId="3FFAE92B" w14:textId="77777777" w:rsidR="003F2B08" w:rsidRPr="00F32F04" w:rsidRDefault="003F2B08" w:rsidP="00986E71">
      <w:pPr>
        <w:pStyle w:val="ListParagraph"/>
        <w:numPr>
          <w:ilvl w:val="0"/>
          <w:numId w:val="58"/>
        </w:numPr>
        <w:spacing w:after="0" w:line="240" w:lineRule="auto"/>
        <w:rPr>
          <w:rFonts w:cstheme="minorHAnsi"/>
          <w:lang w:val="en-US"/>
        </w:rPr>
      </w:pPr>
      <w:r w:rsidRPr="00F32F04">
        <w:rPr>
          <w:rFonts w:cstheme="minorHAnsi"/>
          <w:lang w:val="en-US"/>
        </w:rPr>
        <w:t>Understand the verbal environment around him</w:t>
      </w:r>
    </w:p>
    <w:p w14:paraId="17CFE66C" w14:textId="77777777" w:rsidR="003F2B08" w:rsidRPr="00F32F04" w:rsidRDefault="003F2B08" w:rsidP="00986E71">
      <w:pPr>
        <w:pStyle w:val="ListParagraph"/>
        <w:numPr>
          <w:ilvl w:val="0"/>
          <w:numId w:val="58"/>
        </w:numPr>
        <w:spacing w:after="0" w:line="240" w:lineRule="auto"/>
        <w:rPr>
          <w:rFonts w:cstheme="minorHAnsi"/>
          <w:lang w:val="en-US"/>
        </w:rPr>
      </w:pPr>
      <w:r w:rsidRPr="00F32F04">
        <w:rPr>
          <w:rFonts w:cstheme="minorHAnsi"/>
          <w:lang w:val="en-US"/>
        </w:rPr>
        <w:t>Understand his peers language in the playground</w:t>
      </w:r>
    </w:p>
    <w:p w14:paraId="1DC781DF" w14:textId="77777777" w:rsidR="003F2B08" w:rsidRPr="00F32F04" w:rsidRDefault="003F2B08" w:rsidP="003F2B08">
      <w:pPr>
        <w:rPr>
          <w:rFonts w:eastAsia="Arial Unicode MS" w:cstheme="minorHAnsi"/>
        </w:rPr>
      </w:pPr>
      <w:r w:rsidRPr="00F32F04">
        <w:rPr>
          <w:rFonts w:eastAsia="Arial Unicode MS" w:cstheme="minorHAnsi"/>
        </w:rPr>
        <w:t xml:space="preserve">. </w:t>
      </w:r>
    </w:p>
    <w:p w14:paraId="09CE0A2D" w14:textId="77777777" w:rsidR="003F2B08" w:rsidRPr="00F32F04" w:rsidRDefault="003F2B08" w:rsidP="003F2B08">
      <w:pPr>
        <w:rPr>
          <w:rFonts w:eastAsia="Arial Unicode MS" w:cstheme="minorHAnsi"/>
        </w:rPr>
      </w:pPr>
      <w:r w:rsidRPr="00F32F04">
        <w:rPr>
          <w:rFonts w:eastAsia="Arial Unicode MS" w:cstheme="minorHAnsi"/>
        </w:rPr>
        <w:t>His difficulties in understanding and following concepts and instructions will impair him in:</w:t>
      </w:r>
    </w:p>
    <w:p w14:paraId="406922BC" w14:textId="77777777" w:rsidR="003F2B08" w:rsidRPr="00F32F04" w:rsidRDefault="003F2B08" w:rsidP="00986E71">
      <w:pPr>
        <w:pStyle w:val="ListParagraph"/>
        <w:numPr>
          <w:ilvl w:val="0"/>
          <w:numId w:val="57"/>
        </w:numPr>
        <w:spacing w:after="0" w:line="240" w:lineRule="auto"/>
        <w:rPr>
          <w:rFonts w:cstheme="minorHAnsi"/>
          <w:color w:val="FF0000"/>
          <w:lang w:val="en-US"/>
        </w:rPr>
      </w:pPr>
      <w:r w:rsidRPr="00F32F04">
        <w:rPr>
          <w:rFonts w:eastAsia="Arial Unicode MS" w:cstheme="minorHAnsi"/>
        </w:rPr>
        <w:t xml:space="preserve">Understanding the details of directions, rules and activities (e.g. “go and get your </w:t>
      </w:r>
      <w:r w:rsidRPr="00F32F04">
        <w:rPr>
          <w:rFonts w:eastAsia="Arial Unicode MS" w:cstheme="minorHAnsi"/>
          <w:b/>
        </w:rPr>
        <w:t>big</w:t>
      </w:r>
      <w:r w:rsidRPr="00F32F04">
        <w:rPr>
          <w:rFonts w:eastAsia="Arial Unicode MS" w:cstheme="minorHAnsi"/>
        </w:rPr>
        <w:t xml:space="preserve"> hat from </w:t>
      </w:r>
      <w:r w:rsidRPr="00F32F04">
        <w:rPr>
          <w:rFonts w:eastAsia="Arial Unicode MS" w:cstheme="minorHAnsi"/>
          <w:b/>
        </w:rPr>
        <w:t>inside</w:t>
      </w:r>
      <w:r w:rsidRPr="00F32F04">
        <w:rPr>
          <w:rFonts w:eastAsia="Arial Unicode MS" w:cstheme="minorHAnsi"/>
        </w:rPr>
        <w:t xml:space="preserve"> the </w:t>
      </w:r>
      <w:r w:rsidRPr="00F32F04">
        <w:rPr>
          <w:rFonts w:eastAsia="Arial Unicode MS" w:cstheme="minorHAnsi"/>
          <w:b/>
        </w:rPr>
        <w:t>tall</w:t>
      </w:r>
      <w:r w:rsidRPr="00F32F04">
        <w:rPr>
          <w:rFonts w:eastAsia="Arial Unicode MS" w:cstheme="minorHAnsi"/>
        </w:rPr>
        <w:t xml:space="preserve"> box”). </w:t>
      </w:r>
    </w:p>
    <w:p w14:paraId="1C665D97" w14:textId="77777777" w:rsidR="003F2B08" w:rsidRPr="00F32F04" w:rsidRDefault="003F2B08" w:rsidP="00986E71">
      <w:pPr>
        <w:pStyle w:val="ListParagraph"/>
        <w:numPr>
          <w:ilvl w:val="0"/>
          <w:numId w:val="57"/>
        </w:numPr>
        <w:spacing w:after="0" w:line="240" w:lineRule="auto"/>
        <w:rPr>
          <w:rFonts w:cstheme="minorHAnsi"/>
          <w:color w:val="FF0000"/>
          <w:lang w:val="en-US"/>
        </w:rPr>
      </w:pPr>
      <w:r w:rsidRPr="00F32F04">
        <w:rPr>
          <w:rFonts w:eastAsia="Arial Unicode MS" w:cstheme="minorHAnsi"/>
        </w:rPr>
        <w:t>Comprehending stories and other texts.</w:t>
      </w:r>
      <w:r w:rsidRPr="00F32F04">
        <w:rPr>
          <w:rFonts w:eastAsia="Arial Unicode MS" w:cstheme="minorHAnsi"/>
          <w:i/>
        </w:rPr>
        <w:t xml:space="preserve"> </w:t>
      </w:r>
    </w:p>
    <w:p w14:paraId="1E2134C9" w14:textId="77777777" w:rsidR="003F2B08" w:rsidRPr="00F32F04" w:rsidRDefault="003F2B08" w:rsidP="00986E71">
      <w:pPr>
        <w:pStyle w:val="ListParagraph"/>
        <w:numPr>
          <w:ilvl w:val="0"/>
          <w:numId w:val="57"/>
        </w:numPr>
        <w:spacing w:after="0" w:line="240" w:lineRule="auto"/>
        <w:rPr>
          <w:rFonts w:cstheme="minorHAnsi"/>
          <w:color w:val="FF0000"/>
          <w:lang w:val="en-US"/>
        </w:rPr>
      </w:pPr>
      <w:r w:rsidRPr="00F32F04">
        <w:rPr>
          <w:rFonts w:eastAsia="Arial Unicode MS" w:cstheme="minorHAnsi"/>
        </w:rPr>
        <w:t xml:space="preserve">Literacy skill development.  </w:t>
      </w:r>
    </w:p>
    <w:p w14:paraId="7AF2CF12" w14:textId="77777777" w:rsidR="003F2B08" w:rsidRPr="00F32F04" w:rsidRDefault="003F2B08" w:rsidP="00986E71">
      <w:pPr>
        <w:pStyle w:val="ListParagraph"/>
        <w:numPr>
          <w:ilvl w:val="0"/>
          <w:numId w:val="57"/>
        </w:numPr>
        <w:spacing w:after="0" w:line="240" w:lineRule="auto"/>
        <w:rPr>
          <w:rFonts w:cstheme="minorHAnsi"/>
          <w:lang w:val="en-US"/>
        </w:rPr>
      </w:pPr>
      <w:r w:rsidRPr="00F32F04">
        <w:rPr>
          <w:rFonts w:cstheme="minorHAnsi"/>
          <w:lang w:val="en-US"/>
        </w:rPr>
        <w:t xml:space="preserve">Comprehend and follow the sequential order of directions, rules and tasks, especially in the classroom. </w:t>
      </w:r>
    </w:p>
    <w:p w14:paraId="4FFECD64" w14:textId="77777777" w:rsidR="003F2B08" w:rsidRPr="00F32F04" w:rsidRDefault="003F2B08" w:rsidP="00986E71">
      <w:pPr>
        <w:pStyle w:val="ListParagraph"/>
        <w:numPr>
          <w:ilvl w:val="0"/>
          <w:numId w:val="57"/>
        </w:numPr>
        <w:spacing w:after="0" w:line="240" w:lineRule="auto"/>
        <w:rPr>
          <w:rFonts w:cstheme="minorHAnsi"/>
          <w:lang w:val="en-US"/>
        </w:rPr>
      </w:pPr>
      <w:r w:rsidRPr="00F32F04">
        <w:rPr>
          <w:rFonts w:cstheme="minorHAnsi"/>
          <w:lang w:val="en-US"/>
        </w:rPr>
        <w:t xml:space="preserve">Follow conversations with his peers and others. </w:t>
      </w:r>
    </w:p>
    <w:p w14:paraId="7D1A45DF" w14:textId="77777777" w:rsidR="003F2B08" w:rsidRPr="00F32F04" w:rsidRDefault="003F2B08" w:rsidP="003F2B08">
      <w:pPr>
        <w:rPr>
          <w:rFonts w:cstheme="minorHAnsi"/>
          <w:color w:val="000000" w:themeColor="text1"/>
        </w:rPr>
      </w:pPr>
    </w:p>
    <w:p w14:paraId="73F78654" w14:textId="77777777" w:rsidR="003F2B08" w:rsidRPr="00F32F04" w:rsidRDefault="003F2B08" w:rsidP="003F2B08">
      <w:pPr>
        <w:rPr>
          <w:rFonts w:cstheme="minorHAnsi"/>
          <w:b/>
          <w:color w:val="000000" w:themeColor="text1"/>
          <w:u w:val="single"/>
        </w:rPr>
      </w:pPr>
    </w:p>
    <w:p w14:paraId="79E92A57" w14:textId="77777777" w:rsidR="003F2B08" w:rsidRPr="00F32F04" w:rsidRDefault="003F2B08" w:rsidP="003F2B08">
      <w:pPr>
        <w:outlineLvl w:val="0"/>
        <w:rPr>
          <w:rFonts w:cstheme="minorHAnsi"/>
          <w:b/>
          <w:lang w:val="en-US"/>
        </w:rPr>
      </w:pPr>
      <w:r w:rsidRPr="00F32F04">
        <w:rPr>
          <w:rFonts w:cstheme="minorHAnsi"/>
          <w:b/>
          <w:lang w:val="en-US"/>
        </w:rPr>
        <w:t>Spoken (expressive) language</w:t>
      </w:r>
    </w:p>
    <w:p w14:paraId="010A461E" w14:textId="77777777" w:rsidR="003F2B08" w:rsidRPr="00F32F04" w:rsidRDefault="003F2B08" w:rsidP="003F2B08">
      <w:pPr>
        <w:rPr>
          <w:rFonts w:cstheme="minorHAnsi"/>
          <w:b/>
          <w:color w:val="000000" w:themeColor="text1"/>
          <w:u w:val="single"/>
        </w:rPr>
      </w:pPr>
    </w:p>
    <w:p w14:paraId="02309FC7" w14:textId="77777777" w:rsidR="003F2B08" w:rsidRPr="00F32F04" w:rsidRDefault="003F2B08" w:rsidP="003F2B08">
      <w:pPr>
        <w:rPr>
          <w:rFonts w:eastAsia="Arial Unicode MS" w:cstheme="minorHAnsi"/>
        </w:rPr>
      </w:pPr>
      <w:r>
        <w:rPr>
          <w:rFonts w:eastAsia="Arial Unicode MS" w:cstheme="minorHAnsi"/>
        </w:rPr>
        <w:t>xxx</w:t>
      </w:r>
      <w:r w:rsidRPr="00F32F04">
        <w:rPr>
          <w:rFonts w:eastAsia="Arial Unicode MS" w:cstheme="minorHAnsi"/>
        </w:rPr>
        <w:t xml:space="preserve"> was able to understand accordingly some simple possessive pronouns, plurals, prepositions, present continuous tense and third person present tense. However, grammar structure that she experienced continuing difficulty with using include:</w:t>
      </w:r>
    </w:p>
    <w:p w14:paraId="1E6E5596" w14:textId="77777777" w:rsidR="003F2B08" w:rsidRPr="00F32F04" w:rsidRDefault="003F2B08" w:rsidP="00986E71">
      <w:pPr>
        <w:pStyle w:val="ListParagraph"/>
        <w:numPr>
          <w:ilvl w:val="0"/>
          <w:numId w:val="58"/>
        </w:numPr>
        <w:spacing w:after="0" w:line="240" w:lineRule="auto"/>
        <w:rPr>
          <w:rFonts w:eastAsia="Arial Unicode MS" w:cstheme="minorHAnsi"/>
          <w:color w:val="000000"/>
        </w:rPr>
      </w:pPr>
      <w:r w:rsidRPr="00F32F04">
        <w:rPr>
          <w:rFonts w:eastAsia="Arial Unicode MS" w:cstheme="minorHAnsi"/>
          <w:color w:val="000000"/>
        </w:rPr>
        <w:t>More complex Pronouns</w:t>
      </w:r>
    </w:p>
    <w:p w14:paraId="09D614A0" w14:textId="77777777" w:rsidR="003F2B08" w:rsidRPr="00F32F04" w:rsidRDefault="003F2B08" w:rsidP="00986E71">
      <w:pPr>
        <w:pStyle w:val="ListParagraph"/>
        <w:numPr>
          <w:ilvl w:val="0"/>
          <w:numId w:val="58"/>
        </w:numPr>
        <w:spacing w:after="0" w:line="240" w:lineRule="auto"/>
        <w:rPr>
          <w:rFonts w:eastAsia="Arial Unicode MS" w:cstheme="minorHAnsi"/>
          <w:color w:val="000000"/>
        </w:rPr>
      </w:pPr>
      <w:r w:rsidRPr="00F32F04">
        <w:rPr>
          <w:rFonts w:eastAsia="Arial Unicode MS" w:cstheme="minorHAnsi"/>
          <w:color w:val="000000"/>
        </w:rPr>
        <w:t>Irregular plurals</w:t>
      </w:r>
    </w:p>
    <w:p w14:paraId="74E200FF" w14:textId="77777777" w:rsidR="003F2B08" w:rsidRPr="00F32F04" w:rsidRDefault="003F2B08" w:rsidP="00986E71">
      <w:pPr>
        <w:pStyle w:val="ListParagraph"/>
        <w:numPr>
          <w:ilvl w:val="0"/>
          <w:numId w:val="58"/>
        </w:numPr>
        <w:spacing w:after="0" w:line="240" w:lineRule="auto"/>
        <w:rPr>
          <w:rFonts w:eastAsia="Arial Unicode MS" w:cstheme="minorHAnsi"/>
          <w:color w:val="000000"/>
        </w:rPr>
      </w:pPr>
      <w:r w:rsidRPr="00F32F04">
        <w:rPr>
          <w:rFonts w:eastAsia="Arial Unicode MS" w:cstheme="minorHAnsi"/>
          <w:color w:val="000000"/>
        </w:rPr>
        <w:t>Irregular past tense</w:t>
      </w:r>
    </w:p>
    <w:p w14:paraId="1D4D280B" w14:textId="77777777" w:rsidR="003F2B08" w:rsidRPr="00F32F04" w:rsidRDefault="003F2B08" w:rsidP="00986E71">
      <w:pPr>
        <w:pStyle w:val="ListParagraph"/>
        <w:numPr>
          <w:ilvl w:val="0"/>
          <w:numId w:val="58"/>
        </w:numPr>
        <w:spacing w:after="0" w:line="240" w:lineRule="auto"/>
        <w:rPr>
          <w:rFonts w:eastAsia="Arial Unicode MS" w:cstheme="minorHAnsi"/>
          <w:color w:val="000000"/>
        </w:rPr>
      </w:pPr>
      <w:r w:rsidRPr="00F32F04">
        <w:rPr>
          <w:rFonts w:eastAsia="Arial Unicode MS" w:cstheme="minorHAnsi"/>
          <w:color w:val="000000"/>
        </w:rPr>
        <w:t>Future tense</w:t>
      </w:r>
    </w:p>
    <w:p w14:paraId="3405F15C" w14:textId="77777777" w:rsidR="003F2B08" w:rsidRPr="00F32F04" w:rsidRDefault="003F2B08" w:rsidP="00986E71">
      <w:pPr>
        <w:pStyle w:val="ListParagraph"/>
        <w:numPr>
          <w:ilvl w:val="0"/>
          <w:numId w:val="58"/>
        </w:numPr>
        <w:spacing w:after="0" w:line="240" w:lineRule="auto"/>
        <w:rPr>
          <w:rFonts w:eastAsia="Arial Unicode MS" w:cstheme="minorHAnsi"/>
          <w:color w:val="000000"/>
        </w:rPr>
      </w:pPr>
      <w:r w:rsidRPr="00F32F04">
        <w:rPr>
          <w:rFonts w:eastAsia="Arial Unicode MS" w:cstheme="minorHAnsi"/>
          <w:color w:val="000000"/>
        </w:rPr>
        <w:t>Reflexive pronoun</w:t>
      </w:r>
    </w:p>
    <w:p w14:paraId="63091536" w14:textId="77777777" w:rsidR="003F2B08" w:rsidRPr="00F32F04" w:rsidRDefault="003F2B08" w:rsidP="00986E71">
      <w:pPr>
        <w:pStyle w:val="ListParagraph"/>
        <w:numPr>
          <w:ilvl w:val="0"/>
          <w:numId w:val="58"/>
        </w:numPr>
        <w:spacing w:after="0" w:line="240" w:lineRule="auto"/>
        <w:rPr>
          <w:rFonts w:eastAsia="Arial Unicode MS" w:cstheme="minorHAnsi"/>
          <w:color w:val="000000"/>
        </w:rPr>
      </w:pPr>
      <w:r w:rsidRPr="00F32F04">
        <w:rPr>
          <w:rFonts w:eastAsia="Arial Unicode MS" w:cstheme="minorHAnsi"/>
          <w:color w:val="000000"/>
        </w:rPr>
        <w:t>Noun/verb agreement</w:t>
      </w:r>
    </w:p>
    <w:p w14:paraId="6E7F9AB2" w14:textId="77777777" w:rsidR="003F2B08" w:rsidRPr="00F32F04" w:rsidRDefault="003F2B08" w:rsidP="00986E71">
      <w:pPr>
        <w:pStyle w:val="ListParagraph"/>
        <w:numPr>
          <w:ilvl w:val="0"/>
          <w:numId w:val="58"/>
        </w:numPr>
        <w:spacing w:after="0" w:line="240" w:lineRule="auto"/>
        <w:rPr>
          <w:rFonts w:eastAsia="Arial Unicode MS" w:cstheme="minorHAnsi"/>
          <w:color w:val="000000"/>
        </w:rPr>
      </w:pPr>
      <w:r w:rsidRPr="00F32F04">
        <w:rPr>
          <w:rFonts w:eastAsia="Arial Unicode MS" w:cstheme="minorHAnsi"/>
          <w:color w:val="000000"/>
        </w:rPr>
        <w:t>Superlative forms</w:t>
      </w:r>
    </w:p>
    <w:p w14:paraId="305E95F4" w14:textId="77777777" w:rsidR="003F2B08" w:rsidRPr="00F32F04" w:rsidRDefault="003F2B08" w:rsidP="003F2B08">
      <w:pPr>
        <w:rPr>
          <w:rFonts w:cstheme="minorHAnsi"/>
        </w:rPr>
      </w:pPr>
    </w:p>
    <w:p w14:paraId="37AB6BB6" w14:textId="77777777" w:rsidR="003F2B08" w:rsidRPr="00F32F04" w:rsidRDefault="003F2B08" w:rsidP="003F2B08">
      <w:pPr>
        <w:rPr>
          <w:rFonts w:cstheme="minorHAnsi"/>
          <w:lang w:val="en-US"/>
        </w:rPr>
      </w:pPr>
      <w:r>
        <w:rPr>
          <w:rFonts w:cstheme="minorHAnsi"/>
        </w:rPr>
        <w:t>Xxxxxxx</w:t>
      </w:r>
      <w:r w:rsidRPr="00F32F04">
        <w:rPr>
          <w:rFonts w:cstheme="minorHAnsi"/>
        </w:rPr>
        <w:t xml:space="preserve"> would benefit from extra support in order to</w:t>
      </w:r>
      <w:r w:rsidRPr="00F32F04">
        <w:rPr>
          <w:rFonts w:cstheme="minorHAnsi"/>
          <w:lang w:val="en-US"/>
        </w:rPr>
        <w:t xml:space="preserve"> use more complex grammar when speaking. This would help him to:</w:t>
      </w:r>
    </w:p>
    <w:p w14:paraId="464FF631" w14:textId="77777777" w:rsidR="003F2B08" w:rsidRPr="00F32F04" w:rsidRDefault="003F2B08" w:rsidP="00986E71">
      <w:pPr>
        <w:pStyle w:val="ListParagraph"/>
        <w:numPr>
          <w:ilvl w:val="0"/>
          <w:numId w:val="58"/>
        </w:numPr>
        <w:spacing w:after="0" w:line="240" w:lineRule="auto"/>
        <w:rPr>
          <w:rFonts w:cstheme="minorHAnsi"/>
          <w:lang w:val="en-US"/>
        </w:rPr>
      </w:pPr>
      <w:r w:rsidRPr="00F32F04">
        <w:rPr>
          <w:rFonts w:cstheme="minorHAnsi"/>
          <w:lang w:val="en-US"/>
        </w:rPr>
        <w:t xml:space="preserve">Learn and produce new words (e.g. understanding of ‘-est’ endings in ‘fastest’ means that she can apply this rule to other words such as ‘slow’ </w:t>
      </w:r>
      <w:r w:rsidRPr="00F32F04">
        <w:rPr>
          <w:rFonts w:cstheme="minorHAnsi"/>
          <w:lang w:val="en-US"/>
        </w:rPr>
        <w:sym w:font="Wingdings" w:char="F0E0"/>
      </w:r>
      <w:r w:rsidRPr="00F32F04">
        <w:rPr>
          <w:rFonts w:cstheme="minorHAnsi"/>
          <w:lang w:val="en-US"/>
        </w:rPr>
        <w:t xml:space="preserve"> ‘slow</w:t>
      </w:r>
      <w:r w:rsidRPr="00F32F04">
        <w:rPr>
          <w:rFonts w:cstheme="minorHAnsi"/>
          <w:b/>
          <w:lang w:val="en-US"/>
        </w:rPr>
        <w:t>est</w:t>
      </w:r>
      <w:r w:rsidRPr="00F32F04">
        <w:rPr>
          <w:rFonts w:cstheme="minorHAnsi"/>
          <w:lang w:val="en-US"/>
        </w:rPr>
        <w:t xml:space="preserve">’). </w:t>
      </w:r>
    </w:p>
    <w:p w14:paraId="04A47DD0" w14:textId="77777777" w:rsidR="003F2B08" w:rsidRPr="00F32F04" w:rsidRDefault="003F2B08" w:rsidP="003F2B08">
      <w:pPr>
        <w:rPr>
          <w:rFonts w:eastAsia="Arial Unicode MS" w:cstheme="minorHAnsi"/>
          <w:color w:val="000000"/>
          <w:u w:val="single"/>
        </w:rPr>
      </w:pPr>
    </w:p>
    <w:p w14:paraId="357B3708" w14:textId="77777777" w:rsidR="003F2B08" w:rsidRPr="00F32F04" w:rsidRDefault="003F2B08" w:rsidP="003F2B08">
      <w:pPr>
        <w:rPr>
          <w:rFonts w:cstheme="minorHAnsi"/>
        </w:rPr>
      </w:pPr>
      <w:r w:rsidRPr="00F32F04">
        <w:rPr>
          <w:rFonts w:cstheme="minorHAnsi"/>
        </w:rPr>
        <w:t xml:space="preserve">Moreover, </w:t>
      </w:r>
      <w:r>
        <w:rPr>
          <w:rFonts w:cstheme="minorHAnsi"/>
        </w:rPr>
        <w:t>Xxxxxxx</w:t>
      </w:r>
      <w:r w:rsidRPr="00F32F04">
        <w:rPr>
          <w:rFonts w:cstheme="minorHAnsi"/>
        </w:rPr>
        <w:t xml:space="preserve">’s capability to recall and reproduce sentences of varying length and syntactic complexity was assessed and was in the severely below average range. </w:t>
      </w:r>
    </w:p>
    <w:p w14:paraId="52FAF6A9" w14:textId="77777777" w:rsidR="003F2B08" w:rsidRPr="00F32F04" w:rsidRDefault="003F2B08" w:rsidP="003F2B08">
      <w:pPr>
        <w:rPr>
          <w:rFonts w:eastAsia="Arial Unicode MS" w:cstheme="minorHAnsi"/>
        </w:rPr>
      </w:pPr>
    </w:p>
    <w:p w14:paraId="00D5998D" w14:textId="77777777" w:rsidR="003F2B08" w:rsidRPr="00F32F04" w:rsidRDefault="003F2B08" w:rsidP="003F2B08">
      <w:pPr>
        <w:rPr>
          <w:rFonts w:cstheme="minorHAnsi"/>
        </w:rPr>
      </w:pPr>
      <w:r>
        <w:rPr>
          <w:rFonts w:cstheme="minorHAnsi"/>
        </w:rPr>
        <w:t>Xxxxxxx</w:t>
      </w:r>
      <w:r w:rsidRPr="00F32F04">
        <w:rPr>
          <w:rFonts w:cstheme="minorHAnsi"/>
        </w:rPr>
        <w:t xml:space="preserve">’s  difficulty in recalling sentences will reduce his ability to: </w:t>
      </w:r>
    </w:p>
    <w:p w14:paraId="1D7055C5" w14:textId="77777777" w:rsidR="003F2B08" w:rsidRPr="00F32F04" w:rsidRDefault="003F2B08" w:rsidP="00986E71">
      <w:pPr>
        <w:pStyle w:val="ListParagraph"/>
        <w:numPr>
          <w:ilvl w:val="0"/>
          <w:numId w:val="59"/>
        </w:numPr>
        <w:spacing w:after="0" w:line="240" w:lineRule="auto"/>
        <w:rPr>
          <w:rFonts w:cstheme="minorHAnsi"/>
          <w:lang w:val="en-US"/>
        </w:rPr>
      </w:pPr>
      <w:r w:rsidRPr="00F32F04">
        <w:rPr>
          <w:rFonts w:cstheme="minorHAnsi"/>
          <w:lang w:val="en-US"/>
        </w:rPr>
        <w:t>to interpret spoken sentences of increasing length and complexity</w:t>
      </w:r>
    </w:p>
    <w:p w14:paraId="79972C19" w14:textId="77777777" w:rsidR="003F2B08" w:rsidRPr="00F32F04" w:rsidRDefault="003F2B08" w:rsidP="00986E71">
      <w:pPr>
        <w:pStyle w:val="ListParagraph"/>
        <w:numPr>
          <w:ilvl w:val="0"/>
          <w:numId w:val="59"/>
        </w:numPr>
        <w:spacing w:after="0" w:line="240" w:lineRule="auto"/>
        <w:rPr>
          <w:rFonts w:cstheme="minorHAnsi"/>
          <w:lang w:val="en-US"/>
        </w:rPr>
      </w:pPr>
      <w:r w:rsidRPr="00F32F04">
        <w:rPr>
          <w:rFonts w:cstheme="minorHAnsi"/>
          <w:lang w:val="en-US"/>
        </w:rPr>
        <w:t>increase the complexity of her spoken communication</w:t>
      </w:r>
    </w:p>
    <w:p w14:paraId="3783B601" w14:textId="77777777" w:rsidR="003F2B08" w:rsidRPr="00F32F04" w:rsidRDefault="003F2B08" w:rsidP="003F2B08">
      <w:pPr>
        <w:rPr>
          <w:rFonts w:cstheme="minorHAnsi"/>
          <w:color w:val="000000" w:themeColor="text1"/>
        </w:rPr>
      </w:pPr>
    </w:p>
    <w:p w14:paraId="52EA0A6C" w14:textId="77777777" w:rsidR="003F2B08" w:rsidRPr="00F32F04" w:rsidRDefault="003F2B08" w:rsidP="003F2B08">
      <w:pPr>
        <w:rPr>
          <w:rFonts w:cstheme="minorHAnsi"/>
          <w:b/>
          <w:color w:val="000000" w:themeColor="text1"/>
        </w:rPr>
      </w:pPr>
      <w:r w:rsidRPr="00F32F04">
        <w:rPr>
          <w:rFonts w:cstheme="minorHAnsi"/>
          <w:b/>
          <w:color w:val="000000" w:themeColor="text1"/>
        </w:rPr>
        <w:t>COMPLIANCE TO TESTING</w:t>
      </w:r>
    </w:p>
    <w:p w14:paraId="779EA4B4" w14:textId="77777777" w:rsidR="003F2B08" w:rsidRPr="00F32F04" w:rsidRDefault="003F2B08" w:rsidP="003F2B08">
      <w:pPr>
        <w:rPr>
          <w:rFonts w:cstheme="minorHAnsi"/>
          <w:b/>
          <w:color w:val="000000" w:themeColor="text1"/>
        </w:rPr>
      </w:pPr>
    </w:p>
    <w:p w14:paraId="1C217492" w14:textId="77777777" w:rsidR="003F2B08" w:rsidRPr="00F32F04" w:rsidRDefault="003F2B08" w:rsidP="003F2B08">
      <w:pPr>
        <w:rPr>
          <w:rFonts w:cstheme="minorHAnsi"/>
          <w:b/>
          <w:color w:val="000000" w:themeColor="text1"/>
        </w:rPr>
      </w:pPr>
      <w:r w:rsidRPr="00F32F04">
        <w:rPr>
          <w:rFonts w:cstheme="minorHAnsi"/>
          <w:b/>
          <w:color w:val="000000" w:themeColor="text1"/>
        </w:rPr>
        <w:t xml:space="preserve">After his occupational therapy </w:t>
      </w:r>
      <w:r>
        <w:rPr>
          <w:rFonts w:cstheme="minorHAnsi"/>
          <w:b/>
          <w:color w:val="000000" w:themeColor="text1"/>
        </w:rPr>
        <w:t>Xxxxxxx</w:t>
      </w:r>
      <w:r w:rsidRPr="00F32F04">
        <w:rPr>
          <w:rFonts w:cstheme="minorHAnsi"/>
          <w:b/>
          <w:color w:val="000000" w:themeColor="text1"/>
        </w:rPr>
        <w:t xml:space="preserve"> showed a large improvement in his focus and concentration but at times was less compliant to testing when tired or distracted. To address this and obtain a valid sample numerous short testing sessions were conducted and testing discontinued when attention or focus was a concern. Thus only a few subtests were able to be completed validly and other tasks undertaken.</w:t>
      </w:r>
    </w:p>
    <w:p w14:paraId="4A81BD29" w14:textId="77777777" w:rsidR="003F2B08" w:rsidRPr="00F32F04" w:rsidRDefault="003F2B08" w:rsidP="003F2B08">
      <w:pPr>
        <w:rPr>
          <w:rFonts w:cstheme="minorHAnsi"/>
          <w:b/>
          <w:color w:val="000000" w:themeColor="text1"/>
        </w:rPr>
      </w:pPr>
    </w:p>
    <w:p w14:paraId="6E42A99B" w14:textId="77777777" w:rsidR="003F2B08" w:rsidRPr="00F32F04" w:rsidRDefault="003F2B08" w:rsidP="003F2B08">
      <w:pPr>
        <w:rPr>
          <w:rFonts w:cstheme="minorHAnsi"/>
          <w:b/>
          <w:lang w:val="en-US"/>
        </w:rPr>
      </w:pPr>
      <w:r w:rsidRPr="00F32F04">
        <w:rPr>
          <w:rFonts w:cstheme="minorHAnsi"/>
          <w:b/>
          <w:lang w:val="en-US"/>
        </w:rPr>
        <w:t>Conversational Language Sample</w:t>
      </w:r>
    </w:p>
    <w:p w14:paraId="0E7185BD" w14:textId="77777777" w:rsidR="003F2B08" w:rsidRPr="00F32F04" w:rsidRDefault="003F2B08" w:rsidP="003F2B08">
      <w:pPr>
        <w:rPr>
          <w:rFonts w:cstheme="minorHAnsi"/>
          <w:lang w:val="en-US"/>
        </w:rPr>
      </w:pPr>
    </w:p>
    <w:p w14:paraId="342462D3" w14:textId="77777777" w:rsidR="003F2B08" w:rsidRPr="00F32F04" w:rsidRDefault="003F2B08" w:rsidP="003F2B08">
      <w:pPr>
        <w:rPr>
          <w:rFonts w:cstheme="minorHAnsi"/>
          <w:lang w:val="en-US"/>
        </w:rPr>
      </w:pPr>
      <w:r w:rsidRPr="00F32F04">
        <w:rPr>
          <w:rFonts w:cstheme="minorHAnsi"/>
          <w:lang w:val="en-US"/>
        </w:rPr>
        <w:t xml:space="preserve">A detailed 20 utterance language sample showed that in conversation </w:t>
      </w:r>
      <w:r>
        <w:rPr>
          <w:rFonts w:cstheme="minorHAnsi"/>
          <w:lang w:val="en-US"/>
        </w:rPr>
        <w:t>Xxxxxxx</w:t>
      </w:r>
      <w:r w:rsidRPr="00F32F04">
        <w:rPr>
          <w:rFonts w:cstheme="minorHAnsi"/>
          <w:lang w:val="en-US"/>
        </w:rPr>
        <w:t xml:space="preserve"> used less complex structures than expected for his age and intelligence. For example statements and interrogative questions were reduced with word order problems and semantic (meaning errors) and simpler shorter sentences at times eg “there nother one” “it change colour”, grammatical and word order errors. Sentences were at times truncated and often soft and unintelligible with a fast rate and words and morphemes omitted. These areas will be further targeted and improved on in therapy. </w:t>
      </w:r>
    </w:p>
    <w:p w14:paraId="72F01736" w14:textId="77777777" w:rsidR="003F2B08" w:rsidRPr="00F32F04" w:rsidRDefault="003F2B08" w:rsidP="003F2B08">
      <w:pPr>
        <w:rPr>
          <w:rFonts w:cstheme="minorHAnsi"/>
          <w:b/>
          <w:u w:val="single"/>
        </w:rPr>
      </w:pPr>
    </w:p>
    <w:p w14:paraId="7FB7554B" w14:textId="77777777" w:rsidR="003F2B08" w:rsidRPr="00F32F04" w:rsidRDefault="003F2B08" w:rsidP="003F2B08">
      <w:pPr>
        <w:rPr>
          <w:rFonts w:cstheme="minorHAnsi"/>
          <w:b/>
          <w:u w:val="single"/>
        </w:rPr>
      </w:pPr>
    </w:p>
    <w:p w14:paraId="375026FE" w14:textId="77777777" w:rsidR="003F2B08" w:rsidRPr="00F32F04" w:rsidRDefault="003F2B08" w:rsidP="003F2B08">
      <w:pPr>
        <w:rPr>
          <w:rFonts w:cstheme="minorHAnsi"/>
        </w:rPr>
      </w:pPr>
      <w:r w:rsidRPr="00F32F04">
        <w:rPr>
          <w:rFonts w:cstheme="minorHAnsi"/>
          <w:b/>
        </w:rPr>
        <w:t xml:space="preserve">Oral Narrative </w:t>
      </w:r>
    </w:p>
    <w:p w14:paraId="18F4A4C9" w14:textId="77777777" w:rsidR="003F2B08" w:rsidRPr="00F32F04" w:rsidRDefault="003F2B08" w:rsidP="003F2B08">
      <w:pPr>
        <w:rPr>
          <w:rFonts w:cstheme="minorHAnsi"/>
        </w:rPr>
      </w:pPr>
    </w:p>
    <w:p w14:paraId="7C626392" w14:textId="77777777" w:rsidR="003F2B08" w:rsidRPr="00F32F04" w:rsidRDefault="003F2B08" w:rsidP="003F2B08">
      <w:pPr>
        <w:rPr>
          <w:rFonts w:cstheme="minorHAnsi"/>
        </w:rPr>
      </w:pPr>
      <w:r w:rsidRPr="00F32F04">
        <w:rPr>
          <w:rFonts w:cstheme="minorHAnsi"/>
        </w:rPr>
        <w:t>A number of language skills are involved in the ability to tell a story. These oral language skills are prerequisites for success in understanding written material and in story writing. The ability to construct an oral narrative has been shown to be associated with higher literacy skills. Narrative involves the ability to form a topic centred story; to plan and sequence ideas in a coherent logical manner; and to describe relationships between characters and events in the story. It also involves the ability to use specific vocabulary, and the appropriate use of conjunctions (but, because, so) and pronouns (He, She, it).</w:t>
      </w:r>
    </w:p>
    <w:p w14:paraId="6592CCDA" w14:textId="77777777" w:rsidR="003F2B08" w:rsidRPr="00F32F04" w:rsidRDefault="003F2B08" w:rsidP="003F2B08">
      <w:pPr>
        <w:rPr>
          <w:rFonts w:cstheme="minorHAnsi"/>
        </w:rPr>
      </w:pPr>
    </w:p>
    <w:p w14:paraId="4BC9A7ED" w14:textId="2D178A14" w:rsidR="003F2B08" w:rsidRPr="00F32F04" w:rsidRDefault="003F2B08" w:rsidP="003F2B08">
      <w:pPr>
        <w:rPr>
          <w:rFonts w:cstheme="minorHAnsi"/>
        </w:rPr>
      </w:pPr>
      <w:r w:rsidRPr="00F32F04">
        <w:rPr>
          <w:rFonts w:cstheme="minorHAnsi"/>
        </w:rPr>
        <w:t xml:space="preserve">Using a wordless picture book stimulus was asked to retell a modelled narrative. </w:t>
      </w:r>
      <w:r>
        <w:rPr>
          <w:rFonts w:cstheme="minorHAnsi"/>
        </w:rPr>
        <w:t>Xxxxxxx</w:t>
      </w:r>
      <w:r w:rsidRPr="00F32F04">
        <w:rPr>
          <w:rFonts w:cstheme="minorHAnsi"/>
        </w:rPr>
        <w:t xml:space="preserve"> achieved a very reduced information score and was unable to recall nearly all the elements of the story, which was below average range for his age. He achieved a sentence length score, which was below the average range with a MLU (mean length of utterance) at around 3-4 morphemes when 6-7 is expected. </w:t>
      </w:r>
      <w:r>
        <w:rPr>
          <w:rFonts w:cstheme="minorHAnsi"/>
        </w:rPr>
        <w:t>Xxxxxxx</w:t>
      </w:r>
      <w:r w:rsidRPr="00F32F04">
        <w:rPr>
          <w:rFonts w:cstheme="minorHAnsi"/>
        </w:rPr>
        <w:t xml:space="preserve"> did not use subordinate clauses in his oral narrative, which is below average. Prompting was required in this task for </w:t>
      </w:r>
      <w:r w:rsidR="00986E71">
        <w:rPr>
          <w:rFonts w:cstheme="minorHAnsi"/>
        </w:rPr>
        <w:t>xxx</w:t>
      </w:r>
      <w:r w:rsidRPr="00F32F04">
        <w:rPr>
          <w:rFonts w:cstheme="minorHAnsi"/>
        </w:rPr>
        <w:t xml:space="preserve"> to attempt the activity and he tried to avoid the narrative activity. </w:t>
      </w:r>
    </w:p>
    <w:p w14:paraId="123C1C0C" w14:textId="77777777" w:rsidR="003F2B08" w:rsidRPr="00F32F04" w:rsidRDefault="003F2B08" w:rsidP="003F2B08">
      <w:pPr>
        <w:rPr>
          <w:rFonts w:cstheme="minorHAnsi"/>
        </w:rPr>
      </w:pPr>
    </w:p>
    <w:p w14:paraId="270CAFE2" w14:textId="77777777" w:rsidR="003F2B08" w:rsidRPr="00F32F04" w:rsidRDefault="003F2B08" w:rsidP="003F2B08">
      <w:pPr>
        <w:rPr>
          <w:rFonts w:cstheme="minorHAnsi"/>
        </w:rPr>
      </w:pPr>
      <w:r>
        <w:rPr>
          <w:rFonts w:cstheme="minorHAnsi"/>
        </w:rPr>
        <w:t>Xxxxxxx</w:t>
      </w:r>
      <w:r w:rsidRPr="00F32F04">
        <w:rPr>
          <w:rFonts w:cstheme="minorHAnsi"/>
        </w:rPr>
        <w:t xml:space="preserve">’s narrative demonstrated the use of only 3-4 short sentences. </w:t>
      </w:r>
      <w:r>
        <w:rPr>
          <w:rFonts w:cstheme="minorHAnsi"/>
        </w:rPr>
        <w:t>Xxxxxxx</w:t>
      </w:r>
      <w:r w:rsidRPr="00F32F04">
        <w:rPr>
          <w:rFonts w:cstheme="minorHAnsi"/>
        </w:rPr>
        <w:t xml:space="preserve"> did not sequence some events in the story. He did not use a true narrative structure with complications and solutions according to story grammar. He did not expand on events and did predominately discuss the objects in the pictures. His sentences demonstrated many grammatical errors.  He omitted characters from the story in his retell. </w:t>
      </w:r>
    </w:p>
    <w:p w14:paraId="2CC43B6F" w14:textId="77777777" w:rsidR="003F2B08" w:rsidRPr="00F32F04" w:rsidRDefault="003F2B08" w:rsidP="003F2B08">
      <w:pPr>
        <w:rPr>
          <w:rFonts w:cstheme="minorHAnsi"/>
        </w:rPr>
      </w:pPr>
    </w:p>
    <w:p w14:paraId="7F28CBFD" w14:textId="77777777" w:rsidR="003F2B08" w:rsidRPr="00F32F04" w:rsidRDefault="003F2B08" w:rsidP="003F2B08">
      <w:pPr>
        <w:rPr>
          <w:rFonts w:cstheme="minorHAnsi"/>
        </w:rPr>
      </w:pPr>
      <w:r w:rsidRPr="00F32F04">
        <w:rPr>
          <w:rFonts w:cstheme="minorHAnsi"/>
        </w:rPr>
        <w:t xml:space="preserve">These results indicate that </w:t>
      </w:r>
      <w:r>
        <w:rPr>
          <w:rFonts w:cstheme="minorHAnsi"/>
        </w:rPr>
        <w:t>Xxxxxxx</w:t>
      </w:r>
      <w:r w:rsidRPr="00F32F04">
        <w:rPr>
          <w:rFonts w:cstheme="minorHAnsi"/>
        </w:rPr>
        <w:t xml:space="preserve"> has severe difficulty with the microstructure (grammatical elements) and also semantic (meaning and content units) as he is using not using appropriate sentence types and showed a lack of structure compared to other children his age. Intervention will aim toward narrative microstructure and retell, as well as using conjunctions and complete sentences.  Semantic meaning will be emphasised for him with appropriate sentences and a reducing his repetition of stock phrases such as repeating simple phrases. </w:t>
      </w:r>
    </w:p>
    <w:p w14:paraId="5B26B1BA" w14:textId="77777777" w:rsidR="003F2B08" w:rsidRPr="00F32F04" w:rsidRDefault="003F2B08" w:rsidP="003F2B08"/>
    <w:p w14:paraId="767D207B" w14:textId="77777777" w:rsidR="003F2B08" w:rsidRPr="00F32F04" w:rsidRDefault="003F2B08" w:rsidP="003F2B08">
      <w:pPr>
        <w:rPr>
          <w:rFonts w:cstheme="minorHAnsi"/>
        </w:rPr>
      </w:pPr>
    </w:p>
    <w:p w14:paraId="39540ED0" w14:textId="77777777" w:rsidR="003F2B08" w:rsidRPr="00F32F04" w:rsidRDefault="003F2B08" w:rsidP="003F2B08">
      <w:pPr>
        <w:rPr>
          <w:rFonts w:cstheme="minorHAnsi"/>
          <w:b/>
        </w:rPr>
      </w:pPr>
      <w:r w:rsidRPr="00F32F04">
        <w:rPr>
          <w:rFonts w:cstheme="minorHAnsi"/>
          <w:b/>
        </w:rPr>
        <w:t>Language Skills at the discourse (connected speech) level</w:t>
      </w:r>
    </w:p>
    <w:p w14:paraId="68C90C6A" w14:textId="77777777" w:rsidR="003F2B08" w:rsidRPr="00F32F04" w:rsidRDefault="003F2B08" w:rsidP="003F2B08">
      <w:pPr>
        <w:rPr>
          <w:rFonts w:cstheme="minorHAnsi"/>
          <w:b/>
        </w:rPr>
      </w:pPr>
    </w:p>
    <w:p w14:paraId="03EE29F5" w14:textId="77777777" w:rsidR="003F2B08" w:rsidRPr="00F32F04" w:rsidRDefault="003F2B08" w:rsidP="003F2B08">
      <w:pPr>
        <w:rPr>
          <w:rFonts w:cstheme="minorHAnsi"/>
        </w:rPr>
      </w:pPr>
      <w:r w:rsidRPr="00F32F04">
        <w:rPr>
          <w:rFonts w:cstheme="minorHAnsi"/>
        </w:rPr>
        <w:t xml:space="preserve">As well as being able to follow and use language correctly in individual sentences, </w:t>
      </w:r>
      <w:r>
        <w:rPr>
          <w:rFonts w:cstheme="minorHAnsi"/>
        </w:rPr>
        <w:t>Xxxxxxx</w:t>
      </w:r>
      <w:r w:rsidRPr="00F32F04">
        <w:rPr>
          <w:rFonts w:cstheme="minorHAnsi"/>
        </w:rPr>
        <w:t xml:space="preserve"> needs to comprehend and use language in a series of connected sentences (discourse). Language at the discourse level occurs during conversation with peers and adults, in the classroom from the teacher and will be expected in story writing and telling. Students with language difficulties often have difficulties using and comprehending language at the discourse level.</w:t>
      </w:r>
    </w:p>
    <w:p w14:paraId="62CC619C" w14:textId="77777777" w:rsidR="003F2B08" w:rsidRPr="00F32F04" w:rsidRDefault="003F2B08" w:rsidP="003F2B08">
      <w:pPr>
        <w:rPr>
          <w:rFonts w:cstheme="minorHAnsi"/>
        </w:rPr>
      </w:pPr>
    </w:p>
    <w:p w14:paraId="55C9940F" w14:textId="77777777" w:rsidR="003F2B08" w:rsidRPr="00F32F04" w:rsidRDefault="003F2B08" w:rsidP="00986E71">
      <w:pPr>
        <w:numPr>
          <w:ilvl w:val="0"/>
          <w:numId w:val="60"/>
        </w:numPr>
        <w:spacing w:after="0" w:line="240" w:lineRule="auto"/>
        <w:rPr>
          <w:rFonts w:cstheme="minorHAnsi"/>
          <w:b/>
        </w:rPr>
      </w:pPr>
      <w:r w:rsidRPr="00F32F04">
        <w:rPr>
          <w:rFonts w:cstheme="minorHAnsi"/>
          <w:b/>
        </w:rPr>
        <w:t>Pragmatics- Social Interaction Language and Play skills</w:t>
      </w:r>
    </w:p>
    <w:p w14:paraId="3141DCFD" w14:textId="77777777" w:rsidR="003F2B08" w:rsidRPr="00F32F04" w:rsidRDefault="003F2B08" w:rsidP="003F2B08">
      <w:pPr>
        <w:rPr>
          <w:rFonts w:cstheme="minorHAnsi"/>
        </w:rPr>
      </w:pPr>
    </w:p>
    <w:p w14:paraId="46C7B212" w14:textId="77777777" w:rsidR="003F2B08" w:rsidRPr="00F32F04" w:rsidRDefault="003F2B08" w:rsidP="003F2B08">
      <w:pPr>
        <w:rPr>
          <w:rFonts w:cstheme="minorHAnsi"/>
        </w:rPr>
      </w:pPr>
      <w:r>
        <w:rPr>
          <w:rFonts w:cstheme="minorHAnsi"/>
        </w:rPr>
        <w:t>Xxxxxxx</w:t>
      </w:r>
      <w:r w:rsidRPr="00F32F04">
        <w:rPr>
          <w:rFonts w:cstheme="minorHAnsi"/>
        </w:rPr>
        <w:t xml:space="preserve">’s pragmatic skills were assessed using </w:t>
      </w:r>
      <w:r w:rsidRPr="00F32F04">
        <w:rPr>
          <w:rFonts w:cstheme="minorHAnsi"/>
          <w:u w:val="single"/>
        </w:rPr>
        <w:t>Celf Pragmatic</w:t>
      </w:r>
      <w:r w:rsidRPr="00F32F04">
        <w:rPr>
          <w:rFonts w:cstheme="minorHAnsi"/>
        </w:rPr>
        <w:t xml:space="preserve"> </w:t>
      </w:r>
      <w:r w:rsidRPr="00F32F04">
        <w:rPr>
          <w:rFonts w:cstheme="minorHAnsi"/>
          <w:u w:val="single"/>
        </w:rPr>
        <w:t>Profile</w:t>
      </w:r>
      <w:r w:rsidRPr="00F32F04">
        <w:rPr>
          <w:rFonts w:cstheme="minorHAnsi"/>
        </w:rPr>
        <w:t xml:space="preserve"> (1986) and </w:t>
      </w:r>
      <w:r w:rsidRPr="00F32F04">
        <w:rPr>
          <w:rFonts w:cstheme="minorHAnsi"/>
          <w:u w:val="single"/>
        </w:rPr>
        <w:t>Damico’s Clinical Discourse Analysis</w:t>
      </w:r>
      <w:r w:rsidRPr="00F32F04">
        <w:rPr>
          <w:rFonts w:cstheme="minorHAnsi"/>
        </w:rPr>
        <w:t xml:space="preserve"> (1989). He could not yet interact confidently and assertively with the clinician initiating interaction at times. Turn taking, pragmatics and eye contact were not all within normal limits. </w:t>
      </w:r>
    </w:p>
    <w:p w14:paraId="76074669" w14:textId="77777777" w:rsidR="003F2B08" w:rsidRPr="00F32F04" w:rsidRDefault="003F2B08" w:rsidP="003F2B08">
      <w:pPr>
        <w:rPr>
          <w:rFonts w:cstheme="minorHAnsi"/>
        </w:rPr>
      </w:pPr>
    </w:p>
    <w:p w14:paraId="10251D3D" w14:textId="77777777" w:rsidR="003F2B08" w:rsidRPr="00F32F04" w:rsidRDefault="003F2B08" w:rsidP="003F2B08">
      <w:pPr>
        <w:rPr>
          <w:rFonts w:cstheme="minorHAnsi"/>
        </w:rPr>
      </w:pPr>
    </w:p>
    <w:p w14:paraId="7ADF60A2" w14:textId="77777777" w:rsidR="003F2B08" w:rsidRPr="00F32F04" w:rsidRDefault="003F2B08" w:rsidP="003F2B08">
      <w:pPr>
        <w:rPr>
          <w:rFonts w:cstheme="minorHAnsi"/>
        </w:rPr>
      </w:pPr>
    </w:p>
    <w:p w14:paraId="668B1EE2" w14:textId="77777777" w:rsidR="003F2B08" w:rsidRPr="00F32F04" w:rsidRDefault="003F2B08" w:rsidP="003F2B08">
      <w:pPr>
        <w:jc w:val="both"/>
        <w:rPr>
          <w:rFonts w:cs="Calibri"/>
          <w:b/>
          <w:u w:val="single"/>
        </w:rPr>
      </w:pPr>
      <w:r w:rsidRPr="00F32F04">
        <w:rPr>
          <w:rFonts w:cs="Calibri"/>
          <w:b/>
          <w:u w:val="single"/>
        </w:rPr>
        <w:t xml:space="preserve">FUNCTIONAL COMMUNICATION PROFILE </w:t>
      </w:r>
    </w:p>
    <w:p w14:paraId="022CC402" w14:textId="77777777" w:rsidR="003F2B08" w:rsidRPr="00F32F04" w:rsidRDefault="003F2B08" w:rsidP="003F2B08">
      <w:pPr>
        <w:rPr>
          <w:rFonts w:cs="Calibri"/>
        </w:rPr>
      </w:pPr>
    </w:p>
    <w:p w14:paraId="0A683687" w14:textId="77777777" w:rsidR="003F2B08" w:rsidRPr="00F32F04" w:rsidRDefault="003F2B08" w:rsidP="003F2B08">
      <w:pPr>
        <w:rPr>
          <w:rFonts w:cs="Calibri"/>
        </w:rPr>
      </w:pPr>
      <w:r w:rsidRPr="00F32F04">
        <w:rPr>
          <w:rFonts w:cs="Calibri"/>
        </w:rPr>
        <w:t xml:space="preserve">The Communication Skills Assessment and Goal Setting Guide, is specifically designed to assess the communication skills of children and adults with developmental and acquired delays, and autism spectrum disorders. A participant’s level of communicative ability is either categorised as </w:t>
      </w:r>
      <w:r w:rsidRPr="00F32F04">
        <w:rPr>
          <w:rFonts w:cs="Calibri"/>
          <w:b/>
        </w:rPr>
        <w:t xml:space="preserve">symbolic </w:t>
      </w:r>
      <w:r w:rsidRPr="00F32F04">
        <w:rPr>
          <w:rFonts w:cs="Calibri"/>
        </w:rPr>
        <w:t xml:space="preserve">(using a formal signal, either spoken, signed or aided eg a communication board) or </w:t>
      </w:r>
      <w:r w:rsidRPr="00F32F04">
        <w:rPr>
          <w:rFonts w:cs="Calibri"/>
          <w:b/>
        </w:rPr>
        <w:t>Pre-symbolic (</w:t>
      </w:r>
      <w:r w:rsidRPr="00F32F04">
        <w:rPr>
          <w:rFonts w:cs="Calibri"/>
        </w:rPr>
        <w:t xml:space="preserve">no recognisable communication signals). </w:t>
      </w:r>
    </w:p>
    <w:p w14:paraId="5B009C8E" w14:textId="77777777" w:rsidR="003F2B08" w:rsidRPr="00F32F04" w:rsidRDefault="003F2B08" w:rsidP="003F2B08">
      <w:pPr>
        <w:rPr>
          <w:rFonts w:cs="Calibri"/>
        </w:rPr>
      </w:pPr>
    </w:p>
    <w:p w14:paraId="4182D74E" w14:textId="77777777" w:rsidR="003F2B08" w:rsidRPr="00F32F04" w:rsidRDefault="003F2B08" w:rsidP="003F2B08">
      <w:pPr>
        <w:rPr>
          <w:rFonts w:cs="Calibri"/>
        </w:rPr>
      </w:pPr>
    </w:p>
    <w:p w14:paraId="538AB330" w14:textId="77777777" w:rsidR="003F2B08" w:rsidRPr="00F32F04" w:rsidRDefault="003F2B08" w:rsidP="003F2B08">
      <w:pPr>
        <w:rPr>
          <w:rFonts w:cs="Calibri"/>
        </w:rPr>
      </w:pPr>
      <w:r w:rsidRPr="00F32F04">
        <w:rPr>
          <w:rFonts w:cs="Calibri"/>
        </w:rPr>
        <w:t xml:space="preserve">The test can assess the current level of communication used by the student in his or her daily interactions. The test assesses patients on eleven major skill categories of communication and related aspects including </w:t>
      </w:r>
      <w:r w:rsidRPr="00F32F04">
        <w:rPr>
          <w:rFonts w:cs="Calibri"/>
          <w:i/>
        </w:rPr>
        <w:t xml:space="preserve">Sensory, Motor Behaviour, Attentiveness, Receptive Language, Expressive Language, pragmatic / Social, Speech, Voice, Oral and Fluency. </w:t>
      </w:r>
    </w:p>
    <w:p w14:paraId="0B0908D7" w14:textId="77777777" w:rsidR="003F2B08" w:rsidRPr="00F32F04" w:rsidRDefault="003F2B08" w:rsidP="003F2B08">
      <w:pPr>
        <w:rPr>
          <w:rFonts w:cs="Calibri"/>
        </w:rPr>
      </w:pPr>
    </w:p>
    <w:p w14:paraId="74A4CFC2" w14:textId="77777777" w:rsidR="003F2B08" w:rsidRPr="00F32F04" w:rsidRDefault="003F2B08" w:rsidP="003F2B08">
      <w:pPr>
        <w:rPr>
          <w:rFonts w:cs="Calibri"/>
        </w:rPr>
      </w:pPr>
      <w:r w:rsidRPr="00F32F04">
        <w:rPr>
          <w:rFonts w:cs="Calibri"/>
        </w:rPr>
        <w:t xml:space="preserve">Below are </w:t>
      </w:r>
      <w:r>
        <w:rPr>
          <w:rFonts w:cs="Calibri"/>
        </w:rPr>
        <w:t>Xxxxxxx</w:t>
      </w:r>
      <w:r w:rsidRPr="00F32F04">
        <w:rPr>
          <w:rFonts w:cs="Calibri"/>
        </w:rPr>
        <w:t xml:space="preserve">’s results from his re-evaluation of the Functional Communication Profile: </w:t>
      </w:r>
    </w:p>
    <w:p w14:paraId="71C33365" w14:textId="77777777" w:rsidR="003F2B08" w:rsidRPr="00F32F04" w:rsidRDefault="003F2B08" w:rsidP="003F2B08">
      <w:pPr>
        <w:jc w:val="center"/>
        <w:rPr>
          <w:rFonts w:cs="Calibri"/>
        </w:rPr>
      </w:pPr>
    </w:p>
    <w:p w14:paraId="68979583" w14:textId="77777777" w:rsidR="003F2B08" w:rsidRPr="00F32F04" w:rsidRDefault="003F2B08" w:rsidP="003F2B08">
      <w:pPr>
        <w:jc w:val="center"/>
        <w:rPr>
          <w:rFonts w:cs="Calibri"/>
          <w:b/>
          <w:u w:val="single"/>
        </w:rPr>
      </w:pPr>
      <w:r w:rsidRPr="00F32F04">
        <w:rPr>
          <w:rFonts w:cs="Calibri"/>
          <w:b/>
          <w:u w:val="single"/>
        </w:rPr>
        <w:t>Functional Communication Evaluation Overview</w:t>
      </w:r>
    </w:p>
    <w:p w14:paraId="1A4FAB1E" w14:textId="77777777" w:rsidR="003F2B08" w:rsidRPr="00F32F04" w:rsidRDefault="003F2B08" w:rsidP="003F2B08">
      <w:pPr>
        <w:rPr>
          <w:rFonts w:cs="Calibri"/>
        </w:rPr>
      </w:pPr>
    </w:p>
    <w:tbl>
      <w:tblPr>
        <w:tblW w:w="8930"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883"/>
        <w:gridCol w:w="2343"/>
        <w:gridCol w:w="236"/>
        <w:gridCol w:w="2447"/>
        <w:gridCol w:w="2021"/>
      </w:tblGrid>
      <w:tr w:rsidR="003F2B08" w:rsidRPr="00F32F04" w14:paraId="19081D78" w14:textId="77777777" w:rsidTr="00370A84">
        <w:trPr>
          <w:trHeight w:val="247"/>
          <w:jc w:val="center"/>
        </w:trPr>
        <w:tc>
          <w:tcPr>
            <w:tcW w:w="1883" w:type="dxa"/>
            <w:tcBorders>
              <w:top w:val="single" w:sz="4" w:space="0" w:color="A5A5A5"/>
              <w:left w:val="single" w:sz="4" w:space="0" w:color="A5A5A5"/>
              <w:bottom w:val="single" w:sz="4" w:space="0" w:color="A5A5A5"/>
              <w:right w:val="nil"/>
            </w:tcBorders>
            <w:shd w:val="clear" w:color="auto" w:fill="A6A6A6"/>
            <w:vAlign w:val="center"/>
          </w:tcPr>
          <w:p w14:paraId="7D646048" w14:textId="77777777" w:rsidR="003F2B08" w:rsidRPr="00F32F04" w:rsidRDefault="003F2B08" w:rsidP="00370A84">
            <w:pPr>
              <w:jc w:val="right"/>
              <w:rPr>
                <w:rFonts w:cs="Calibri"/>
                <w:b/>
                <w:bCs/>
                <w:color w:val="000000"/>
              </w:rPr>
            </w:pPr>
            <w:r w:rsidRPr="00F32F04">
              <w:rPr>
                <w:rFonts w:cs="Calibri"/>
                <w:b/>
                <w:bCs/>
                <w:color w:val="000000"/>
              </w:rPr>
              <w:t>Test Area:</w:t>
            </w:r>
          </w:p>
        </w:tc>
        <w:tc>
          <w:tcPr>
            <w:tcW w:w="2343" w:type="dxa"/>
            <w:tcBorders>
              <w:top w:val="single" w:sz="4" w:space="0" w:color="A5A5A5"/>
              <w:left w:val="nil"/>
              <w:bottom w:val="single" w:sz="4" w:space="0" w:color="A5A5A5"/>
              <w:right w:val="nil"/>
            </w:tcBorders>
            <w:shd w:val="clear" w:color="auto" w:fill="A6A6A6"/>
            <w:vAlign w:val="bottom"/>
          </w:tcPr>
          <w:p w14:paraId="0ECEA7D0" w14:textId="77777777" w:rsidR="003F2B08" w:rsidRPr="00F32F04" w:rsidRDefault="003F2B08" w:rsidP="00370A84">
            <w:pPr>
              <w:jc w:val="center"/>
              <w:rPr>
                <w:rFonts w:cs="Calibri"/>
                <w:b/>
                <w:bCs/>
                <w:color w:val="000000"/>
              </w:rPr>
            </w:pPr>
            <w:r w:rsidRPr="00F32F04">
              <w:rPr>
                <w:rFonts w:cs="Calibri"/>
                <w:b/>
                <w:bCs/>
                <w:color w:val="000000"/>
              </w:rPr>
              <w:t>Evaluation Rating:</w:t>
            </w:r>
          </w:p>
        </w:tc>
        <w:tc>
          <w:tcPr>
            <w:tcW w:w="236" w:type="dxa"/>
            <w:tcBorders>
              <w:top w:val="single" w:sz="4" w:space="0" w:color="A5A5A5"/>
              <w:left w:val="nil"/>
              <w:bottom w:val="single" w:sz="4" w:space="0" w:color="A5A5A5"/>
              <w:right w:val="nil"/>
            </w:tcBorders>
            <w:shd w:val="clear" w:color="auto" w:fill="A6A6A6"/>
            <w:vAlign w:val="bottom"/>
          </w:tcPr>
          <w:p w14:paraId="2908A191" w14:textId="77777777" w:rsidR="003F2B08" w:rsidRPr="00F32F04" w:rsidRDefault="003F2B08" w:rsidP="00370A84">
            <w:pPr>
              <w:jc w:val="center"/>
              <w:rPr>
                <w:rFonts w:cs="Calibri"/>
                <w:b/>
                <w:bCs/>
                <w:color w:val="000000"/>
              </w:rPr>
            </w:pPr>
          </w:p>
        </w:tc>
        <w:tc>
          <w:tcPr>
            <w:tcW w:w="2447" w:type="dxa"/>
            <w:tcBorders>
              <w:top w:val="single" w:sz="4" w:space="0" w:color="A5A5A5"/>
              <w:left w:val="nil"/>
              <w:bottom w:val="single" w:sz="4" w:space="0" w:color="A5A5A5"/>
              <w:right w:val="nil"/>
            </w:tcBorders>
            <w:shd w:val="clear" w:color="auto" w:fill="A5A5A5"/>
            <w:vAlign w:val="center"/>
          </w:tcPr>
          <w:p w14:paraId="4B2B0AB2" w14:textId="77777777" w:rsidR="003F2B08" w:rsidRPr="00F32F04" w:rsidRDefault="003F2B08" w:rsidP="00370A84">
            <w:pPr>
              <w:jc w:val="right"/>
              <w:rPr>
                <w:rFonts w:cs="Calibri"/>
                <w:b/>
                <w:bCs/>
                <w:color w:val="000000"/>
              </w:rPr>
            </w:pPr>
            <w:r w:rsidRPr="00F32F04">
              <w:rPr>
                <w:rFonts w:cs="Calibri"/>
                <w:b/>
                <w:bCs/>
                <w:color w:val="000000"/>
              </w:rPr>
              <w:t>Test Area:</w:t>
            </w:r>
          </w:p>
        </w:tc>
        <w:tc>
          <w:tcPr>
            <w:tcW w:w="2021" w:type="dxa"/>
            <w:tcBorders>
              <w:top w:val="single" w:sz="4" w:space="0" w:color="A5A5A5"/>
              <w:left w:val="nil"/>
              <w:bottom w:val="single" w:sz="4" w:space="0" w:color="A5A5A5"/>
              <w:right w:val="single" w:sz="4" w:space="0" w:color="A5A5A5"/>
            </w:tcBorders>
            <w:shd w:val="clear" w:color="auto" w:fill="A5A5A5"/>
            <w:vAlign w:val="bottom"/>
          </w:tcPr>
          <w:p w14:paraId="4D463265" w14:textId="77777777" w:rsidR="003F2B08" w:rsidRPr="00F32F04" w:rsidRDefault="003F2B08" w:rsidP="00370A84">
            <w:pPr>
              <w:jc w:val="center"/>
              <w:rPr>
                <w:rFonts w:cs="Calibri"/>
                <w:b/>
                <w:bCs/>
                <w:color w:val="000000"/>
              </w:rPr>
            </w:pPr>
            <w:r w:rsidRPr="00F32F04">
              <w:rPr>
                <w:rFonts w:cs="Calibri"/>
                <w:b/>
                <w:bCs/>
                <w:color w:val="000000"/>
              </w:rPr>
              <w:t>Evaluation Rating:</w:t>
            </w:r>
          </w:p>
        </w:tc>
      </w:tr>
      <w:tr w:rsidR="003F2B08" w:rsidRPr="00F32F04" w14:paraId="74C678D6" w14:textId="77777777" w:rsidTr="00370A84">
        <w:trPr>
          <w:trHeight w:val="188"/>
          <w:jc w:val="center"/>
        </w:trPr>
        <w:tc>
          <w:tcPr>
            <w:tcW w:w="1883" w:type="dxa"/>
            <w:shd w:val="clear" w:color="auto" w:fill="E7E6E6"/>
            <w:vAlign w:val="bottom"/>
          </w:tcPr>
          <w:p w14:paraId="675F30B9" w14:textId="77777777" w:rsidR="003F2B08" w:rsidRPr="00F32F04" w:rsidRDefault="003F2B08" w:rsidP="00370A84">
            <w:pPr>
              <w:jc w:val="right"/>
              <w:rPr>
                <w:rFonts w:cs="Calibri"/>
                <w:b/>
                <w:bCs/>
              </w:rPr>
            </w:pPr>
            <w:r w:rsidRPr="00F32F04">
              <w:rPr>
                <w:rFonts w:cs="Calibri"/>
                <w:b/>
                <w:bCs/>
              </w:rPr>
              <w:t xml:space="preserve">Sensory: </w:t>
            </w:r>
          </w:p>
        </w:tc>
        <w:tc>
          <w:tcPr>
            <w:tcW w:w="2343" w:type="dxa"/>
            <w:shd w:val="clear" w:color="auto" w:fill="E7E6E6"/>
            <w:vAlign w:val="bottom"/>
          </w:tcPr>
          <w:p w14:paraId="49DD28E2" w14:textId="77777777" w:rsidR="003F2B08" w:rsidRPr="00F32F04" w:rsidRDefault="003F2B08" w:rsidP="00370A84">
            <w:pPr>
              <w:jc w:val="center"/>
              <w:rPr>
                <w:rFonts w:cs="Calibri"/>
              </w:rPr>
            </w:pPr>
            <w:r w:rsidRPr="00F32F04">
              <w:rPr>
                <w:rFonts w:cs="Calibri"/>
              </w:rPr>
              <w:t>Mild</w:t>
            </w:r>
          </w:p>
        </w:tc>
        <w:tc>
          <w:tcPr>
            <w:tcW w:w="236" w:type="dxa"/>
            <w:tcBorders>
              <w:top w:val="single" w:sz="4" w:space="0" w:color="A5A5A5"/>
              <w:bottom w:val="single" w:sz="4" w:space="0" w:color="A5A5A5"/>
            </w:tcBorders>
            <w:shd w:val="clear" w:color="auto" w:fill="A6A6A6"/>
          </w:tcPr>
          <w:p w14:paraId="447653B9" w14:textId="77777777" w:rsidR="003F2B08" w:rsidRPr="00F32F04" w:rsidRDefault="003F2B08" w:rsidP="00370A84">
            <w:pPr>
              <w:rPr>
                <w:rFonts w:cs="Calibri"/>
              </w:rPr>
            </w:pPr>
          </w:p>
        </w:tc>
        <w:tc>
          <w:tcPr>
            <w:tcW w:w="2447" w:type="dxa"/>
            <w:shd w:val="clear" w:color="auto" w:fill="EDEDED"/>
            <w:vAlign w:val="bottom"/>
          </w:tcPr>
          <w:p w14:paraId="0A76B016" w14:textId="77777777" w:rsidR="003F2B08" w:rsidRPr="00F32F04" w:rsidRDefault="003F2B08" w:rsidP="00370A84">
            <w:pPr>
              <w:jc w:val="right"/>
              <w:rPr>
                <w:rFonts w:cs="Calibri"/>
                <w:b/>
              </w:rPr>
            </w:pPr>
            <w:r w:rsidRPr="00F32F04">
              <w:rPr>
                <w:rFonts w:cs="Calibri"/>
                <w:b/>
              </w:rPr>
              <w:t xml:space="preserve">Receptive Language: </w:t>
            </w:r>
          </w:p>
        </w:tc>
        <w:tc>
          <w:tcPr>
            <w:tcW w:w="2021" w:type="dxa"/>
            <w:shd w:val="clear" w:color="auto" w:fill="EDEDED"/>
            <w:vAlign w:val="bottom"/>
          </w:tcPr>
          <w:p w14:paraId="064DE13C" w14:textId="77777777" w:rsidR="003F2B08" w:rsidRPr="00F32F04" w:rsidRDefault="003F2B08" w:rsidP="00370A84">
            <w:pPr>
              <w:jc w:val="center"/>
              <w:rPr>
                <w:rFonts w:cs="Calibri"/>
              </w:rPr>
            </w:pPr>
            <w:r w:rsidRPr="00F32F04">
              <w:rPr>
                <w:rFonts w:cs="Calibri"/>
              </w:rPr>
              <w:t>Moderate</w:t>
            </w:r>
          </w:p>
        </w:tc>
      </w:tr>
      <w:tr w:rsidR="003F2B08" w:rsidRPr="00F32F04" w14:paraId="3385AA6F" w14:textId="77777777" w:rsidTr="00370A84">
        <w:trPr>
          <w:trHeight w:val="181"/>
          <w:jc w:val="center"/>
        </w:trPr>
        <w:tc>
          <w:tcPr>
            <w:tcW w:w="1883" w:type="dxa"/>
            <w:shd w:val="clear" w:color="auto" w:fill="auto"/>
            <w:vAlign w:val="bottom"/>
          </w:tcPr>
          <w:p w14:paraId="7D1692DD" w14:textId="77777777" w:rsidR="003F2B08" w:rsidRPr="00F32F04" w:rsidRDefault="003F2B08" w:rsidP="00370A84">
            <w:pPr>
              <w:jc w:val="right"/>
              <w:rPr>
                <w:rFonts w:cs="Calibri"/>
                <w:b/>
                <w:bCs/>
              </w:rPr>
            </w:pPr>
            <w:r w:rsidRPr="00F32F04">
              <w:rPr>
                <w:rFonts w:cs="Calibri"/>
                <w:b/>
                <w:bCs/>
              </w:rPr>
              <w:t xml:space="preserve">Motor: </w:t>
            </w:r>
          </w:p>
        </w:tc>
        <w:tc>
          <w:tcPr>
            <w:tcW w:w="2343" w:type="dxa"/>
            <w:shd w:val="clear" w:color="auto" w:fill="auto"/>
            <w:vAlign w:val="bottom"/>
          </w:tcPr>
          <w:p w14:paraId="660D227E" w14:textId="77777777" w:rsidR="003F2B08" w:rsidRPr="00F32F04" w:rsidRDefault="003F2B08" w:rsidP="00370A84">
            <w:pPr>
              <w:jc w:val="center"/>
              <w:rPr>
                <w:rFonts w:cs="Calibri"/>
              </w:rPr>
            </w:pPr>
            <w:r w:rsidRPr="00F32F04">
              <w:rPr>
                <w:rFonts w:cs="Calibri"/>
              </w:rPr>
              <w:t>Normal</w:t>
            </w:r>
          </w:p>
        </w:tc>
        <w:tc>
          <w:tcPr>
            <w:tcW w:w="236" w:type="dxa"/>
            <w:tcBorders>
              <w:top w:val="single" w:sz="4" w:space="0" w:color="A5A5A5"/>
              <w:bottom w:val="single" w:sz="4" w:space="0" w:color="A5A5A5"/>
            </w:tcBorders>
            <w:shd w:val="clear" w:color="auto" w:fill="A6A6A6"/>
          </w:tcPr>
          <w:p w14:paraId="20F11F81" w14:textId="77777777" w:rsidR="003F2B08" w:rsidRPr="00F32F04" w:rsidRDefault="003F2B08" w:rsidP="00370A84">
            <w:pPr>
              <w:rPr>
                <w:rFonts w:cs="Calibri"/>
              </w:rPr>
            </w:pPr>
          </w:p>
        </w:tc>
        <w:tc>
          <w:tcPr>
            <w:tcW w:w="2447" w:type="dxa"/>
            <w:shd w:val="clear" w:color="auto" w:fill="auto"/>
            <w:vAlign w:val="bottom"/>
          </w:tcPr>
          <w:p w14:paraId="5D5268A2" w14:textId="77777777" w:rsidR="003F2B08" w:rsidRPr="00F32F04" w:rsidRDefault="003F2B08" w:rsidP="00370A84">
            <w:pPr>
              <w:jc w:val="right"/>
              <w:rPr>
                <w:rFonts w:cs="Calibri"/>
                <w:b/>
              </w:rPr>
            </w:pPr>
            <w:r w:rsidRPr="00F32F04">
              <w:rPr>
                <w:rFonts w:cs="Calibri"/>
                <w:b/>
              </w:rPr>
              <w:t xml:space="preserve">Expressive Language: </w:t>
            </w:r>
          </w:p>
        </w:tc>
        <w:tc>
          <w:tcPr>
            <w:tcW w:w="2021" w:type="dxa"/>
            <w:shd w:val="clear" w:color="auto" w:fill="auto"/>
            <w:vAlign w:val="bottom"/>
          </w:tcPr>
          <w:p w14:paraId="3D8507B6" w14:textId="77777777" w:rsidR="003F2B08" w:rsidRPr="00F32F04" w:rsidRDefault="003F2B08" w:rsidP="00370A84">
            <w:pPr>
              <w:jc w:val="center"/>
              <w:rPr>
                <w:rFonts w:cs="Calibri"/>
              </w:rPr>
            </w:pPr>
            <w:r w:rsidRPr="00F32F04">
              <w:rPr>
                <w:rFonts w:cs="Calibri"/>
              </w:rPr>
              <w:t>Moderate</w:t>
            </w:r>
          </w:p>
        </w:tc>
      </w:tr>
      <w:tr w:rsidR="003F2B08" w:rsidRPr="00F32F04" w14:paraId="7E7F8916" w14:textId="77777777" w:rsidTr="00370A84">
        <w:trPr>
          <w:trHeight w:val="188"/>
          <w:jc w:val="center"/>
        </w:trPr>
        <w:tc>
          <w:tcPr>
            <w:tcW w:w="1883" w:type="dxa"/>
            <w:shd w:val="clear" w:color="auto" w:fill="E7E6E6"/>
            <w:vAlign w:val="bottom"/>
          </w:tcPr>
          <w:p w14:paraId="29E82B95" w14:textId="77777777" w:rsidR="003F2B08" w:rsidRPr="00F32F04" w:rsidRDefault="003F2B08" w:rsidP="00370A84">
            <w:pPr>
              <w:jc w:val="right"/>
              <w:rPr>
                <w:rFonts w:cs="Calibri"/>
                <w:b/>
                <w:bCs/>
              </w:rPr>
            </w:pPr>
            <w:r w:rsidRPr="00F32F04">
              <w:rPr>
                <w:rFonts w:cs="Calibri"/>
                <w:b/>
                <w:bCs/>
              </w:rPr>
              <w:t>Behaviour:</w:t>
            </w:r>
          </w:p>
        </w:tc>
        <w:tc>
          <w:tcPr>
            <w:tcW w:w="2343" w:type="dxa"/>
            <w:shd w:val="clear" w:color="auto" w:fill="E7E6E6"/>
            <w:vAlign w:val="bottom"/>
          </w:tcPr>
          <w:p w14:paraId="4ADCC301" w14:textId="77777777" w:rsidR="003F2B08" w:rsidRPr="00F32F04" w:rsidRDefault="003F2B08" w:rsidP="00370A84">
            <w:pPr>
              <w:jc w:val="center"/>
              <w:rPr>
                <w:rFonts w:cs="Calibri"/>
              </w:rPr>
            </w:pPr>
            <w:r w:rsidRPr="00F32F04">
              <w:rPr>
                <w:rFonts w:cs="Calibri"/>
              </w:rPr>
              <w:t>Moderate</w:t>
            </w:r>
          </w:p>
        </w:tc>
        <w:tc>
          <w:tcPr>
            <w:tcW w:w="236" w:type="dxa"/>
            <w:tcBorders>
              <w:top w:val="single" w:sz="4" w:space="0" w:color="A5A5A5"/>
              <w:bottom w:val="single" w:sz="4" w:space="0" w:color="A5A5A5"/>
            </w:tcBorders>
            <w:shd w:val="clear" w:color="auto" w:fill="A6A6A6"/>
          </w:tcPr>
          <w:p w14:paraId="1231C8F8" w14:textId="77777777" w:rsidR="003F2B08" w:rsidRPr="00F32F04" w:rsidRDefault="003F2B08" w:rsidP="00370A84">
            <w:pPr>
              <w:rPr>
                <w:rFonts w:cs="Calibri"/>
              </w:rPr>
            </w:pPr>
          </w:p>
        </w:tc>
        <w:tc>
          <w:tcPr>
            <w:tcW w:w="2447" w:type="dxa"/>
            <w:shd w:val="clear" w:color="auto" w:fill="EDEDED"/>
            <w:vAlign w:val="bottom"/>
          </w:tcPr>
          <w:p w14:paraId="1AF79023" w14:textId="77777777" w:rsidR="003F2B08" w:rsidRPr="00F32F04" w:rsidRDefault="003F2B08" w:rsidP="00370A84">
            <w:pPr>
              <w:jc w:val="right"/>
              <w:rPr>
                <w:rFonts w:cs="Calibri"/>
                <w:b/>
              </w:rPr>
            </w:pPr>
            <w:r w:rsidRPr="00F32F04">
              <w:rPr>
                <w:rFonts w:cs="Calibri"/>
                <w:b/>
              </w:rPr>
              <w:t xml:space="preserve">Pragmatic/Social: </w:t>
            </w:r>
          </w:p>
        </w:tc>
        <w:tc>
          <w:tcPr>
            <w:tcW w:w="2021" w:type="dxa"/>
            <w:shd w:val="clear" w:color="auto" w:fill="EDEDED"/>
            <w:vAlign w:val="bottom"/>
          </w:tcPr>
          <w:p w14:paraId="2661517A" w14:textId="77777777" w:rsidR="003F2B08" w:rsidRPr="00F32F04" w:rsidRDefault="003F2B08" w:rsidP="00370A84">
            <w:pPr>
              <w:jc w:val="center"/>
              <w:rPr>
                <w:rFonts w:cs="Calibri"/>
              </w:rPr>
            </w:pPr>
            <w:r w:rsidRPr="00F32F04">
              <w:rPr>
                <w:rFonts w:cs="Calibri"/>
              </w:rPr>
              <w:t>Severe</w:t>
            </w:r>
          </w:p>
        </w:tc>
      </w:tr>
      <w:tr w:rsidR="003F2B08" w:rsidRPr="00F32F04" w14:paraId="4F42AE4F" w14:textId="77777777" w:rsidTr="00370A84">
        <w:trPr>
          <w:trHeight w:val="188"/>
          <w:jc w:val="center"/>
        </w:trPr>
        <w:tc>
          <w:tcPr>
            <w:tcW w:w="1883" w:type="dxa"/>
            <w:shd w:val="clear" w:color="auto" w:fill="auto"/>
            <w:vAlign w:val="bottom"/>
          </w:tcPr>
          <w:p w14:paraId="7DBB140A" w14:textId="77777777" w:rsidR="003F2B08" w:rsidRPr="00F32F04" w:rsidRDefault="003F2B08" w:rsidP="00370A84">
            <w:pPr>
              <w:jc w:val="right"/>
              <w:rPr>
                <w:rFonts w:cs="Calibri"/>
                <w:b/>
                <w:bCs/>
              </w:rPr>
            </w:pPr>
            <w:r w:rsidRPr="00F32F04">
              <w:rPr>
                <w:rFonts w:cs="Calibri"/>
                <w:b/>
                <w:bCs/>
              </w:rPr>
              <w:t>Attentiveness:</w:t>
            </w:r>
          </w:p>
        </w:tc>
        <w:tc>
          <w:tcPr>
            <w:tcW w:w="2343" w:type="dxa"/>
            <w:shd w:val="clear" w:color="auto" w:fill="auto"/>
            <w:vAlign w:val="bottom"/>
          </w:tcPr>
          <w:p w14:paraId="0CFCB800" w14:textId="77777777" w:rsidR="003F2B08" w:rsidRPr="00F32F04" w:rsidRDefault="003F2B08" w:rsidP="00370A84">
            <w:pPr>
              <w:jc w:val="center"/>
              <w:rPr>
                <w:rFonts w:cs="Calibri"/>
              </w:rPr>
            </w:pPr>
            <w:r w:rsidRPr="00F32F04">
              <w:rPr>
                <w:rFonts w:cs="Calibri"/>
              </w:rPr>
              <w:t>Moderate</w:t>
            </w:r>
          </w:p>
        </w:tc>
        <w:tc>
          <w:tcPr>
            <w:tcW w:w="236" w:type="dxa"/>
            <w:tcBorders>
              <w:top w:val="single" w:sz="4" w:space="0" w:color="A5A5A5"/>
              <w:bottom w:val="single" w:sz="4" w:space="0" w:color="A5A5A5"/>
            </w:tcBorders>
            <w:shd w:val="clear" w:color="auto" w:fill="A6A6A6"/>
          </w:tcPr>
          <w:p w14:paraId="562B8EEC" w14:textId="77777777" w:rsidR="003F2B08" w:rsidRPr="00F32F04" w:rsidRDefault="003F2B08" w:rsidP="00370A84">
            <w:pPr>
              <w:rPr>
                <w:rFonts w:cs="Calibri"/>
              </w:rPr>
            </w:pPr>
          </w:p>
        </w:tc>
        <w:tc>
          <w:tcPr>
            <w:tcW w:w="2447" w:type="dxa"/>
            <w:shd w:val="clear" w:color="auto" w:fill="auto"/>
            <w:vAlign w:val="bottom"/>
          </w:tcPr>
          <w:p w14:paraId="6016D30B" w14:textId="77777777" w:rsidR="003F2B08" w:rsidRPr="00F32F04" w:rsidRDefault="003F2B08" w:rsidP="00370A84">
            <w:pPr>
              <w:jc w:val="right"/>
              <w:rPr>
                <w:rFonts w:cs="Calibri"/>
                <w:b/>
              </w:rPr>
            </w:pPr>
            <w:r w:rsidRPr="00F32F04">
              <w:rPr>
                <w:rFonts w:cs="Calibri"/>
                <w:b/>
              </w:rPr>
              <w:t xml:space="preserve">Speech: </w:t>
            </w:r>
          </w:p>
        </w:tc>
        <w:tc>
          <w:tcPr>
            <w:tcW w:w="2021" w:type="dxa"/>
            <w:shd w:val="clear" w:color="auto" w:fill="auto"/>
            <w:vAlign w:val="bottom"/>
          </w:tcPr>
          <w:p w14:paraId="66AB28A2" w14:textId="77777777" w:rsidR="003F2B08" w:rsidRPr="00F32F04" w:rsidRDefault="003F2B08" w:rsidP="00370A84">
            <w:pPr>
              <w:jc w:val="center"/>
              <w:rPr>
                <w:rFonts w:cs="Calibri"/>
              </w:rPr>
            </w:pPr>
            <w:r w:rsidRPr="00F32F04">
              <w:rPr>
                <w:rFonts w:cs="Calibri"/>
              </w:rPr>
              <w:t>Severe</w:t>
            </w:r>
          </w:p>
        </w:tc>
      </w:tr>
      <w:tr w:rsidR="003F2B08" w:rsidRPr="00F32F04" w14:paraId="516E9D1D" w14:textId="77777777" w:rsidTr="00370A84">
        <w:trPr>
          <w:trHeight w:val="188"/>
          <w:jc w:val="center"/>
        </w:trPr>
        <w:tc>
          <w:tcPr>
            <w:tcW w:w="1883" w:type="dxa"/>
            <w:shd w:val="clear" w:color="auto" w:fill="E7E6E6"/>
            <w:vAlign w:val="bottom"/>
          </w:tcPr>
          <w:p w14:paraId="4C25F646" w14:textId="77777777" w:rsidR="003F2B08" w:rsidRPr="00F32F04" w:rsidRDefault="003F2B08" w:rsidP="00370A84">
            <w:pPr>
              <w:jc w:val="right"/>
              <w:rPr>
                <w:rFonts w:cs="Calibri"/>
                <w:b/>
                <w:bCs/>
              </w:rPr>
            </w:pPr>
            <w:r w:rsidRPr="00F32F04">
              <w:rPr>
                <w:rFonts w:cs="Calibri"/>
                <w:b/>
                <w:bCs/>
              </w:rPr>
              <w:t>Voice:</w:t>
            </w:r>
          </w:p>
        </w:tc>
        <w:tc>
          <w:tcPr>
            <w:tcW w:w="2343" w:type="dxa"/>
            <w:shd w:val="clear" w:color="auto" w:fill="E7E6E6"/>
            <w:vAlign w:val="bottom"/>
          </w:tcPr>
          <w:p w14:paraId="6765B2A5" w14:textId="77777777" w:rsidR="003F2B08" w:rsidRPr="00F32F04" w:rsidRDefault="003F2B08" w:rsidP="00370A84">
            <w:pPr>
              <w:jc w:val="center"/>
              <w:rPr>
                <w:rFonts w:cs="Calibri"/>
              </w:rPr>
            </w:pPr>
            <w:r w:rsidRPr="00F32F04">
              <w:rPr>
                <w:rFonts w:cs="Calibri"/>
              </w:rPr>
              <w:t>Moderate</w:t>
            </w:r>
          </w:p>
        </w:tc>
        <w:tc>
          <w:tcPr>
            <w:tcW w:w="236" w:type="dxa"/>
            <w:tcBorders>
              <w:top w:val="single" w:sz="4" w:space="0" w:color="A5A5A5"/>
              <w:bottom w:val="single" w:sz="4" w:space="0" w:color="A5A5A5"/>
            </w:tcBorders>
            <w:shd w:val="clear" w:color="auto" w:fill="A6A6A6"/>
          </w:tcPr>
          <w:p w14:paraId="43834E44" w14:textId="77777777" w:rsidR="003F2B08" w:rsidRPr="00F32F04" w:rsidRDefault="003F2B08" w:rsidP="00370A84">
            <w:pPr>
              <w:rPr>
                <w:rFonts w:cs="Calibri"/>
              </w:rPr>
            </w:pPr>
          </w:p>
        </w:tc>
        <w:tc>
          <w:tcPr>
            <w:tcW w:w="2447" w:type="dxa"/>
            <w:shd w:val="clear" w:color="auto" w:fill="EDEDED"/>
            <w:vAlign w:val="bottom"/>
          </w:tcPr>
          <w:p w14:paraId="1F5E56E1" w14:textId="77777777" w:rsidR="003F2B08" w:rsidRPr="00F32F04" w:rsidRDefault="003F2B08" w:rsidP="00370A84">
            <w:pPr>
              <w:jc w:val="right"/>
              <w:rPr>
                <w:rFonts w:cs="Calibri"/>
                <w:b/>
              </w:rPr>
            </w:pPr>
            <w:r w:rsidRPr="00F32F04">
              <w:rPr>
                <w:rFonts w:cs="Calibri"/>
                <w:b/>
              </w:rPr>
              <w:t xml:space="preserve">Oral: </w:t>
            </w:r>
          </w:p>
        </w:tc>
        <w:tc>
          <w:tcPr>
            <w:tcW w:w="2021" w:type="dxa"/>
            <w:shd w:val="clear" w:color="auto" w:fill="EDEDED"/>
            <w:vAlign w:val="bottom"/>
          </w:tcPr>
          <w:p w14:paraId="0137B6DB" w14:textId="77777777" w:rsidR="003F2B08" w:rsidRPr="00F32F04" w:rsidRDefault="003F2B08" w:rsidP="00370A84">
            <w:pPr>
              <w:jc w:val="center"/>
              <w:rPr>
                <w:rFonts w:cs="Calibri"/>
              </w:rPr>
            </w:pPr>
            <w:r w:rsidRPr="00F32F04">
              <w:rPr>
                <w:rFonts w:cs="Calibri"/>
              </w:rPr>
              <w:t>Normal</w:t>
            </w:r>
          </w:p>
        </w:tc>
      </w:tr>
      <w:tr w:rsidR="003F2B08" w:rsidRPr="00F32F04" w14:paraId="5E7EAF61" w14:textId="77777777" w:rsidTr="00370A84">
        <w:trPr>
          <w:trHeight w:val="303"/>
          <w:jc w:val="center"/>
        </w:trPr>
        <w:tc>
          <w:tcPr>
            <w:tcW w:w="1883" w:type="dxa"/>
            <w:shd w:val="clear" w:color="auto" w:fill="auto"/>
            <w:vAlign w:val="bottom"/>
          </w:tcPr>
          <w:p w14:paraId="1B8E4C29" w14:textId="77777777" w:rsidR="003F2B08" w:rsidRPr="00F32F04" w:rsidRDefault="003F2B08" w:rsidP="00370A84">
            <w:pPr>
              <w:jc w:val="right"/>
              <w:rPr>
                <w:rFonts w:cs="Calibri"/>
                <w:b/>
                <w:bCs/>
              </w:rPr>
            </w:pPr>
            <w:r w:rsidRPr="00F32F04">
              <w:rPr>
                <w:rFonts w:cs="Calibri"/>
                <w:b/>
                <w:bCs/>
              </w:rPr>
              <w:t xml:space="preserve">Fluency: </w:t>
            </w:r>
          </w:p>
        </w:tc>
        <w:tc>
          <w:tcPr>
            <w:tcW w:w="2343" w:type="dxa"/>
            <w:shd w:val="clear" w:color="auto" w:fill="auto"/>
            <w:vAlign w:val="bottom"/>
          </w:tcPr>
          <w:p w14:paraId="3D0C920B" w14:textId="77777777" w:rsidR="003F2B08" w:rsidRPr="00F32F04" w:rsidRDefault="003F2B08" w:rsidP="00370A84">
            <w:pPr>
              <w:jc w:val="center"/>
              <w:rPr>
                <w:rFonts w:cs="Calibri"/>
              </w:rPr>
            </w:pPr>
            <w:r w:rsidRPr="00F32F04">
              <w:rPr>
                <w:rFonts w:cs="Calibri"/>
              </w:rPr>
              <w:t>Moderate</w:t>
            </w:r>
          </w:p>
        </w:tc>
        <w:tc>
          <w:tcPr>
            <w:tcW w:w="236" w:type="dxa"/>
            <w:tcBorders>
              <w:top w:val="single" w:sz="4" w:space="0" w:color="A5A5A5"/>
              <w:bottom w:val="single" w:sz="4" w:space="0" w:color="A5A5A5"/>
            </w:tcBorders>
            <w:shd w:val="clear" w:color="auto" w:fill="A6A6A6"/>
          </w:tcPr>
          <w:p w14:paraId="264B7EF9" w14:textId="77777777" w:rsidR="003F2B08" w:rsidRPr="00F32F04" w:rsidRDefault="003F2B08" w:rsidP="00370A84">
            <w:pPr>
              <w:rPr>
                <w:rFonts w:cs="Calibri"/>
              </w:rPr>
            </w:pPr>
          </w:p>
        </w:tc>
        <w:tc>
          <w:tcPr>
            <w:tcW w:w="2447" w:type="dxa"/>
            <w:shd w:val="clear" w:color="auto" w:fill="auto"/>
          </w:tcPr>
          <w:p w14:paraId="3952DB2B" w14:textId="77777777" w:rsidR="003F2B08" w:rsidRPr="00F32F04" w:rsidRDefault="003F2B08" w:rsidP="00370A84">
            <w:pPr>
              <w:jc w:val="right"/>
              <w:rPr>
                <w:rFonts w:cs="Calibri"/>
              </w:rPr>
            </w:pPr>
          </w:p>
        </w:tc>
        <w:tc>
          <w:tcPr>
            <w:tcW w:w="2021" w:type="dxa"/>
            <w:shd w:val="clear" w:color="auto" w:fill="auto"/>
          </w:tcPr>
          <w:p w14:paraId="3AAEC9C0" w14:textId="77777777" w:rsidR="003F2B08" w:rsidRPr="00F32F04" w:rsidRDefault="003F2B08" w:rsidP="00370A84">
            <w:pPr>
              <w:rPr>
                <w:rFonts w:cs="Calibri"/>
              </w:rPr>
            </w:pPr>
          </w:p>
        </w:tc>
      </w:tr>
      <w:tr w:rsidR="003F2B08" w:rsidRPr="00F32F04" w14:paraId="4E0BD2B0" w14:textId="77777777" w:rsidTr="00370A84">
        <w:trPr>
          <w:trHeight w:val="199"/>
          <w:jc w:val="center"/>
        </w:trPr>
        <w:tc>
          <w:tcPr>
            <w:tcW w:w="8930" w:type="dxa"/>
            <w:gridSpan w:val="5"/>
            <w:tcBorders>
              <w:top w:val="single" w:sz="4" w:space="0" w:color="A5A5A5"/>
            </w:tcBorders>
            <w:shd w:val="clear" w:color="auto" w:fill="A6A6A6"/>
          </w:tcPr>
          <w:p w14:paraId="3D1AF3E8" w14:textId="77777777" w:rsidR="003F2B08" w:rsidRPr="00F32F04" w:rsidRDefault="003F2B08" w:rsidP="00370A84">
            <w:pPr>
              <w:rPr>
                <w:rFonts w:cs="Calibri"/>
                <w:b/>
                <w:bCs/>
              </w:rPr>
            </w:pPr>
          </w:p>
        </w:tc>
      </w:tr>
    </w:tbl>
    <w:p w14:paraId="369E87C0" w14:textId="77777777" w:rsidR="003F2B08" w:rsidRPr="00F32F04" w:rsidRDefault="003F2B08" w:rsidP="003F2B08">
      <w:pPr>
        <w:rPr>
          <w:rFonts w:cs="Calibri"/>
        </w:rPr>
      </w:pPr>
    </w:p>
    <w:p w14:paraId="7ACA941B" w14:textId="77777777" w:rsidR="003F2B08" w:rsidRPr="00F32F04" w:rsidRDefault="003F2B08" w:rsidP="003F2B08">
      <w:pPr>
        <w:jc w:val="center"/>
        <w:rPr>
          <w:rFonts w:cs="Calibri"/>
          <w:b/>
          <w:u w:val="single"/>
        </w:rPr>
      </w:pPr>
      <w:r w:rsidRPr="00F32F04">
        <w:rPr>
          <w:rFonts w:cs="Calibri"/>
          <w:b/>
          <w:u w:val="single"/>
        </w:rPr>
        <w:t>Evaluation scale:</w:t>
      </w:r>
    </w:p>
    <w:p w14:paraId="48A0DB53" w14:textId="77777777" w:rsidR="003F2B08" w:rsidRPr="00F32F04" w:rsidRDefault="003F2B08" w:rsidP="003F2B08">
      <w:pPr>
        <w:rPr>
          <w:rFonts w:cs="Calibri"/>
        </w:rPr>
      </w:pPr>
    </w:p>
    <w:p w14:paraId="5E0AE162" w14:textId="77777777" w:rsidR="003F2B08" w:rsidRPr="00F32F04" w:rsidRDefault="003F2B08" w:rsidP="003F2B08">
      <w:pPr>
        <w:jc w:val="center"/>
        <w:rPr>
          <w:rFonts w:cs="Calibri"/>
        </w:rPr>
      </w:pPr>
      <w:r w:rsidRPr="00F32F04">
        <w:rPr>
          <w:rFonts w:cs="Calibri"/>
        </w:rPr>
        <w:t xml:space="preserve">Normal </w:t>
      </w:r>
      <w:r w:rsidRPr="00F32F04">
        <w:rPr>
          <w:rFonts w:cs="Calibri"/>
        </w:rPr>
        <w:sym w:font="Wingdings" w:char="F0E0"/>
      </w:r>
      <w:r w:rsidRPr="00F32F04">
        <w:rPr>
          <w:rFonts w:cs="Calibri"/>
        </w:rPr>
        <w:t xml:space="preserve"> Mild </w:t>
      </w:r>
      <w:r w:rsidRPr="00F32F04">
        <w:rPr>
          <w:rFonts w:cs="Calibri"/>
        </w:rPr>
        <w:sym w:font="Wingdings" w:char="F0E0"/>
      </w:r>
      <w:r w:rsidRPr="00F32F04">
        <w:rPr>
          <w:rFonts w:cs="Calibri"/>
        </w:rPr>
        <w:t xml:space="preserve"> Moderate </w:t>
      </w:r>
      <w:r w:rsidRPr="00F32F04">
        <w:rPr>
          <w:rFonts w:cs="Calibri"/>
        </w:rPr>
        <w:sym w:font="Wingdings" w:char="F0E0"/>
      </w:r>
      <w:r w:rsidRPr="00F32F04">
        <w:rPr>
          <w:rFonts w:cs="Calibri"/>
        </w:rPr>
        <w:t xml:space="preserve"> Severe </w:t>
      </w:r>
      <w:r w:rsidRPr="00F32F04">
        <w:rPr>
          <w:rFonts w:cs="Calibri"/>
        </w:rPr>
        <w:sym w:font="Wingdings" w:char="F0E0"/>
      </w:r>
      <w:r w:rsidRPr="00F32F04">
        <w:rPr>
          <w:rFonts w:cs="Calibri"/>
        </w:rPr>
        <w:t xml:space="preserve"> Profound.</w:t>
      </w:r>
    </w:p>
    <w:p w14:paraId="62754B76" w14:textId="77777777" w:rsidR="003F2B08" w:rsidRPr="00F32F04" w:rsidRDefault="003F2B08" w:rsidP="003F2B08">
      <w:pPr>
        <w:rPr>
          <w:rFonts w:cs="Calibri"/>
        </w:rPr>
      </w:pPr>
    </w:p>
    <w:p w14:paraId="48DCC60F" w14:textId="77777777" w:rsidR="003F2B08" w:rsidRPr="00F32F04" w:rsidRDefault="003F2B08" w:rsidP="003F2B08">
      <w:pPr>
        <w:jc w:val="center"/>
        <w:rPr>
          <w:rFonts w:cs="Calibri"/>
        </w:rPr>
      </w:pPr>
    </w:p>
    <w:p w14:paraId="58A6FF45" w14:textId="77777777" w:rsidR="003F2B08" w:rsidRPr="00F32F04" w:rsidRDefault="003F2B08" w:rsidP="003F2B08">
      <w:pPr>
        <w:rPr>
          <w:rFonts w:cs="Calibri"/>
          <w:b/>
          <w:u w:val="single"/>
        </w:rPr>
      </w:pPr>
      <w:r w:rsidRPr="00F32F04">
        <w:rPr>
          <w:rFonts w:cs="Calibri"/>
          <w:b/>
          <w:u w:val="single"/>
        </w:rPr>
        <w:t xml:space="preserve">Functional Evaluation Breakdown: </w:t>
      </w:r>
    </w:p>
    <w:p w14:paraId="199BE165" w14:textId="77777777" w:rsidR="003F2B08" w:rsidRPr="00F32F04" w:rsidRDefault="003F2B08" w:rsidP="003F2B08">
      <w:pPr>
        <w:rPr>
          <w:rFonts w:cs="Calibri"/>
          <w:b/>
        </w:rPr>
      </w:pPr>
    </w:p>
    <w:tbl>
      <w:tblPr>
        <w:tblW w:w="9073" w:type="dxa"/>
        <w:tblInd w:w="-437"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204"/>
        <w:gridCol w:w="3176"/>
        <w:gridCol w:w="2693"/>
      </w:tblGrid>
      <w:tr w:rsidR="003F2B08" w:rsidRPr="00F32F04" w14:paraId="283AAA5A" w14:textId="77777777" w:rsidTr="00370A84">
        <w:trPr>
          <w:trHeight w:val="304"/>
        </w:trPr>
        <w:tc>
          <w:tcPr>
            <w:tcW w:w="9073" w:type="dxa"/>
            <w:gridSpan w:val="3"/>
            <w:tcBorders>
              <w:top w:val="single" w:sz="4" w:space="0" w:color="A5A5A5"/>
              <w:left w:val="single" w:sz="4" w:space="0" w:color="A5A5A5"/>
              <w:bottom w:val="single" w:sz="4" w:space="0" w:color="A5A5A5"/>
              <w:right w:val="single" w:sz="4" w:space="0" w:color="A5A5A5"/>
            </w:tcBorders>
            <w:shd w:val="clear" w:color="auto" w:fill="808080"/>
          </w:tcPr>
          <w:p w14:paraId="0C22A5AE" w14:textId="77777777" w:rsidR="003F2B08" w:rsidRPr="00F32F04" w:rsidRDefault="003F2B08" w:rsidP="00370A84">
            <w:pPr>
              <w:jc w:val="center"/>
              <w:rPr>
                <w:rFonts w:cs="Calibri"/>
                <w:b/>
                <w:bCs/>
                <w:color w:val="000000"/>
                <w:u w:val="single"/>
              </w:rPr>
            </w:pPr>
            <w:r w:rsidRPr="00F32F04">
              <w:rPr>
                <w:rFonts w:cs="Calibri"/>
                <w:b/>
                <w:bCs/>
                <w:color w:val="000000"/>
                <w:u w:val="single"/>
              </w:rPr>
              <w:t>Sensory / M</w:t>
            </w:r>
            <w:r w:rsidRPr="00F32F04">
              <w:rPr>
                <w:rFonts w:cs="Calibri"/>
                <w:b/>
                <w:bCs/>
                <w:color w:val="000000"/>
                <w:u w:val="single"/>
                <w:shd w:val="clear" w:color="auto" w:fill="808080"/>
              </w:rPr>
              <w:t>otor</w:t>
            </w:r>
          </w:p>
        </w:tc>
      </w:tr>
      <w:tr w:rsidR="003F2B08" w:rsidRPr="00F32F04" w14:paraId="4A593593" w14:textId="77777777" w:rsidTr="00370A84">
        <w:trPr>
          <w:trHeight w:val="331"/>
        </w:trPr>
        <w:tc>
          <w:tcPr>
            <w:tcW w:w="3204" w:type="dxa"/>
            <w:shd w:val="clear" w:color="auto" w:fill="A6A6A6"/>
          </w:tcPr>
          <w:p w14:paraId="6DA603A0" w14:textId="77777777" w:rsidR="003F2B08" w:rsidRPr="00F32F04" w:rsidRDefault="003F2B08" w:rsidP="00370A84">
            <w:pPr>
              <w:jc w:val="right"/>
              <w:rPr>
                <w:rFonts w:cs="Calibri"/>
                <w:b/>
                <w:bCs/>
                <w:color w:val="000000"/>
              </w:rPr>
            </w:pPr>
            <w:r w:rsidRPr="00F32F04">
              <w:rPr>
                <w:rFonts w:cs="Calibri"/>
                <w:b/>
                <w:bCs/>
                <w:color w:val="000000"/>
              </w:rPr>
              <w:t xml:space="preserve">Item Assessing: </w:t>
            </w:r>
          </w:p>
        </w:tc>
        <w:tc>
          <w:tcPr>
            <w:tcW w:w="3176" w:type="dxa"/>
            <w:shd w:val="clear" w:color="auto" w:fill="A6A6A6"/>
          </w:tcPr>
          <w:p w14:paraId="14E61587" w14:textId="77777777" w:rsidR="003F2B08" w:rsidRPr="00F32F04" w:rsidRDefault="003F2B08" w:rsidP="00370A84">
            <w:pPr>
              <w:jc w:val="center"/>
              <w:rPr>
                <w:rFonts w:cs="Calibri"/>
                <w:b/>
                <w:color w:val="000000"/>
              </w:rPr>
            </w:pPr>
            <w:r w:rsidRPr="00F32F04">
              <w:rPr>
                <w:rFonts w:cs="Calibri"/>
                <w:b/>
                <w:color w:val="000000"/>
              </w:rPr>
              <w:t xml:space="preserve">Evaluation </w:t>
            </w:r>
          </w:p>
        </w:tc>
        <w:tc>
          <w:tcPr>
            <w:tcW w:w="2693" w:type="dxa"/>
            <w:shd w:val="clear" w:color="auto" w:fill="A6A6A6"/>
          </w:tcPr>
          <w:p w14:paraId="59D48E05" w14:textId="77777777" w:rsidR="003F2B08" w:rsidRPr="00F32F04" w:rsidRDefault="003F2B08" w:rsidP="00370A84">
            <w:pPr>
              <w:rPr>
                <w:rFonts w:cs="Calibri"/>
                <w:b/>
                <w:color w:val="000000"/>
              </w:rPr>
            </w:pPr>
            <w:r w:rsidRPr="00F32F04">
              <w:rPr>
                <w:rFonts w:cs="Calibri"/>
                <w:b/>
                <w:color w:val="000000"/>
              </w:rPr>
              <w:t xml:space="preserve">Notes / Observations </w:t>
            </w:r>
          </w:p>
        </w:tc>
      </w:tr>
      <w:tr w:rsidR="003F2B08" w:rsidRPr="00F32F04" w14:paraId="49F34514" w14:textId="77777777" w:rsidTr="00370A84">
        <w:tc>
          <w:tcPr>
            <w:tcW w:w="3204" w:type="dxa"/>
            <w:shd w:val="clear" w:color="auto" w:fill="auto"/>
          </w:tcPr>
          <w:p w14:paraId="5B69277C" w14:textId="77777777" w:rsidR="003F2B08" w:rsidRPr="00F32F04" w:rsidRDefault="003F2B08" w:rsidP="00370A84">
            <w:pPr>
              <w:jc w:val="right"/>
              <w:rPr>
                <w:rFonts w:cs="Calibri"/>
                <w:b/>
                <w:bCs/>
              </w:rPr>
            </w:pPr>
            <w:r w:rsidRPr="00F32F04">
              <w:rPr>
                <w:rFonts w:cs="Calibri"/>
                <w:b/>
                <w:bCs/>
              </w:rPr>
              <w:t xml:space="preserve">Hearing </w:t>
            </w:r>
          </w:p>
        </w:tc>
        <w:tc>
          <w:tcPr>
            <w:tcW w:w="3176" w:type="dxa"/>
            <w:shd w:val="clear" w:color="auto" w:fill="auto"/>
          </w:tcPr>
          <w:p w14:paraId="6C1CAD24" w14:textId="77777777" w:rsidR="003F2B08" w:rsidRPr="00F32F04" w:rsidRDefault="003F2B08" w:rsidP="00986E71">
            <w:pPr>
              <w:numPr>
                <w:ilvl w:val="0"/>
                <w:numId w:val="63"/>
              </w:numPr>
              <w:spacing w:after="0" w:line="240" w:lineRule="auto"/>
              <w:ind w:left="381" w:hanging="284"/>
              <w:contextualSpacing/>
              <w:rPr>
                <w:rFonts w:cs="Calibri"/>
              </w:rPr>
            </w:pPr>
            <w:r w:rsidRPr="00F32F04">
              <w:rPr>
                <w:rFonts w:cs="Calibri"/>
              </w:rPr>
              <w:t xml:space="preserve">Normal </w:t>
            </w:r>
          </w:p>
        </w:tc>
        <w:tc>
          <w:tcPr>
            <w:tcW w:w="2693" w:type="dxa"/>
            <w:shd w:val="clear" w:color="auto" w:fill="auto"/>
          </w:tcPr>
          <w:p w14:paraId="232B29E7" w14:textId="77777777" w:rsidR="003F2B08" w:rsidRPr="00F32F04" w:rsidRDefault="003F2B08" w:rsidP="00370A84">
            <w:pPr>
              <w:rPr>
                <w:rFonts w:cs="Calibri"/>
              </w:rPr>
            </w:pPr>
            <w:r w:rsidRPr="00F32F04">
              <w:rPr>
                <w:rFonts w:cs="Calibri"/>
              </w:rPr>
              <w:t xml:space="preserve">Needs to be formally retested </w:t>
            </w:r>
          </w:p>
        </w:tc>
      </w:tr>
      <w:tr w:rsidR="003F2B08" w:rsidRPr="00F32F04" w14:paraId="650B3E7A" w14:textId="77777777" w:rsidTr="00370A84">
        <w:tc>
          <w:tcPr>
            <w:tcW w:w="3204" w:type="dxa"/>
            <w:shd w:val="clear" w:color="auto" w:fill="EDEDED"/>
          </w:tcPr>
          <w:p w14:paraId="14ADF905" w14:textId="77777777" w:rsidR="003F2B08" w:rsidRPr="00F32F04" w:rsidRDefault="003F2B08" w:rsidP="00370A84">
            <w:pPr>
              <w:jc w:val="right"/>
              <w:rPr>
                <w:rFonts w:cs="Calibri"/>
                <w:b/>
                <w:bCs/>
              </w:rPr>
            </w:pPr>
            <w:r w:rsidRPr="00F32F04">
              <w:rPr>
                <w:rFonts w:cs="Calibri"/>
                <w:b/>
                <w:bCs/>
              </w:rPr>
              <w:t xml:space="preserve">Auditory Localization </w:t>
            </w:r>
          </w:p>
        </w:tc>
        <w:tc>
          <w:tcPr>
            <w:tcW w:w="3176" w:type="dxa"/>
            <w:shd w:val="clear" w:color="auto" w:fill="EDEDED"/>
          </w:tcPr>
          <w:p w14:paraId="7136E5BE" w14:textId="77777777" w:rsidR="003F2B08" w:rsidRPr="00F32F04" w:rsidRDefault="003F2B08" w:rsidP="00986E71">
            <w:pPr>
              <w:numPr>
                <w:ilvl w:val="0"/>
                <w:numId w:val="63"/>
              </w:numPr>
              <w:spacing w:after="0" w:line="240" w:lineRule="auto"/>
              <w:ind w:left="381" w:hanging="284"/>
              <w:contextualSpacing/>
              <w:rPr>
                <w:rFonts w:cs="Calibri"/>
              </w:rPr>
            </w:pPr>
            <w:r w:rsidRPr="00F32F04">
              <w:rPr>
                <w:rFonts w:cs="Calibri"/>
              </w:rPr>
              <w:t xml:space="preserve">Adequate </w:t>
            </w:r>
          </w:p>
        </w:tc>
        <w:tc>
          <w:tcPr>
            <w:tcW w:w="2693" w:type="dxa"/>
            <w:shd w:val="clear" w:color="auto" w:fill="EDEDED"/>
          </w:tcPr>
          <w:p w14:paraId="62189B50" w14:textId="77777777" w:rsidR="003F2B08" w:rsidRPr="00F32F04" w:rsidRDefault="003F2B08" w:rsidP="00370A84">
            <w:pPr>
              <w:rPr>
                <w:rFonts w:cs="Calibri"/>
              </w:rPr>
            </w:pPr>
          </w:p>
        </w:tc>
      </w:tr>
      <w:tr w:rsidR="003F2B08" w:rsidRPr="00F32F04" w14:paraId="71250243" w14:textId="77777777" w:rsidTr="00370A84">
        <w:tc>
          <w:tcPr>
            <w:tcW w:w="3204" w:type="dxa"/>
            <w:shd w:val="clear" w:color="auto" w:fill="auto"/>
          </w:tcPr>
          <w:p w14:paraId="7B68B62B" w14:textId="77777777" w:rsidR="003F2B08" w:rsidRPr="00F32F04" w:rsidRDefault="003F2B08" w:rsidP="00370A84">
            <w:pPr>
              <w:jc w:val="right"/>
              <w:rPr>
                <w:rFonts w:cs="Calibri"/>
                <w:b/>
                <w:bCs/>
              </w:rPr>
            </w:pPr>
            <w:r w:rsidRPr="00F32F04">
              <w:rPr>
                <w:rFonts w:cs="Calibri"/>
                <w:b/>
                <w:bCs/>
              </w:rPr>
              <w:t>Vision</w:t>
            </w:r>
          </w:p>
        </w:tc>
        <w:tc>
          <w:tcPr>
            <w:tcW w:w="3176" w:type="dxa"/>
            <w:shd w:val="clear" w:color="auto" w:fill="auto"/>
          </w:tcPr>
          <w:p w14:paraId="7B218661" w14:textId="77777777" w:rsidR="003F2B08" w:rsidRPr="00F32F04" w:rsidRDefault="003F2B08" w:rsidP="00986E71">
            <w:pPr>
              <w:numPr>
                <w:ilvl w:val="0"/>
                <w:numId w:val="63"/>
              </w:numPr>
              <w:spacing w:after="0" w:line="240" w:lineRule="auto"/>
              <w:ind w:left="381" w:hanging="284"/>
              <w:contextualSpacing/>
              <w:rPr>
                <w:rFonts w:cs="Calibri"/>
              </w:rPr>
            </w:pPr>
            <w:r w:rsidRPr="00F32F04">
              <w:rPr>
                <w:rFonts w:cs="Calibri"/>
              </w:rPr>
              <w:t xml:space="preserve">Functional </w:t>
            </w:r>
          </w:p>
        </w:tc>
        <w:tc>
          <w:tcPr>
            <w:tcW w:w="2693" w:type="dxa"/>
            <w:shd w:val="clear" w:color="auto" w:fill="auto"/>
          </w:tcPr>
          <w:p w14:paraId="502D33B2" w14:textId="77777777" w:rsidR="003F2B08" w:rsidRPr="00F32F04" w:rsidRDefault="003F2B08" w:rsidP="00370A84">
            <w:pPr>
              <w:rPr>
                <w:rFonts w:cs="Calibri"/>
              </w:rPr>
            </w:pPr>
            <w:r w:rsidRPr="00F32F04">
              <w:rPr>
                <w:rFonts w:cs="Calibri"/>
              </w:rPr>
              <w:t>Normal</w:t>
            </w:r>
          </w:p>
        </w:tc>
      </w:tr>
      <w:tr w:rsidR="003F2B08" w:rsidRPr="00F32F04" w14:paraId="0E650AAC" w14:textId="77777777" w:rsidTr="00370A84">
        <w:tc>
          <w:tcPr>
            <w:tcW w:w="3204" w:type="dxa"/>
            <w:shd w:val="clear" w:color="auto" w:fill="EDEDED"/>
          </w:tcPr>
          <w:p w14:paraId="33D4B2EF" w14:textId="77777777" w:rsidR="003F2B08" w:rsidRPr="00F32F04" w:rsidRDefault="003F2B08" w:rsidP="00370A84">
            <w:pPr>
              <w:jc w:val="right"/>
              <w:rPr>
                <w:rFonts w:cs="Calibri"/>
                <w:b/>
                <w:bCs/>
              </w:rPr>
            </w:pPr>
            <w:r w:rsidRPr="00F32F04">
              <w:rPr>
                <w:rFonts w:cs="Calibri"/>
                <w:b/>
                <w:bCs/>
              </w:rPr>
              <w:t xml:space="preserve">Eye Contact </w:t>
            </w:r>
          </w:p>
        </w:tc>
        <w:tc>
          <w:tcPr>
            <w:tcW w:w="3176" w:type="dxa"/>
            <w:shd w:val="clear" w:color="auto" w:fill="EDEDED"/>
          </w:tcPr>
          <w:p w14:paraId="01E15890" w14:textId="77777777" w:rsidR="003F2B08" w:rsidRPr="00F32F04" w:rsidRDefault="003F2B08" w:rsidP="00986E71">
            <w:pPr>
              <w:numPr>
                <w:ilvl w:val="0"/>
                <w:numId w:val="63"/>
              </w:numPr>
              <w:spacing w:after="0" w:line="240" w:lineRule="auto"/>
              <w:ind w:left="381" w:hanging="284"/>
              <w:contextualSpacing/>
              <w:rPr>
                <w:rFonts w:cs="Calibri"/>
              </w:rPr>
            </w:pPr>
            <w:r w:rsidRPr="00F32F04">
              <w:rPr>
                <w:rFonts w:cs="Calibri"/>
              </w:rPr>
              <w:t xml:space="preserve">Moderate defects </w:t>
            </w:r>
          </w:p>
        </w:tc>
        <w:tc>
          <w:tcPr>
            <w:tcW w:w="2693" w:type="dxa"/>
            <w:shd w:val="clear" w:color="auto" w:fill="EDEDED"/>
          </w:tcPr>
          <w:p w14:paraId="3D0F48B5" w14:textId="77777777" w:rsidR="003F2B08" w:rsidRPr="00F32F04" w:rsidRDefault="003F2B08" w:rsidP="00370A84">
            <w:pPr>
              <w:pStyle w:val="NormalWeb"/>
              <w:jc w:val="both"/>
              <w:rPr>
                <w:rFonts w:asciiTheme="minorHAnsi" w:hAnsiTheme="minorHAnsi" w:cs="Calibri"/>
                <w:sz w:val="22"/>
                <w:szCs w:val="22"/>
              </w:rPr>
            </w:pPr>
          </w:p>
        </w:tc>
      </w:tr>
      <w:tr w:rsidR="003F2B08" w:rsidRPr="00F32F04" w14:paraId="58ABA321" w14:textId="77777777" w:rsidTr="00370A84">
        <w:tc>
          <w:tcPr>
            <w:tcW w:w="3204" w:type="dxa"/>
            <w:shd w:val="clear" w:color="auto" w:fill="auto"/>
          </w:tcPr>
          <w:p w14:paraId="55571477" w14:textId="77777777" w:rsidR="003F2B08" w:rsidRPr="00F32F04" w:rsidRDefault="003F2B08" w:rsidP="00370A84">
            <w:pPr>
              <w:jc w:val="right"/>
              <w:rPr>
                <w:rFonts w:cs="Calibri"/>
                <w:b/>
                <w:bCs/>
              </w:rPr>
            </w:pPr>
            <w:r w:rsidRPr="00F32F04">
              <w:rPr>
                <w:rFonts w:cs="Calibri"/>
                <w:b/>
                <w:bCs/>
              </w:rPr>
              <w:t>Visual Tracking</w:t>
            </w:r>
          </w:p>
        </w:tc>
        <w:tc>
          <w:tcPr>
            <w:tcW w:w="3176" w:type="dxa"/>
            <w:shd w:val="clear" w:color="auto" w:fill="auto"/>
          </w:tcPr>
          <w:p w14:paraId="08B90AFA" w14:textId="77777777" w:rsidR="003F2B08" w:rsidRPr="00F32F04" w:rsidRDefault="003F2B08" w:rsidP="00986E71">
            <w:pPr>
              <w:numPr>
                <w:ilvl w:val="0"/>
                <w:numId w:val="63"/>
              </w:numPr>
              <w:spacing w:after="0" w:line="240" w:lineRule="auto"/>
              <w:ind w:left="381" w:hanging="284"/>
              <w:contextualSpacing/>
              <w:rPr>
                <w:rFonts w:cs="Calibri"/>
              </w:rPr>
            </w:pPr>
            <w:r w:rsidRPr="00F32F04">
              <w:rPr>
                <w:rFonts w:cs="Calibri"/>
              </w:rPr>
              <w:t xml:space="preserve">Fair </w:t>
            </w:r>
          </w:p>
        </w:tc>
        <w:tc>
          <w:tcPr>
            <w:tcW w:w="2693" w:type="dxa"/>
            <w:shd w:val="clear" w:color="auto" w:fill="auto"/>
          </w:tcPr>
          <w:p w14:paraId="3DE6C1F5" w14:textId="77777777" w:rsidR="003F2B08" w:rsidRPr="00F32F04" w:rsidRDefault="003F2B08" w:rsidP="00370A84">
            <w:pPr>
              <w:rPr>
                <w:rFonts w:cs="Calibri"/>
              </w:rPr>
            </w:pPr>
          </w:p>
        </w:tc>
      </w:tr>
      <w:tr w:rsidR="003F2B08" w:rsidRPr="00F32F04" w14:paraId="4A96D646" w14:textId="77777777" w:rsidTr="00370A84">
        <w:tc>
          <w:tcPr>
            <w:tcW w:w="3204" w:type="dxa"/>
            <w:shd w:val="clear" w:color="auto" w:fill="EDEDED"/>
          </w:tcPr>
          <w:p w14:paraId="4B9DFBA2" w14:textId="77777777" w:rsidR="003F2B08" w:rsidRPr="00F32F04" w:rsidRDefault="003F2B08" w:rsidP="00370A84">
            <w:pPr>
              <w:jc w:val="right"/>
              <w:rPr>
                <w:rFonts w:cs="Calibri"/>
                <w:b/>
                <w:bCs/>
              </w:rPr>
            </w:pPr>
            <w:r w:rsidRPr="00F32F04">
              <w:rPr>
                <w:rFonts w:cs="Calibri"/>
                <w:b/>
                <w:bCs/>
              </w:rPr>
              <w:t xml:space="preserve">Visually Inspects Objects </w:t>
            </w:r>
          </w:p>
        </w:tc>
        <w:tc>
          <w:tcPr>
            <w:tcW w:w="3176" w:type="dxa"/>
            <w:shd w:val="clear" w:color="auto" w:fill="EDEDED"/>
          </w:tcPr>
          <w:p w14:paraId="06CB5D1B" w14:textId="77777777" w:rsidR="003F2B08" w:rsidRPr="00F32F04" w:rsidRDefault="003F2B08" w:rsidP="00986E71">
            <w:pPr>
              <w:numPr>
                <w:ilvl w:val="0"/>
                <w:numId w:val="63"/>
              </w:numPr>
              <w:spacing w:after="0" w:line="240" w:lineRule="auto"/>
              <w:ind w:left="381" w:hanging="284"/>
              <w:contextualSpacing/>
              <w:rPr>
                <w:rFonts w:cs="Calibri"/>
              </w:rPr>
            </w:pPr>
            <w:r w:rsidRPr="00F32F04">
              <w:rPr>
                <w:rFonts w:cs="Calibri"/>
              </w:rPr>
              <w:t>Adequate</w:t>
            </w:r>
          </w:p>
        </w:tc>
        <w:tc>
          <w:tcPr>
            <w:tcW w:w="2693" w:type="dxa"/>
            <w:shd w:val="clear" w:color="auto" w:fill="EDEDED"/>
          </w:tcPr>
          <w:p w14:paraId="42BF93D3" w14:textId="77777777" w:rsidR="003F2B08" w:rsidRPr="00F32F04" w:rsidRDefault="003F2B08" w:rsidP="00370A84">
            <w:pPr>
              <w:rPr>
                <w:rFonts w:cs="Calibri"/>
              </w:rPr>
            </w:pPr>
          </w:p>
        </w:tc>
      </w:tr>
      <w:tr w:rsidR="003F2B08" w:rsidRPr="00F32F04" w14:paraId="08E4FC2F" w14:textId="77777777" w:rsidTr="00370A84">
        <w:tc>
          <w:tcPr>
            <w:tcW w:w="3204" w:type="dxa"/>
            <w:shd w:val="clear" w:color="auto" w:fill="auto"/>
          </w:tcPr>
          <w:p w14:paraId="17A7265B" w14:textId="77777777" w:rsidR="003F2B08" w:rsidRPr="00F32F04" w:rsidRDefault="003F2B08" w:rsidP="00370A84">
            <w:pPr>
              <w:jc w:val="right"/>
              <w:rPr>
                <w:rFonts w:cs="Calibri"/>
                <w:b/>
                <w:bCs/>
              </w:rPr>
            </w:pPr>
            <w:r w:rsidRPr="00F32F04">
              <w:rPr>
                <w:rFonts w:cs="Calibri"/>
                <w:b/>
                <w:bCs/>
              </w:rPr>
              <w:t>Grasps</w:t>
            </w:r>
          </w:p>
        </w:tc>
        <w:tc>
          <w:tcPr>
            <w:tcW w:w="3176" w:type="dxa"/>
            <w:shd w:val="clear" w:color="auto" w:fill="auto"/>
          </w:tcPr>
          <w:p w14:paraId="02772C42" w14:textId="77777777" w:rsidR="003F2B08" w:rsidRPr="00F32F04" w:rsidRDefault="003F2B08" w:rsidP="00986E71">
            <w:pPr>
              <w:numPr>
                <w:ilvl w:val="0"/>
                <w:numId w:val="63"/>
              </w:numPr>
              <w:spacing w:after="0" w:line="240" w:lineRule="auto"/>
              <w:ind w:left="381" w:hanging="284"/>
              <w:contextualSpacing/>
              <w:rPr>
                <w:rFonts w:cs="Calibri"/>
              </w:rPr>
            </w:pPr>
            <w:r w:rsidRPr="00F32F04">
              <w:rPr>
                <w:rFonts w:cs="Calibri"/>
              </w:rPr>
              <w:t>Adequate</w:t>
            </w:r>
          </w:p>
        </w:tc>
        <w:tc>
          <w:tcPr>
            <w:tcW w:w="2693" w:type="dxa"/>
            <w:shd w:val="clear" w:color="auto" w:fill="auto"/>
          </w:tcPr>
          <w:p w14:paraId="30E9801F" w14:textId="77777777" w:rsidR="003F2B08" w:rsidRPr="00F32F04" w:rsidRDefault="003F2B08" w:rsidP="00370A84">
            <w:pPr>
              <w:rPr>
                <w:rFonts w:cs="Calibri"/>
              </w:rPr>
            </w:pPr>
          </w:p>
        </w:tc>
      </w:tr>
      <w:tr w:rsidR="003F2B08" w:rsidRPr="00F32F04" w14:paraId="582F67C8" w14:textId="77777777" w:rsidTr="00370A84">
        <w:tc>
          <w:tcPr>
            <w:tcW w:w="3204" w:type="dxa"/>
            <w:shd w:val="clear" w:color="auto" w:fill="EDEDED"/>
          </w:tcPr>
          <w:p w14:paraId="53AB562A" w14:textId="77777777" w:rsidR="003F2B08" w:rsidRPr="00F32F04" w:rsidRDefault="003F2B08" w:rsidP="00370A84">
            <w:pPr>
              <w:jc w:val="right"/>
              <w:rPr>
                <w:rFonts w:cs="Calibri"/>
                <w:b/>
                <w:bCs/>
              </w:rPr>
            </w:pPr>
            <w:r w:rsidRPr="00F32F04">
              <w:rPr>
                <w:rFonts w:cs="Calibri"/>
                <w:b/>
                <w:bCs/>
              </w:rPr>
              <w:t xml:space="preserve">Self-Help Skills </w:t>
            </w:r>
          </w:p>
        </w:tc>
        <w:tc>
          <w:tcPr>
            <w:tcW w:w="3176" w:type="dxa"/>
            <w:shd w:val="clear" w:color="auto" w:fill="EDEDED"/>
          </w:tcPr>
          <w:p w14:paraId="6F1560D9" w14:textId="77777777" w:rsidR="003F2B08" w:rsidRPr="00F32F04" w:rsidRDefault="003F2B08" w:rsidP="00986E71">
            <w:pPr>
              <w:numPr>
                <w:ilvl w:val="0"/>
                <w:numId w:val="63"/>
              </w:numPr>
              <w:spacing w:after="0" w:line="240" w:lineRule="auto"/>
              <w:ind w:left="381" w:hanging="284"/>
              <w:contextualSpacing/>
              <w:rPr>
                <w:rFonts w:cs="Calibri"/>
              </w:rPr>
            </w:pPr>
            <w:r w:rsidRPr="00F32F04">
              <w:rPr>
                <w:rFonts w:cs="Calibri"/>
              </w:rPr>
              <w:t xml:space="preserve">Needs Assistance </w:t>
            </w:r>
          </w:p>
        </w:tc>
        <w:tc>
          <w:tcPr>
            <w:tcW w:w="2693" w:type="dxa"/>
            <w:shd w:val="clear" w:color="auto" w:fill="EDEDED"/>
          </w:tcPr>
          <w:p w14:paraId="22314BA3" w14:textId="77777777" w:rsidR="003F2B08" w:rsidRPr="00F32F04" w:rsidRDefault="003F2B08" w:rsidP="00370A84">
            <w:pPr>
              <w:rPr>
                <w:rFonts w:cs="Calibri"/>
              </w:rPr>
            </w:pPr>
          </w:p>
        </w:tc>
      </w:tr>
      <w:tr w:rsidR="003F2B08" w:rsidRPr="00F32F04" w14:paraId="60FC810D" w14:textId="77777777" w:rsidTr="00370A84">
        <w:tc>
          <w:tcPr>
            <w:tcW w:w="3204" w:type="dxa"/>
            <w:shd w:val="clear" w:color="auto" w:fill="auto"/>
          </w:tcPr>
          <w:p w14:paraId="2DAD4D02" w14:textId="77777777" w:rsidR="003F2B08" w:rsidRPr="00F32F04" w:rsidRDefault="003F2B08" w:rsidP="00370A84">
            <w:pPr>
              <w:jc w:val="right"/>
              <w:rPr>
                <w:rFonts w:cs="Calibri"/>
                <w:b/>
                <w:bCs/>
              </w:rPr>
            </w:pPr>
            <w:r w:rsidRPr="00F32F04">
              <w:rPr>
                <w:rFonts w:cs="Calibri"/>
                <w:b/>
                <w:bCs/>
              </w:rPr>
              <w:t xml:space="preserve">Head &amp; Trunk Positioning </w:t>
            </w:r>
          </w:p>
        </w:tc>
        <w:tc>
          <w:tcPr>
            <w:tcW w:w="3176" w:type="dxa"/>
            <w:shd w:val="clear" w:color="auto" w:fill="auto"/>
          </w:tcPr>
          <w:p w14:paraId="6C700809" w14:textId="77777777" w:rsidR="003F2B08" w:rsidRPr="00F32F04" w:rsidRDefault="003F2B08" w:rsidP="00986E71">
            <w:pPr>
              <w:numPr>
                <w:ilvl w:val="0"/>
                <w:numId w:val="63"/>
              </w:numPr>
              <w:spacing w:after="0" w:line="240" w:lineRule="auto"/>
              <w:ind w:left="381" w:hanging="284"/>
              <w:contextualSpacing/>
              <w:rPr>
                <w:rFonts w:cs="Calibri"/>
              </w:rPr>
            </w:pPr>
            <w:r w:rsidRPr="00F32F04">
              <w:rPr>
                <w:rFonts w:cs="Calibri"/>
              </w:rPr>
              <w:t>Normal</w:t>
            </w:r>
          </w:p>
        </w:tc>
        <w:tc>
          <w:tcPr>
            <w:tcW w:w="2693" w:type="dxa"/>
            <w:shd w:val="clear" w:color="auto" w:fill="auto"/>
          </w:tcPr>
          <w:p w14:paraId="20F137F5" w14:textId="77777777" w:rsidR="003F2B08" w:rsidRPr="00F32F04" w:rsidRDefault="003F2B08" w:rsidP="00370A84">
            <w:pPr>
              <w:rPr>
                <w:rFonts w:cs="Calibri"/>
              </w:rPr>
            </w:pPr>
            <w:r w:rsidRPr="00F32F04">
              <w:rPr>
                <w:rFonts w:cs="Calibri"/>
              </w:rPr>
              <w:t xml:space="preserve">Normal </w:t>
            </w:r>
          </w:p>
        </w:tc>
      </w:tr>
      <w:tr w:rsidR="003F2B08" w:rsidRPr="00F32F04" w14:paraId="574D3CE8" w14:textId="77777777" w:rsidTr="00370A84">
        <w:trPr>
          <w:trHeight w:val="290"/>
        </w:trPr>
        <w:tc>
          <w:tcPr>
            <w:tcW w:w="3204" w:type="dxa"/>
            <w:shd w:val="clear" w:color="auto" w:fill="EDEDED"/>
          </w:tcPr>
          <w:p w14:paraId="51EFC1C3" w14:textId="77777777" w:rsidR="003F2B08" w:rsidRPr="00F32F04" w:rsidRDefault="003F2B08" w:rsidP="00370A84">
            <w:pPr>
              <w:jc w:val="right"/>
              <w:rPr>
                <w:rFonts w:cs="Calibri"/>
                <w:b/>
                <w:bCs/>
              </w:rPr>
            </w:pPr>
            <w:r w:rsidRPr="00F32F04">
              <w:rPr>
                <w:rFonts w:cs="Calibri"/>
                <w:b/>
                <w:bCs/>
              </w:rPr>
              <w:t xml:space="preserve">Gross Motor </w:t>
            </w:r>
          </w:p>
        </w:tc>
        <w:tc>
          <w:tcPr>
            <w:tcW w:w="3176" w:type="dxa"/>
            <w:shd w:val="clear" w:color="auto" w:fill="EDEDED"/>
          </w:tcPr>
          <w:p w14:paraId="75E94136" w14:textId="77777777" w:rsidR="003F2B08" w:rsidRPr="00F32F04" w:rsidRDefault="003F2B08" w:rsidP="00986E71">
            <w:pPr>
              <w:numPr>
                <w:ilvl w:val="0"/>
                <w:numId w:val="63"/>
              </w:numPr>
              <w:spacing w:after="0" w:line="240" w:lineRule="auto"/>
              <w:ind w:left="381" w:hanging="284"/>
              <w:contextualSpacing/>
              <w:rPr>
                <w:rFonts w:cs="Calibri"/>
              </w:rPr>
            </w:pPr>
            <w:r w:rsidRPr="00F32F04">
              <w:rPr>
                <w:rFonts w:cs="Calibri"/>
              </w:rPr>
              <w:t xml:space="preserve">Ambulatory </w:t>
            </w:r>
          </w:p>
        </w:tc>
        <w:tc>
          <w:tcPr>
            <w:tcW w:w="2693" w:type="dxa"/>
            <w:shd w:val="clear" w:color="auto" w:fill="EDEDED"/>
          </w:tcPr>
          <w:p w14:paraId="107799A0" w14:textId="77777777" w:rsidR="003F2B08" w:rsidRPr="00F32F04" w:rsidRDefault="003F2B08" w:rsidP="00370A84">
            <w:pPr>
              <w:rPr>
                <w:rFonts w:cs="Calibri"/>
              </w:rPr>
            </w:pPr>
          </w:p>
        </w:tc>
      </w:tr>
      <w:tr w:rsidR="003F2B08" w:rsidRPr="00F32F04" w14:paraId="4D1BD8AF" w14:textId="77777777" w:rsidTr="00370A84">
        <w:trPr>
          <w:trHeight w:val="303"/>
        </w:trPr>
        <w:tc>
          <w:tcPr>
            <w:tcW w:w="3204" w:type="dxa"/>
            <w:shd w:val="clear" w:color="auto" w:fill="auto"/>
          </w:tcPr>
          <w:p w14:paraId="49266972" w14:textId="77777777" w:rsidR="003F2B08" w:rsidRPr="00F32F04" w:rsidRDefault="003F2B08" w:rsidP="00370A84">
            <w:pPr>
              <w:jc w:val="right"/>
              <w:rPr>
                <w:rFonts w:cs="Calibri"/>
                <w:b/>
                <w:bCs/>
              </w:rPr>
            </w:pPr>
            <w:r w:rsidRPr="00F32F04">
              <w:rPr>
                <w:rFonts w:cs="Calibri"/>
                <w:b/>
                <w:bCs/>
              </w:rPr>
              <w:t xml:space="preserve">Accepts being physically guided </w:t>
            </w:r>
          </w:p>
        </w:tc>
        <w:tc>
          <w:tcPr>
            <w:tcW w:w="3176" w:type="dxa"/>
            <w:shd w:val="clear" w:color="auto" w:fill="auto"/>
          </w:tcPr>
          <w:p w14:paraId="61A81A19" w14:textId="77777777" w:rsidR="003F2B08" w:rsidRPr="00F32F04" w:rsidRDefault="003F2B08" w:rsidP="00986E71">
            <w:pPr>
              <w:numPr>
                <w:ilvl w:val="0"/>
                <w:numId w:val="63"/>
              </w:numPr>
              <w:spacing w:after="0" w:line="240" w:lineRule="auto"/>
              <w:ind w:left="381" w:hanging="284"/>
              <w:contextualSpacing/>
              <w:rPr>
                <w:rFonts w:cs="Calibri"/>
              </w:rPr>
            </w:pPr>
            <w:r w:rsidRPr="00F32F04">
              <w:rPr>
                <w:rFonts w:cs="Calibri"/>
              </w:rPr>
              <w:t xml:space="preserve">Yes </w:t>
            </w:r>
          </w:p>
          <w:p w14:paraId="08FE0934" w14:textId="77777777" w:rsidR="003F2B08" w:rsidRPr="00F32F04" w:rsidRDefault="003F2B08" w:rsidP="00986E71">
            <w:pPr>
              <w:numPr>
                <w:ilvl w:val="0"/>
                <w:numId w:val="63"/>
              </w:numPr>
              <w:spacing w:after="0" w:line="240" w:lineRule="auto"/>
              <w:ind w:left="381" w:hanging="284"/>
              <w:contextualSpacing/>
              <w:rPr>
                <w:rFonts w:cs="Calibri"/>
              </w:rPr>
            </w:pPr>
            <w:r w:rsidRPr="00F32F04">
              <w:rPr>
                <w:rFonts w:cs="Calibri"/>
              </w:rPr>
              <w:t xml:space="preserve">Tactile defensive </w:t>
            </w:r>
          </w:p>
        </w:tc>
        <w:tc>
          <w:tcPr>
            <w:tcW w:w="2693" w:type="dxa"/>
            <w:shd w:val="clear" w:color="auto" w:fill="auto"/>
          </w:tcPr>
          <w:p w14:paraId="14B3B462" w14:textId="77777777" w:rsidR="003F2B08" w:rsidRPr="00F32F04" w:rsidRDefault="003F2B08" w:rsidP="00370A84">
            <w:pPr>
              <w:rPr>
                <w:rFonts w:cs="Calibri"/>
              </w:rPr>
            </w:pPr>
            <w:r w:rsidRPr="00F32F04">
              <w:rPr>
                <w:rFonts w:cs="Calibri"/>
              </w:rPr>
              <w:t xml:space="preserve">Allows sometimes </w:t>
            </w:r>
          </w:p>
        </w:tc>
      </w:tr>
      <w:tr w:rsidR="003F2B08" w:rsidRPr="00F32F04" w14:paraId="234095BE" w14:textId="77777777" w:rsidTr="00370A84">
        <w:trPr>
          <w:trHeight w:val="262"/>
        </w:trPr>
        <w:tc>
          <w:tcPr>
            <w:tcW w:w="3204" w:type="dxa"/>
            <w:shd w:val="clear" w:color="auto" w:fill="EDEDED"/>
          </w:tcPr>
          <w:p w14:paraId="40549D8C" w14:textId="77777777" w:rsidR="003F2B08" w:rsidRPr="00F32F04" w:rsidRDefault="003F2B08" w:rsidP="00370A84">
            <w:pPr>
              <w:jc w:val="right"/>
              <w:rPr>
                <w:rFonts w:cs="Calibri"/>
                <w:b/>
                <w:bCs/>
              </w:rPr>
            </w:pPr>
            <w:r w:rsidRPr="00F32F04">
              <w:rPr>
                <w:rFonts w:cs="Calibri"/>
                <w:b/>
                <w:bCs/>
              </w:rPr>
              <w:t xml:space="preserve">Motor Imitation </w:t>
            </w:r>
          </w:p>
        </w:tc>
        <w:tc>
          <w:tcPr>
            <w:tcW w:w="3176" w:type="dxa"/>
            <w:shd w:val="clear" w:color="auto" w:fill="EDEDED"/>
          </w:tcPr>
          <w:p w14:paraId="092CD3E3" w14:textId="77777777" w:rsidR="003F2B08" w:rsidRPr="00F32F04" w:rsidRDefault="003F2B08" w:rsidP="00986E71">
            <w:pPr>
              <w:pStyle w:val="ListParagraph"/>
              <w:numPr>
                <w:ilvl w:val="0"/>
                <w:numId w:val="68"/>
              </w:numPr>
              <w:spacing w:after="0" w:line="240" w:lineRule="auto"/>
              <w:rPr>
                <w:rFonts w:cs="Calibri"/>
              </w:rPr>
            </w:pPr>
            <w:r w:rsidRPr="00F32F04">
              <w:rPr>
                <w:rFonts w:cs="Calibri"/>
              </w:rPr>
              <w:t xml:space="preserve">With physical prompt </w:t>
            </w:r>
          </w:p>
        </w:tc>
        <w:tc>
          <w:tcPr>
            <w:tcW w:w="2693" w:type="dxa"/>
            <w:shd w:val="clear" w:color="auto" w:fill="EDEDED"/>
          </w:tcPr>
          <w:p w14:paraId="17C95EA5" w14:textId="77777777" w:rsidR="003F2B08" w:rsidRPr="00F32F04" w:rsidRDefault="003F2B08" w:rsidP="00370A84">
            <w:pPr>
              <w:rPr>
                <w:rFonts w:cs="Calibri"/>
              </w:rPr>
            </w:pPr>
          </w:p>
        </w:tc>
      </w:tr>
      <w:tr w:rsidR="003F2B08" w:rsidRPr="00F32F04" w14:paraId="3711377C" w14:textId="77777777" w:rsidTr="00370A84">
        <w:tc>
          <w:tcPr>
            <w:tcW w:w="3204" w:type="dxa"/>
            <w:shd w:val="clear" w:color="auto" w:fill="auto"/>
          </w:tcPr>
          <w:p w14:paraId="7FBD5D88" w14:textId="77777777" w:rsidR="003F2B08" w:rsidRPr="00F32F04" w:rsidRDefault="003F2B08" w:rsidP="00370A84">
            <w:pPr>
              <w:jc w:val="right"/>
              <w:rPr>
                <w:rFonts w:cs="Calibri"/>
                <w:b/>
                <w:bCs/>
              </w:rPr>
            </w:pPr>
            <w:r w:rsidRPr="00F32F04">
              <w:rPr>
                <w:rFonts w:cs="Calibri"/>
                <w:b/>
                <w:bCs/>
              </w:rPr>
              <w:t xml:space="preserve">Inappropriate Behaviours noted: </w:t>
            </w:r>
          </w:p>
        </w:tc>
        <w:tc>
          <w:tcPr>
            <w:tcW w:w="3176" w:type="dxa"/>
            <w:shd w:val="clear" w:color="auto" w:fill="auto"/>
          </w:tcPr>
          <w:p w14:paraId="1EBA1D80" w14:textId="77777777" w:rsidR="003F2B08" w:rsidRPr="00F32F04" w:rsidRDefault="003F2B08" w:rsidP="00986E71">
            <w:pPr>
              <w:numPr>
                <w:ilvl w:val="0"/>
                <w:numId w:val="62"/>
              </w:numPr>
              <w:spacing w:after="0" w:line="240" w:lineRule="auto"/>
              <w:ind w:left="382" w:hanging="284"/>
              <w:contextualSpacing/>
              <w:rPr>
                <w:rFonts w:cs="Calibri"/>
              </w:rPr>
            </w:pPr>
            <w:r w:rsidRPr="00F32F04">
              <w:rPr>
                <w:rFonts w:cs="Calibri"/>
              </w:rPr>
              <w:t xml:space="preserve">Stereotyped repetitive motor mannerisms </w:t>
            </w:r>
          </w:p>
          <w:p w14:paraId="650A6AF9" w14:textId="77777777" w:rsidR="003F2B08" w:rsidRPr="00F32F04" w:rsidRDefault="003F2B08" w:rsidP="00986E71">
            <w:pPr>
              <w:numPr>
                <w:ilvl w:val="0"/>
                <w:numId w:val="62"/>
              </w:numPr>
              <w:spacing w:after="0" w:line="240" w:lineRule="auto"/>
              <w:ind w:left="382" w:hanging="284"/>
              <w:contextualSpacing/>
              <w:rPr>
                <w:rFonts w:cs="Calibri"/>
              </w:rPr>
            </w:pPr>
            <w:r w:rsidRPr="00F32F04">
              <w:rPr>
                <w:rFonts w:cs="Calibri"/>
              </w:rPr>
              <w:t xml:space="preserve">Enjoys physical contact </w:t>
            </w:r>
          </w:p>
          <w:p w14:paraId="5BB6CA7E" w14:textId="77777777" w:rsidR="003F2B08" w:rsidRPr="00F32F04" w:rsidRDefault="003F2B08" w:rsidP="00370A84">
            <w:pPr>
              <w:ind w:left="382"/>
              <w:rPr>
                <w:rFonts w:cs="Calibri"/>
              </w:rPr>
            </w:pPr>
            <w:r w:rsidRPr="00F32F04">
              <w:rPr>
                <w:rFonts w:cs="Calibri"/>
              </w:rPr>
              <w:t>Adheres to non-functional routines</w:t>
            </w:r>
          </w:p>
          <w:p w14:paraId="0E831D2B" w14:textId="77777777" w:rsidR="003F2B08" w:rsidRPr="00F32F04" w:rsidRDefault="003F2B08" w:rsidP="00986E71">
            <w:pPr>
              <w:numPr>
                <w:ilvl w:val="0"/>
                <w:numId w:val="62"/>
              </w:numPr>
              <w:spacing w:after="0" w:line="240" w:lineRule="auto"/>
              <w:ind w:left="382" w:hanging="284"/>
              <w:contextualSpacing/>
              <w:rPr>
                <w:rFonts w:cs="Calibri"/>
              </w:rPr>
            </w:pPr>
            <w:r w:rsidRPr="00F32F04">
              <w:rPr>
                <w:rFonts w:cs="Calibri"/>
              </w:rPr>
              <w:t xml:space="preserve">Stimulus fascination </w:t>
            </w:r>
          </w:p>
          <w:p w14:paraId="5702A27B" w14:textId="77777777" w:rsidR="003F2B08" w:rsidRPr="00F32F04" w:rsidRDefault="003F2B08" w:rsidP="00986E71">
            <w:pPr>
              <w:numPr>
                <w:ilvl w:val="0"/>
                <w:numId w:val="62"/>
              </w:numPr>
              <w:spacing w:after="0" w:line="240" w:lineRule="auto"/>
              <w:ind w:left="382" w:hanging="284"/>
              <w:contextualSpacing/>
              <w:rPr>
                <w:rFonts w:cs="Calibri"/>
              </w:rPr>
            </w:pPr>
            <w:r w:rsidRPr="00F32F04">
              <w:rPr>
                <w:rFonts w:cs="Calibri"/>
              </w:rPr>
              <w:t xml:space="preserve">Stimulus oversensitive </w:t>
            </w:r>
          </w:p>
          <w:p w14:paraId="1B203ACD" w14:textId="77777777" w:rsidR="003F2B08" w:rsidRPr="00F32F04" w:rsidRDefault="003F2B08" w:rsidP="00986E71">
            <w:pPr>
              <w:numPr>
                <w:ilvl w:val="0"/>
                <w:numId w:val="62"/>
              </w:numPr>
              <w:spacing w:after="0" w:line="240" w:lineRule="auto"/>
              <w:ind w:left="382" w:hanging="284"/>
              <w:contextualSpacing/>
              <w:rPr>
                <w:rFonts w:cs="Calibri"/>
              </w:rPr>
            </w:pPr>
            <w:r w:rsidRPr="00F32F04">
              <w:rPr>
                <w:rFonts w:cs="Calibri"/>
              </w:rPr>
              <w:t xml:space="preserve">Poor sensory integration </w:t>
            </w:r>
          </w:p>
          <w:p w14:paraId="3E7C9673" w14:textId="77777777" w:rsidR="003F2B08" w:rsidRPr="00F32F04" w:rsidRDefault="003F2B08" w:rsidP="00986E71">
            <w:pPr>
              <w:numPr>
                <w:ilvl w:val="0"/>
                <w:numId w:val="62"/>
              </w:numPr>
              <w:spacing w:after="0" w:line="240" w:lineRule="auto"/>
              <w:ind w:left="382" w:hanging="284"/>
              <w:contextualSpacing/>
              <w:rPr>
                <w:rFonts w:cs="Calibri"/>
              </w:rPr>
            </w:pPr>
            <w:r w:rsidRPr="00F32F04">
              <w:rPr>
                <w:rFonts w:cs="Calibri"/>
              </w:rPr>
              <w:t xml:space="preserve">Poor social boundaries </w:t>
            </w:r>
          </w:p>
          <w:p w14:paraId="4CA49AA9" w14:textId="77777777" w:rsidR="003F2B08" w:rsidRPr="00F32F04" w:rsidRDefault="003F2B08" w:rsidP="00986E71">
            <w:pPr>
              <w:numPr>
                <w:ilvl w:val="0"/>
                <w:numId w:val="62"/>
              </w:numPr>
              <w:spacing w:after="0" w:line="240" w:lineRule="auto"/>
              <w:ind w:left="382" w:hanging="284"/>
              <w:contextualSpacing/>
              <w:rPr>
                <w:rFonts w:cs="Calibri"/>
              </w:rPr>
            </w:pPr>
            <w:r w:rsidRPr="00F32F04">
              <w:rPr>
                <w:rFonts w:cs="Calibri"/>
              </w:rPr>
              <w:t>Passive and withdrawn</w:t>
            </w:r>
          </w:p>
          <w:p w14:paraId="61CE19E9" w14:textId="77777777" w:rsidR="003F2B08" w:rsidRPr="00F32F04" w:rsidRDefault="003F2B08" w:rsidP="00986E71">
            <w:pPr>
              <w:numPr>
                <w:ilvl w:val="0"/>
                <w:numId w:val="62"/>
              </w:numPr>
              <w:spacing w:after="0" w:line="240" w:lineRule="auto"/>
              <w:ind w:left="382" w:hanging="284"/>
              <w:contextualSpacing/>
              <w:rPr>
                <w:rFonts w:cs="Calibri"/>
              </w:rPr>
            </w:pPr>
            <w:r w:rsidRPr="00F32F04">
              <w:rPr>
                <w:rFonts w:cs="Calibri"/>
              </w:rPr>
              <w:t xml:space="preserve">Poor safety awareness </w:t>
            </w:r>
          </w:p>
          <w:p w14:paraId="3AC4FBA7" w14:textId="77777777" w:rsidR="003F2B08" w:rsidRPr="00F32F04" w:rsidRDefault="003F2B08" w:rsidP="00986E71">
            <w:pPr>
              <w:numPr>
                <w:ilvl w:val="0"/>
                <w:numId w:val="62"/>
              </w:numPr>
              <w:spacing w:after="0" w:line="240" w:lineRule="auto"/>
              <w:ind w:left="382" w:hanging="284"/>
              <w:contextualSpacing/>
              <w:rPr>
                <w:rFonts w:cs="Calibri"/>
              </w:rPr>
            </w:pPr>
            <w:r w:rsidRPr="00F32F04">
              <w:rPr>
                <w:rFonts w:cs="Calibri"/>
              </w:rPr>
              <w:t xml:space="preserve">Can be compulsive or rigid </w:t>
            </w:r>
          </w:p>
          <w:p w14:paraId="31F700BF" w14:textId="77777777" w:rsidR="003F2B08" w:rsidRPr="00F32F04" w:rsidRDefault="003F2B08" w:rsidP="00370A84">
            <w:pPr>
              <w:ind w:left="382"/>
              <w:contextualSpacing/>
              <w:rPr>
                <w:rFonts w:cs="Calibri"/>
              </w:rPr>
            </w:pPr>
          </w:p>
        </w:tc>
        <w:tc>
          <w:tcPr>
            <w:tcW w:w="2693" w:type="dxa"/>
            <w:shd w:val="clear" w:color="auto" w:fill="auto"/>
          </w:tcPr>
          <w:p w14:paraId="6BE47960" w14:textId="77777777" w:rsidR="003F2B08" w:rsidRPr="00F32F04" w:rsidRDefault="003F2B08" w:rsidP="00370A84">
            <w:pPr>
              <w:rPr>
                <w:rFonts w:cs="Calibri"/>
              </w:rPr>
            </w:pPr>
          </w:p>
        </w:tc>
      </w:tr>
    </w:tbl>
    <w:p w14:paraId="2A8A6132" w14:textId="77777777" w:rsidR="003F2B08" w:rsidRPr="00F32F04" w:rsidRDefault="003F2B08" w:rsidP="003F2B08">
      <w:pPr>
        <w:rPr>
          <w:rFonts w:cs="Calibri"/>
        </w:rPr>
      </w:pPr>
    </w:p>
    <w:p w14:paraId="19BF8A24" w14:textId="77777777" w:rsidR="003F2B08" w:rsidRPr="00F32F04" w:rsidRDefault="003F2B08" w:rsidP="003F2B08">
      <w:pPr>
        <w:rPr>
          <w:rFonts w:cs="Calibri"/>
          <w:b/>
        </w:rPr>
      </w:pPr>
    </w:p>
    <w:p w14:paraId="64234BC9" w14:textId="77777777" w:rsidR="003F2B08" w:rsidRPr="00F32F04" w:rsidRDefault="003F2B08" w:rsidP="003F2B08">
      <w:pPr>
        <w:rPr>
          <w:rFonts w:cs="Calibri"/>
          <w:b/>
        </w:rPr>
      </w:pPr>
    </w:p>
    <w:tbl>
      <w:tblPr>
        <w:tblW w:w="9073" w:type="dxa"/>
        <w:tblInd w:w="-437"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204"/>
        <w:gridCol w:w="3176"/>
        <w:gridCol w:w="2693"/>
      </w:tblGrid>
      <w:tr w:rsidR="003F2B08" w:rsidRPr="00F32F04" w14:paraId="00ED7F39" w14:textId="77777777" w:rsidTr="00370A84">
        <w:trPr>
          <w:trHeight w:val="304"/>
        </w:trPr>
        <w:tc>
          <w:tcPr>
            <w:tcW w:w="9073" w:type="dxa"/>
            <w:gridSpan w:val="3"/>
            <w:tcBorders>
              <w:top w:val="single" w:sz="4" w:space="0" w:color="A5A5A5"/>
              <w:left w:val="single" w:sz="4" w:space="0" w:color="A5A5A5"/>
              <w:bottom w:val="single" w:sz="4" w:space="0" w:color="A5A5A5"/>
              <w:right w:val="single" w:sz="4" w:space="0" w:color="A5A5A5"/>
            </w:tcBorders>
            <w:shd w:val="clear" w:color="auto" w:fill="808080"/>
          </w:tcPr>
          <w:p w14:paraId="391F4D83" w14:textId="77777777" w:rsidR="003F2B08" w:rsidRPr="00F32F04" w:rsidRDefault="003F2B08" w:rsidP="00370A84">
            <w:pPr>
              <w:jc w:val="center"/>
              <w:rPr>
                <w:rFonts w:cs="Calibri"/>
                <w:b/>
                <w:bCs/>
                <w:color w:val="000000"/>
                <w:u w:val="single"/>
              </w:rPr>
            </w:pPr>
            <w:r w:rsidRPr="00F32F04">
              <w:rPr>
                <w:rFonts w:cs="Calibri"/>
                <w:b/>
                <w:bCs/>
                <w:color w:val="000000"/>
                <w:u w:val="single"/>
              </w:rPr>
              <w:t>Attentiveness</w:t>
            </w:r>
          </w:p>
        </w:tc>
      </w:tr>
      <w:tr w:rsidR="003F2B08" w:rsidRPr="00F32F04" w14:paraId="3CFAFFD3" w14:textId="77777777" w:rsidTr="00370A84">
        <w:trPr>
          <w:trHeight w:val="304"/>
        </w:trPr>
        <w:tc>
          <w:tcPr>
            <w:tcW w:w="3204" w:type="dxa"/>
            <w:shd w:val="clear" w:color="auto" w:fill="A6A6A6"/>
          </w:tcPr>
          <w:p w14:paraId="32365F03" w14:textId="77777777" w:rsidR="003F2B08" w:rsidRPr="00F32F04" w:rsidRDefault="003F2B08" w:rsidP="00370A84">
            <w:pPr>
              <w:jc w:val="right"/>
              <w:rPr>
                <w:rFonts w:cs="Calibri"/>
                <w:b/>
                <w:bCs/>
                <w:color w:val="000000"/>
              </w:rPr>
            </w:pPr>
            <w:r w:rsidRPr="00F32F04">
              <w:rPr>
                <w:rFonts w:cs="Calibri"/>
                <w:b/>
                <w:bCs/>
                <w:color w:val="000000"/>
              </w:rPr>
              <w:t xml:space="preserve">Item Assessing: </w:t>
            </w:r>
          </w:p>
        </w:tc>
        <w:tc>
          <w:tcPr>
            <w:tcW w:w="3176" w:type="dxa"/>
            <w:shd w:val="clear" w:color="auto" w:fill="A6A6A6"/>
          </w:tcPr>
          <w:p w14:paraId="6AE7BD7F" w14:textId="77777777" w:rsidR="003F2B08" w:rsidRPr="00F32F04" w:rsidRDefault="003F2B08" w:rsidP="00370A84">
            <w:pPr>
              <w:jc w:val="center"/>
              <w:rPr>
                <w:rFonts w:cs="Calibri"/>
                <w:b/>
                <w:color w:val="000000"/>
              </w:rPr>
            </w:pPr>
            <w:r w:rsidRPr="00F32F04">
              <w:rPr>
                <w:rFonts w:cs="Calibri"/>
                <w:b/>
                <w:color w:val="000000"/>
              </w:rPr>
              <w:t xml:space="preserve">Evaluation </w:t>
            </w:r>
          </w:p>
        </w:tc>
        <w:tc>
          <w:tcPr>
            <w:tcW w:w="2693" w:type="dxa"/>
            <w:shd w:val="clear" w:color="auto" w:fill="A6A6A6"/>
          </w:tcPr>
          <w:p w14:paraId="575D9A73" w14:textId="77777777" w:rsidR="003F2B08" w:rsidRPr="00F32F04" w:rsidRDefault="003F2B08" w:rsidP="00370A84">
            <w:pPr>
              <w:rPr>
                <w:rFonts w:cs="Calibri"/>
                <w:b/>
                <w:color w:val="000000"/>
              </w:rPr>
            </w:pPr>
            <w:r w:rsidRPr="00F32F04">
              <w:rPr>
                <w:rFonts w:cs="Calibri"/>
                <w:b/>
                <w:color w:val="000000"/>
              </w:rPr>
              <w:t xml:space="preserve">Notes / Observations </w:t>
            </w:r>
          </w:p>
        </w:tc>
      </w:tr>
      <w:tr w:rsidR="003F2B08" w:rsidRPr="00F32F04" w14:paraId="0D32DC16" w14:textId="77777777" w:rsidTr="00370A84">
        <w:tc>
          <w:tcPr>
            <w:tcW w:w="3204" w:type="dxa"/>
            <w:shd w:val="clear" w:color="auto" w:fill="auto"/>
          </w:tcPr>
          <w:p w14:paraId="04351786" w14:textId="77777777" w:rsidR="003F2B08" w:rsidRPr="00F32F04" w:rsidRDefault="003F2B08" w:rsidP="00370A84">
            <w:pPr>
              <w:jc w:val="right"/>
              <w:rPr>
                <w:rFonts w:cs="Calibri"/>
                <w:b/>
                <w:bCs/>
              </w:rPr>
            </w:pPr>
            <w:r w:rsidRPr="00F32F04">
              <w:rPr>
                <w:rFonts w:cs="Calibri"/>
                <w:b/>
                <w:bCs/>
              </w:rPr>
              <w:t xml:space="preserve">Attention Span </w:t>
            </w:r>
          </w:p>
        </w:tc>
        <w:tc>
          <w:tcPr>
            <w:tcW w:w="3176" w:type="dxa"/>
            <w:shd w:val="clear" w:color="auto" w:fill="auto"/>
          </w:tcPr>
          <w:p w14:paraId="03D4294E"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Poor </w:t>
            </w:r>
          </w:p>
          <w:p w14:paraId="7D413C98"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subject Preoccupation </w:t>
            </w:r>
          </w:p>
        </w:tc>
        <w:tc>
          <w:tcPr>
            <w:tcW w:w="2693" w:type="dxa"/>
            <w:shd w:val="clear" w:color="auto" w:fill="auto"/>
          </w:tcPr>
          <w:p w14:paraId="4ABE9A50" w14:textId="77777777" w:rsidR="003F2B08" w:rsidRPr="00F32F04" w:rsidRDefault="003F2B08" w:rsidP="00370A84">
            <w:pPr>
              <w:pStyle w:val="NormalWeb"/>
              <w:rPr>
                <w:rFonts w:asciiTheme="minorHAnsi" w:hAnsiTheme="minorHAnsi" w:cstheme="minorHAnsi"/>
                <w:color w:val="333333"/>
                <w:sz w:val="22"/>
                <w:szCs w:val="22"/>
              </w:rPr>
            </w:pPr>
            <w:r w:rsidRPr="00F32F04">
              <w:rPr>
                <w:rFonts w:asciiTheme="minorHAnsi" w:hAnsiTheme="minorHAnsi" w:cstheme="minorHAnsi"/>
                <w:color w:val="333333"/>
                <w:sz w:val="22"/>
                <w:szCs w:val="22"/>
              </w:rPr>
              <w:t xml:space="preserve">Prompting to focus attention to task </w:t>
            </w:r>
          </w:p>
        </w:tc>
      </w:tr>
      <w:tr w:rsidR="003F2B08" w:rsidRPr="00F32F04" w14:paraId="2ED9829F" w14:textId="77777777" w:rsidTr="00370A84">
        <w:tc>
          <w:tcPr>
            <w:tcW w:w="3204" w:type="dxa"/>
            <w:shd w:val="clear" w:color="auto" w:fill="EDEDED"/>
          </w:tcPr>
          <w:p w14:paraId="7331F67B" w14:textId="77777777" w:rsidR="003F2B08" w:rsidRPr="00F32F04" w:rsidRDefault="003F2B08" w:rsidP="00370A84">
            <w:pPr>
              <w:jc w:val="right"/>
              <w:rPr>
                <w:rFonts w:cs="Calibri"/>
                <w:b/>
                <w:bCs/>
              </w:rPr>
            </w:pPr>
            <w:r w:rsidRPr="00F32F04">
              <w:rPr>
                <w:rFonts w:cs="Calibri"/>
                <w:b/>
                <w:bCs/>
              </w:rPr>
              <w:t xml:space="preserve">Distractible </w:t>
            </w:r>
          </w:p>
        </w:tc>
        <w:tc>
          <w:tcPr>
            <w:tcW w:w="3176" w:type="dxa"/>
            <w:shd w:val="clear" w:color="auto" w:fill="EDEDED"/>
          </w:tcPr>
          <w:p w14:paraId="5EC9B941"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Frequently </w:t>
            </w:r>
          </w:p>
        </w:tc>
        <w:tc>
          <w:tcPr>
            <w:tcW w:w="2693" w:type="dxa"/>
            <w:shd w:val="clear" w:color="auto" w:fill="EDEDED"/>
          </w:tcPr>
          <w:p w14:paraId="7BD4D417" w14:textId="77777777" w:rsidR="003F2B08" w:rsidRPr="00F32F04" w:rsidRDefault="003F2B08" w:rsidP="00370A84">
            <w:pPr>
              <w:rPr>
                <w:rFonts w:cs="Calibri"/>
              </w:rPr>
            </w:pPr>
          </w:p>
        </w:tc>
      </w:tr>
      <w:tr w:rsidR="003F2B08" w:rsidRPr="00F32F04" w14:paraId="0B1914DB" w14:textId="77777777" w:rsidTr="00370A84">
        <w:tc>
          <w:tcPr>
            <w:tcW w:w="3204" w:type="dxa"/>
            <w:shd w:val="clear" w:color="auto" w:fill="auto"/>
          </w:tcPr>
          <w:p w14:paraId="6974E8CC" w14:textId="77777777" w:rsidR="003F2B08" w:rsidRPr="00F32F04" w:rsidRDefault="003F2B08" w:rsidP="00370A84">
            <w:pPr>
              <w:jc w:val="right"/>
              <w:rPr>
                <w:rFonts w:cs="Calibri"/>
                <w:b/>
                <w:bCs/>
              </w:rPr>
            </w:pPr>
            <w:r w:rsidRPr="00F32F04">
              <w:rPr>
                <w:rFonts w:cs="Calibri"/>
                <w:b/>
                <w:bCs/>
              </w:rPr>
              <w:t>Alertness</w:t>
            </w:r>
          </w:p>
        </w:tc>
        <w:tc>
          <w:tcPr>
            <w:tcW w:w="3176" w:type="dxa"/>
            <w:shd w:val="clear" w:color="auto" w:fill="auto"/>
          </w:tcPr>
          <w:p w14:paraId="4513CE8C"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Adequate</w:t>
            </w:r>
          </w:p>
        </w:tc>
        <w:tc>
          <w:tcPr>
            <w:tcW w:w="2693" w:type="dxa"/>
            <w:shd w:val="clear" w:color="auto" w:fill="auto"/>
          </w:tcPr>
          <w:p w14:paraId="23E7B50A" w14:textId="77777777" w:rsidR="003F2B08" w:rsidRPr="00F32F04" w:rsidRDefault="003F2B08" w:rsidP="00370A84">
            <w:pPr>
              <w:rPr>
                <w:rFonts w:cs="Calibri"/>
              </w:rPr>
            </w:pPr>
          </w:p>
        </w:tc>
      </w:tr>
      <w:tr w:rsidR="003F2B08" w:rsidRPr="00F32F04" w14:paraId="1452B90B" w14:textId="77777777" w:rsidTr="00370A84">
        <w:tc>
          <w:tcPr>
            <w:tcW w:w="3204" w:type="dxa"/>
            <w:shd w:val="clear" w:color="auto" w:fill="EDEDED"/>
          </w:tcPr>
          <w:p w14:paraId="5C41CF54" w14:textId="77777777" w:rsidR="003F2B08" w:rsidRPr="00F32F04" w:rsidRDefault="003F2B08" w:rsidP="00370A84">
            <w:pPr>
              <w:jc w:val="right"/>
              <w:rPr>
                <w:rFonts w:cs="Calibri"/>
                <w:b/>
                <w:bCs/>
              </w:rPr>
            </w:pPr>
            <w:r w:rsidRPr="00F32F04">
              <w:rPr>
                <w:rFonts w:cs="Calibri"/>
                <w:b/>
                <w:bCs/>
              </w:rPr>
              <w:t xml:space="preserve">Response Rate </w:t>
            </w:r>
          </w:p>
        </w:tc>
        <w:tc>
          <w:tcPr>
            <w:tcW w:w="3176" w:type="dxa"/>
            <w:shd w:val="clear" w:color="auto" w:fill="EDEDED"/>
          </w:tcPr>
          <w:p w14:paraId="63BBA513"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Impulsive </w:t>
            </w:r>
          </w:p>
          <w:p w14:paraId="30B8C8C2" w14:textId="77777777" w:rsidR="003F2B08" w:rsidRPr="00F32F04" w:rsidRDefault="003F2B08" w:rsidP="00370A84">
            <w:pPr>
              <w:ind w:left="381"/>
              <w:contextualSpacing/>
              <w:rPr>
                <w:rFonts w:cs="Calibri"/>
              </w:rPr>
            </w:pPr>
          </w:p>
        </w:tc>
        <w:tc>
          <w:tcPr>
            <w:tcW w:w="2693" w:type="dxa"/>
            <w:shd w:val="clear" w:color="auto" w:fill="EDEDED"/>
          </w:tcPr>
          <w:p w14:paraId="3BFA81CF" w14:textId="77777777" w:rsidR="003F2B08" w:rsidRPr="00F32F04" w:rsidRDefault="003F2B08" w:rsidP="00370A84">
            <w:pPr>
              <w:rPr>
                <w:rFonts w:cs="Calibri"/>
              </w:rPr>
            </w:pPr>
          </w:p>
        </w:tc>
      </w:tr>
      <w:tr w:rsidR="003F2B08" w:rsidRPr="00F32F04" w14:paraId="78DCEE00" w14:textId="77777777" w:rsidTr="00370A84">
        <w:trPr>
          <w:trHeight w:val="555"/>
        </w:trPr>
        <w:tc>
          <w:tcPr>
            <w:tcW w:w="3204" w:type="dxa"/>
            <w:shd w:val="clear" w:color="auto" w:fill="auto"/>
          </w:tcPr>
          <w:p w14:paraId="4491A27A" w14:textId="77777777" w:rsidR="003F2B08" w:rsidRPr="00F32F04" w:rsidRDefault="003F2B08" w:rsidP="00370A84">
            <w:pPr>
              <w:jc w:val="right"/>
              <w:rPr>
                <w:rFonts w:cs="Calibri"/>
                <w:b/>
                <w:bCs/>
              </w:rPr>
            </w:pPr>
            <w:r w:rsidRPr="00F32F04">
              <w:rPr>
                <w:rFonts w:cs="Calibri"/>
                <w:b/>
                <w:bCs/>
              </w:rPr>
              <w:t xml:space="preserve">Awareness of Others </w:t>
            </w:r>
          </w:p>
        </w:tc>
        <w:tc>
          <w:tcPr>
            <w:tcW w:w="3176" w:type="dxa"/>
            <w:shd w:val="clear" w:color="auto" w:fill="auto"/>
          </w:tcPr>
          <w:p w14:paraId="2213071A"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Good </w:t>
            </w:r>
          </w:p>
          <w:p w14:paraId="4F042FAF"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Disregards Others at times</w:t>
            </w:r>
          </w:p>
        </w:tc>
        <w:tc>
          <w:tcPr>
            <w:tcW w:w="2693" w:type="dxa"/>
            <w:shd w:val="clear" w:color="auto" w:fill="auto"/>
          </w:tcPr>
          <w:p w14:paraId="6EA63219" w14:textId="77777777" w:rsidR="003F2B08" w:rsidRPr="00F32F04" w:rsidRDefault="003F2B08" w:rsidP="00370A84">
            <w:pPr>
              <w:rPr>
                <w:rFonts w:cs="Calibri"/>
              </w:rPr>
            </w:pPr>
          </w:p>
        </w:tc>
      </w:tr>
      <w:tr w:rsidR="003F2B08" w:rsidRPr="00F32F04" w14:paraId="6A9F2CFC" w14:textId="77777777" w:rsidTr="00370A84">
        <w:tc>
          <w:tcPr>
            <w:tcW w:w="3204" w:type="dxa"/>
            <w:shd w:val="clear" w:color="auto" w:fill="EDEDED"/>
          </w:tcPr>
          <w:p w14:paraId="4EA37F31" w14:textId="77777777" w:rsidR="003F2B08" w:rsidRPr="00F32F04" w:rsidRDefault="003F2B08" w:rsidP="00370A84">
            <w:pPr>
              <w:jc w:val="right"/>
              <w:rPr>
                <w:rFonts w:cs="Calibri"/>
                <w:b/>
                <w:bCs/>
              </w:rPr>
            </w:pPr>
            <w:r w:rsidRPr="00F32F04">
              <w:rPr>
                <w:rFonts w:cs="Calibri"/>
                <w:b/>
                <w:bCs/>
              </w:rPr>
              <w:t>Awareness of environmental events</w:t>
            </w:r>
          </w:p>
        </w:tc>
        <w:tc>
          <w:tcPr>
            <w:tcW w:w="3176" w:type="dxa"/>
            <w:shd w:val="clear" w:color="auto" w:fill="EDEDED"/>
          </w:tcPr>
          <w:p w14:paraId="71536B1E"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Aware</w:t>
            </w:r>
          </w:p>
        </w:tc>
        <w:tc>
          <w:tcPr>
            <w:tcW w:w="2693" w:type="dxa"/>
            <w:shd w:val="clear" w:color="auto" w:fill="EDEDED"/>
          </w:tcPr>
          <w:p w14:paraId="28414274" w14:textId="77777777" w:rsidR="003F2B08" w:rsidRPr="00F32F04" w:rsidRDefault="003F2B08" w:rsidP="00370A84">
            <w:pPr>
              <w:rPr>
                <w:rFonts w:cs="Calibri"/>
              </w:rPr>
            </w:pPr>
          </w:p>
        </w:tc>
      </w:tr>
      <w:tr w:rsidR="003F2B08" w:rsidRPr="00F32F04" w14:paraId="64854934" w14:textId="77777777" w:rsidTr="00370A84">
        <w:tc>
          <w:tcPr>
            <w:tcW w:w="3204" w:type="dxa"/>
            <w:shd w:val="clear" w:color="auto" w:fill="auto"/>
          </w:tcPr>
          <w:p w14:paraId="778DBF5F" w14:textId="77777777" w:rsidR="003F2B08" w:rsidRPr="00F32F04" w:rsidRDefault="003F2B08" w:rsidP="00370A84">
            <w:pPr>
              <w:jc w:val="right"/>
              <w:rPr>
                <w:rFonts w:cs="Calibri"/>
                <w:b/>
                <w:bCs/>
              </w:rPr>
            </w:pPr>
            <w:r w:rsidRPr="00F32F04">
              <w:rPr>
                <w:rFonts w:cs="Calibri"/>
                <w:b/>
                <w:bCs/>
              </w:rPr>
              <w:t xml:space="preserve">Cooperation </w:t>
            </w:r>
          </w:p>
        </w:tc>
        <w:tc>
          <w:tcPr>
            <w:tcW w:w="3176" w:type="dxa"/>
            <w:shd w:val="clear" w:color="auto" w:fill="auto"/>
          </w:tcPr>
          <w:p w14:paraId="13F39B12"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Cooperative </w:t>
            </w:r>
          </w:p>
        </w:tc>
        <w:tc>
          <w:tcPr>
            <w:tcW w:w="2693" w:type="dxa"/>
            <w:shd w:val="clear" w:color="auto" w:fill="auto"/>
          </w:tcPr>
          <w:p w14:paraId="0390C940" w14:textId="77777777" w:rsidR="003F2B08" w:rsidRPr="00F32F04" w:rsidRDefault="003F2B08" w:rsidP="00370A84">
            <w:pPr>
              <w:rPr>
                <w:rFonts w:cs="Calibri"/>
              </w:rPr>
            </w:pPr>
          </w:p>
        </w:tc>
      </w:tr>
    </w:tbl>
    <w:p w14:paraId="68564F7E" w14:textId="77777777" w:rsidR="003F2B08" w:rsidRPr="00F32F04" w:rsidRDefault="003F2B08" w:rsidP="003F2B08">
      <w:pPr>
        <w:rPr>
          <w:rFonts w:cs="Calibri"/>
        </w:rPr>
      </w:pPr>
    </w:p>
    <w:p w14:paraId="52347B6D" w14:textId="77777777" w:rsidR="003F2B08" w:rsidRPr="00F32F04" w:rsidRDefault="003F2B08" w:rsidP="003F2B08">
      <w:pPr>
        <w:rPr>
          <w:rFonts w:cs="Calibri"/>
        </w:rPr>
      </w:pPr>
    </w:p>
    <w:tbl>
      <w:tblPr>
        <w:tblW w:w="9073" w:type="dxa"/>
        <w:tblInd w:w="-42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204"/>
        <w:gridCol w:w="3176"/>
        <w:gridCol w:w="2693"/>
      </w:tblGrid>
      <w:tr w:rsidR="003F2B08" w:rsidRPr="00F32F04" w14:paraId="57D50A72" w14:textId="77777777" w:rsidTr="00370A84">
        <w:trPr>
          <w:trHeight w:val="304"/>
        </w:trPr>
        <w:tc>
          <w:tcPr>
            <w:tcW w:w="9073" w:type="dxa"/>
            <w:gridSpan w:val="3"/>
            <w:tcBorders>
              <w:top w:val="single" w:sz="4" w:space="0" w:color="A5A5A5"/>
              <w:left w:val="single" w:sz="4" w:space="0" w:color="A5A5A5"/>
              <w:bottom w:val="single" w:sz="4" w:space="0" w:color="A5A5A5"/>
              <w:right w:val="single" w:sz="4" w:space="0" w:color="A5A5A5"/>
            </w:tcBorders>
            <w:shd w:val="clear" w:color="auto" w:fill="808080"/>
          </w:tcPr>
          <w:p w14:paraId="426FD898" w14:textId="77777777" w:rsidR="003F2B08" w:rsidRPr="00F32F04" w:rsidRDefault="003F2B08" w:rsidP="00370A84">
            <w:pPr>
              <w:jc w:val="center"/>
              <w:rPr>
                <w:rFonts w:cs="Calibri"/>
                <w:b/>
                <w:bCs/>
                <w:color w:val="000000"/>
                <w:u w:val="single"/>
              </w:rPr>
            </w:pPr>
            <w:r w:rsidRPr="00F32F04">
              <w:rPr>
                <w:rFonts w:cs="Calibri"/>
                <w:b/>
                <w:bCs/>
                <w:color w:val="000000"/>
                <w:u w:val="single"/>
              </w:rPr>
              <w:t xml:space="preserve">Receptive Language </w:t>
            </w:r>
          </w:p>
        </w:tc>
      </w:tr>
      <w:tr w:rsidR="003F2B08" w:rsidRPr="00F32F04" w14:paraId="173EBFFE" w14:textId="77777777" w:rsidTr="00370A84">
        <w:trPr>
          <w:trHeight w:val="304"/>
        </w:trPr>
        <w:tc>
          <w:tcPr>
            <w:tcW w:w="3204" w:type="dxa"/>
            <w:shd w:val="clear" w:color="auto" w:fill="A6A6A6"/>
          </w:tcPr>
          <w:p w14:paraId="22FE9F57" w14:textId="77777777" w:rsidR="003F2B08" w:rsidRPr="00F32F04" w:rsidRDefault="003F2B08" w:rsidP="00370A84">
            <w:pPr>
              <w:jc w:val="right"/>
              <w:rPr>
                <w:rFonts w:cs="Calibri"/>
                <w:b/>
                <w:bCs/>
                <w:color w:val="000000"/>
              </w:rPr>
            </w:pPr>
            <w:r w:rsidRPr="00F32F04">
              <w:rPr>
                <w:rFonts w:cs="Calibri"/>
                <w:b/>
                <w:bCs/>
                <w:color w:val="000000"/>
              </w:rPr>
              <w:t xml:space="preserve">Item Assessing: </w:t>
            </w:r>
          </w:p>
        </w:tc>
        <w:tc>
          <w:tcPr>
            <w:tcW w:w="3176" w:type="dxa"/>
            <w:shd w:val="clear" w:color="auto" w:fill="A6A6A6"/>
          </w:tcPr>
          <w:p w14:paraId="1D33A3F9" w14:textId="77777777" w:rsidR="003F2B08" w:rsidRPr="00F32F04" w:rsidRDefault="003F2B08" w:rsidP="00370A84">
            <w:pPr>
              <w:jc w:val="center"/>
              <w:rPr>
                <w:rFonts w:cs="Calibri"/>
                <w:b/>
                <w:color w:val="000000"/>
              </w:rPr>
            </w:pPr>
            <w:r w:rsidRPr="00F32F04">
              <w:rPr>
                <w:rFonts w:cs="Calibri"/>
                <w:b/>
                <w:color w:val="000000"/>
              </w:rPr>
              <w:t xml:space="preserve">Evaluation </w:t>
            </w:r>
          </w:p>
        </w:tc>
        <w:tc>
          <w:tcPr>
            <w:tcW w:w="2693" w:type="dxa"/>
            <w:shd w:val="clear" w:color="auto" w:fill="A6A6A6"/>
          </w:tcPr>
          <w:p w14:paraId="6126595A" w14:textId="77777777" w:rsidR="003F2B08" w:rsidRPr="00F32F04" w:rsidRDefault="003F2B08" w:rsidP="00370A84">
            <w:pPr>
              <w:rPr>
                <w:rFonts w:cs="Calibri"/>
                <w:b/>
                <w:color w:val="000000"/>
              </w:rPr>
            </w:pPr>
            <w:r w:rsidRPr="00F32F04">
              <w:rPr>
                <w:rFonts w:cs="Calibri"/>
                <w:b/>
                <w:color w:val="000000"/>
              </w:rPr>
              <w:t xml:space="preserve">Notes / Observations </w:t>
            </w:r>
          </w:p>
        </w:tc>
      </w:tr>
      <w:tr w:rsidR="003F2B08" w:rsidRPr="00F32F04" w14:paraId="70A82447" w14:textId="77777777" w:rsidTr="00370A84">
        <w:tc>
          <w:tcPr>
            <w:tcW w:w="3204" w:type="dxa"/>
            <w:shd w:val="clear" w:color="auto" w:fill="auto"/>
          </w:tcPr>
          <w:p w14:paraId="5D583522" w14:textId="77777777" w:rsidR="003F2B08" w:rsidRPr="00F32F04" w:rsidRDefault="003F2B08" w:rsidP="00370A84">
            <w:pPr>
              <w:jc w:val="right"/>
              <w:rPr>
                <w:rFonts w:cs="Calibri"/>
                <w:b/>
                <w:bCs/>
              </w:rPr>
            </w:pPr>
            <w:r w:rsidRPr="00F32F04">
              <w:rPr>
                <w:rFonts w:cs="Calibri"/>
                <w:b/>
                <w:bCs/>
              </w:rPr>
              <w:t xml:space="preserve">Native Language </w:t>
            </w:r>
          </w:p>
        </w:tc>
        <w:tc>
          <w:tcPr>
            <w:tcW w:w="3176" w:type="dxa"/>
            <w:shd w:val="clear" w:color="auto" w:fill="auto"/>
          </w:tcPr>
          <w:p w14:paraId="1BFB4C98" w14:textId="77777777" w:rsidR="003F2B08" w:rsidRPr="00F32F04" w:rsidRDefault="003F2B08" w:rsidP="00370A84">
            <w:pPr>
              <w:ind w:left="381"/>
              <w:rPr>
                <w:rFonts w:cs="Calibri"/>
              </w:rPr>
            </w:pPr>
          </w:p>
        </w:tc>
        <w:tc>
          <w:tcPr>
            <w:tcW w:w="2693" w:type="dxa"/>
            <w:shd w:val="clear" w:color="auto" w:fill="auto"/>
          </w:tcPr>
          <w:p w14:paraId="12B624A2" w14:textId="77777777" w:rsidR="003F2B08" w:rsidRPr="00F32F04" w:rsidRDefault="003F2B08" w:rsidP="00370A84">
            <w:pPr>
              <w:rPr>
                <w:rFonts w:cs="Calibri"/>
              </w:rPr>
            </w:pPr>
            <w:r w:rsidRPr="00F32F04">
              <w:rPr>
                <w:rFonts w:cs="Calibri"/>
              </w:rPr>
              <w:t xml:space="preserve">English </w:t>
            </w:r>
          </w:p>
        </w:tc>
      </w:tr>
      <w:tr w:rsidR="003F2B08" w:rsidRPr="00F32F04" w14:paraId="102B9628" w14:textId="77777777" w:rsidTr="00370A84">
        <w:tc>
          <w:tcPr>
            <w:tcW w:w="3204" w:type="dxa"/>
            <w:shd w:val="clear" w:color="auto" w:fill="EDEDED"/>
          </w:tcPr>
          <w:p w14:paraId="7D84B84B" w14:textId="77777777" w:rsidR="003F2B08" w:rsidRPr="00F32F04" w:rsidRDefault="003F2B08" w:rsidP="00370A84">
            <w:pPr>
              <w:jc w:val="right"/>
              <w:rPr>
                <w:rFonts w:cs="Calibri"/>
                <w:b/>
                <w:bCs/>
              </w:rPr>
            </w:pPr>
            <w:r w:rsidRPr="00F32F04">
              <w:rPr>
                <w:rFonts w:cs="Calibri"/>
                <w:b/>
                <w:bCs/>
              </w:rPr>
              <w:t>Languages Understood</w:t>
            </w:r>
          </w:p>
        </w:tc>
        <w:tc>
          <w:tcPr>
            <w:tcW w:w="3176" w:type="dxa"/>
            <w:shd w:val="clear" w:color="auto" w:fill="EDEDED"/>
          </w:tcPr>
          <w:p w14:paraId="679F02DD" w14:textId="77777777" w:rsidR="003F2B08" w:rsidRPr="00F32F04" w:rsidRDefault="003F2B08" w:rsidP="00370A84">
            <w:pPr>
              <w:rPr>
                <w:rFonts w:cs="Calibri"/>
              </w:rPr>
            </w:pPr>
          </w:p>
        </w:tc>
        <w:tc>
          <w:tcPr>
            <w:tcW w:w="2693" w:type="dxa"/>
            <w:shd w:val="clear" w:color="auto" w:fill="EDEDED"/>
          </w:tcPr>
          <w:p w14:paraId="5A3DCE98" w14:textId="77777777" w:rsidR="003F2B08" w:rsidRPr="00F32F04" w:rsidRDefault="003F2B08" w:rsidP="00370A84">
            <w:pPr>
              <w:rPr>
                <w:rFonts w:cs="Calibri"/>
              </w:rPr>
            </w:pPr>
            <w:r w:rsidRPr="00F32F04">
              <w:rPr>
                <w:rFonts w:cs="Calibri"/>
              </w:rPr>
              <w:t>English</w:t>
            </w:r>
          </w:p>
        </w:tc>
      </w:tr>
      <w:tr w:rsidR="003F2B08" w:rsidRPr="00F32F04" w14:paraId="60D4AD14" w14:textId="77777777" w:rsidTr="00370A84">
        <w:tc>
          <w:tcPr>
            <w:tcW w:w="3204" w:type="dxa"/>
            <w:shd w:val="clear" w:color="auto" w:fill="auto"/>
          </w:tcPr>
          <w:p w14:paraId="732C3673" w14:textId="77777777" w:rsidR="003F2B08" w:rsidRPr="00F32F04" w:rsidRDefault="003F2B08" w:rsidP="00370A84">
            <w:pPr>
              <w:jc w:val="right"/>
              <w:rPr>
                <w:rFonts w:cs="Calibri"/>
                <w:b/>
                <w:bCs/>
              </w:rPr>
            </w:pPr>
            <w:r w:rsidRPr="00F32F04">
              <w:rPr>
                <w:rFonts w:cs="Calibri"/>
                <w:b/>
                <w:bCs/>
              </w:rPr>
              <w:t xml:space="preserve">Oral Comprehension  </w:t>
            </w:r>
          </w:p>
        </w:tc>
        <w:tc>
          <w:tcPr>
            <w:tcW w:w="3176" w:type="dxa"/>
            <w:shd w:val="clear" w:color="auto" w:fill="auto"/>
          </w:tcPr>
          <w:p w14:paraId="0231C348"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Sentences at low level</w:t>
            </w:r>
          </w:p>
        </w:tc>
        <w:tc>
          <w:tcPr>
            <w:tcW w:w="2693" w:type="dxa"/>
            <w:shd w:val="clear" w:color="auto" w:fill="auto"/>
          </w:tcPr>
          <w:p w14:paraId="4A1D4B0A" w14:textId="77777777" w:rsidR="003F2B08" w:rsidRPr="00F32F04" w:rsidRDefault="003F2B08" w:rsidP="00370A84">
            <w:pPr>
              <w:rPr>
                <w:rFonts w:cs="Calibri"/>
              </w:rPr>
            </w:pPr>
          </w:p>
        </w:tc>
      </w:tr>
      <w:tr w:rsidR="003F2B08" w:rsidRPr="00F32F04" w14:paraId="6E290134" w14:textId="77777777" w:rsidTr="00370A84">
        <w:tc>
          <w:tcPr>
            <w:tcW w:w="3204" w:type="dxa"/>
            <w:shd w:val="clear" w:color="auto" w:fill="EDEDED"/>
          </w:tcPr>
          <w:p w14:paraId="5A00BF11" w14:textId="77777777" w:rsidR="003F2B08" w:rsidRPr="00F32F04" w:rsidRDefault="003F2B08" w:rsidP="00370A84">
            <w:pPr>
              <w:jc w:val="right"/>
              <w:rPr>
                <w:rFonts w:cs="Calibri"/>
                <w:b/>
                <w:bCs/>
              </w:rPr>
            </w:pPr>
            <w:r w:rsidRPr="00F32F04">
              <w:rPr>
                <w:rFonts w:cs="Calibri"/>
                <w:b/>
                <w:bCs/>
              </w:rPr>
              <w:t xml:space="preserve">Understands basic concepts </w:t>
            </w:r>
          </w:p>
        </w:tc>
        <w:tc>
          <w:tcPr>
            <w:tcW w:w="3176" w:type="dxa"/>
            <w:shd w:val="clear" w:color="auto" w:fill="EDEDED"/>
          </w:tcPr>
          <w:p w14:paraId="69AED11B"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Poor </w:t>
            </w:r>
          </w:p>
        </w:tc>
        <w:tc>
          <w:tcPr>
            <w:tcW w:w="2693" w:type="dxa"/>
            <w:shd w:val="clear" w:color="auto" w:fill="EDEDED"/>
          </w:tcPr>
          <w:p w14:paraId="7298E228" w14:textId="77777777" w:rsidR="003F2B08" w:rsidRPr="00F32F04" w:rsidRDefault="003F2B08" w:rsidP="00370A84">
            <w:pPr>
              <w:rPr>
                <w:rFonts w:cs="Calibri"/>
              </w:rPr>
            </w:pPr>
          </w:p>
        </w:tc>
      </w:tr>
      <w:tr w:rsidR="003F2B08" w:rsidRPr="00F32F04" w14:paraId="3E37E1C7" w14:textId="77777777" w:rsidTr="00370A84">
        <w:trPr>
          <w:trHeight w:val="555"/>
        </w:trPr>
        <w:tc>
          <w:tcPr>
            <w:tcW w:w="3204" w:type="dxa"/>
            <w:shd w:val="clear" w:color="auto" w:fill="auto"/>
          </w:tcPr>
          <w:p w14:paraId="36201EA7" w14:textId="77777777" w:rsidR="003F2B08" w:rsidRPr="00F32F04" w:rsidRDefault="003F2B08" w:rsidP="00370A84">
            <w:pPr>
              <w:jc w:val="right"/>
              <w:rPr>
                <w:rFonts w:cs="Calibri"/>
                <w:b/>
                <w:bCs/>
              </w:rPr>
            </w:pPr>
            <w:r w:rsidRPr="00F32F04">
              <w:rPr>
                <w:rFonts w:cs="Calibri"/>
                <w:b/>
                <w:bCs/>
                <w:i/>
              </w:rPr>
              <w:t>Understands basic concepts continued</w:t>
            </w:r>
            <w:r w:rsidRPr="00F32F04">
              <w:rPr>
                <w:rFonts w:cs="Calibri"/>
                <w:b/>
                <w:bCs/>
              </w:rPr>
              <w:t xml:space="preserve">: </w:t>
            </w:r>
          </w:p>
          <w:p w14:paraId="0944C2C4" w14:textId="77777777" w:rsidR="003F2B08" w:rsidRPr="00F32F04" w:rsidRDefault="003F2B08" w:rsidP="00370A84">
            <w:pPr>
              <w:jc w:val="right"/>
              <w:rPr>
                <w:rFonts w:cs="Calibri"/>
                <w:b/>
                <w:bCs/>
              </w:rPr>
            </w:pPr>
            <w:r w:rsidRPr="00F32F04">
              <w:rPr>
                <w:rFonts w:cs="Calibri"/>
                <w:b/>
                <w:bCs/>
              </w:rPr>
              <w:t xml:space="preserve">Check Concepts Understood </w:t>
            </w:r>
          </w:p>
        </w:tc>
        <w:tc>
          <w:tcPr>
            <w:tcW w:w="3176" w:type="dxa"/>
            <w:shd w:val="clear" w:color="auto" w:fill="auto"/>
          </w:tcPr>
          <w:p w14:paraId="2DF0815E"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Colours </w:t>
            </w:r>
          </w:p>
          <w:p w14:paraId="7E9FB468"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Body parts </w:t>
            </w:r>
          </w:p>
          <w:p w14:paraId="4FD90200"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Shape</w:t>
            </w:r>
          </w:p>
        </w:tc>
        <w:tc>
          <w:tcPr>
            <w:tcW w:w="2693" w:type="dxa"/>
            <w:shd w:val="clear" w:color="auto" w:fill="auto"/>
          </w:tcPr>
          <w:p w14:paraId="532E9C88" w14:textId="77777777" w:rsidR="003F2B08" w:rsidRPr="00F32F04" w:rsidRDefault="003F2B08" w:rsidP="00370A84">
            <w:pPr>
              <w:rPr>
                <w:rFonts w:cs="Calibri"/>
              </w:rPr>
            </w:pPr>
          </w:p>
        </w:tc>
      </w:tr>
      <w:tr w:rsidR="003F2B08" w:rsidRPr="00F32F04" w14:paraId="758513A8" w14:textId="77777777" w:rsidTr="00370A84">
        <w:tc>
          <w:tcPr>
            <w:tcW w:w="3204" w:type="dxa"/>
            <w:shd w:val="clear" w:color="auto" w:fill="EDEDED"/>
          </w:tcPr>
          <w:p w14:paraId="00DD5701" w14:textId="77777777" w:rsidR="003F2B08" w:rsidRPr="00F32F04" w:rsidRDefault="003F2B08" w:rsidP="00370A84">
            <w:pPr>
              <w:jc w:val="right"/>
              <w:rPr>
                <w:rFonts w:cs="Calibri"/>
                <w:b/>
                <w:bCs/>
              </w:rPr>
            </w:pPr>
            <w:r w:rsidRPr="00F32F04">
              <w:rPr>
                <w:rFonts w:cs="Calibri"/>
                <w:b/>
                <w:bCs/>
              </w:rPr>
              <w:t xml:space="preserve">Responds to name </w:t>
            </w:r>
          </w:p>
        </w:tc>
        <w:tc>
          <w:tcPr>
            <w:tcW w:w="3176" w:type="dxa"/>
            <w:shd w:val="clear" w:color="auto" w:fill="EDEDED"/>
          </w:tcPr>
          <w:p w14:paraId="465F6E52"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Normal </w:t>
            </w:r>
          </w:p>
        </w:tc>
        <w:tc>
          <w:tcPr>
            <w:tcW w:w="2693" w:type="dxa"/>
            <w:shd w:val="clear" w:color="auto" w:fill="EDEDED"/>
          </w:tcPr>
          <w:p w14:paraId="56181907" w14:textId="77777777" w:rsidR="003F2B08" w:rsidRPr="00F32F04" w:rsidRDefault="003F2B08" w:rsidP="00370A84">
            <w:pPr>
              <w:rPr>
                <w:rFonts w:cs="Calibri"/>
              </w:rPr>
            </w:pPr>
          </w:p>
        </w:tc>
      </w:tr>
      <w:tr w:rsidR="003F2B08" w:rsidRPr="00F32F04" w14:paraId="20675F0B" w14:textId="77777777" w:rsidTr="00370A84">
        <w:tc>
          <w:tcPr>
            <w:tcW w:w="3204" w:type="dxa"/>
            <w:shd w:val="clear" w:color="auto" w:fill="auto"/>
          </w:tcPr>
          <w:p w14:paraId="0D500660" w14:textId="77777777" w:rsidR="003F2B08" w:rsidRPr="00F32F04" w:rsidRDefault="003F2B08" w:rsidP="00370A84">
            <w:pPr>
              <w:jc w:val="right"/>
              <w:rPr>
                <w:rFonts w:cs="Calibri"/>
                <w:b/>
                <w:bCs/>
              </w:rPr>
            </w:pPr>
            <w:r w:rsidRPr="00F32F04">
              <w:rPr>
                <w:rFonts w:cs="Calibri"/>
                <w:b/>
                <w:bCs/>
              </w:rPr>
              <w:t>Responds to Attention Commands (no, stop, look)</w:t>
            </w:r>
          </w:p>
        </w:tc>
        <w:tc>
          <w:tcPr>
            <w:tcW w:w="3176" w:type="dxa"/>
            <w:shd w:val="clear" w:color="auto" w:fill="auto"/>
          </w:tcPr>
          <w:p w14:paraId="52114B8B"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Normal </w:t>
            </w:r>
          </w:p>
        </w:tc>
        <w:tc>
          <w:tcPr>
            <w:tcW w:w="2693" w:type="dxa"/>
            <w:shd w:val="clear" w:color="auto" w:fill="auto"/>
          </w:tcPr>
          <w:p w14:paraId="7C8BF5F3" w14:textId="77777777" w:rsidR="003F2B08" w:rsidRPr="00F32F04" w:rsidRDefault="003F2B08" w:rsidP="00370A84">
            <w:pPr>
              <w:rPr>
                <w:rFonts w:cs="Calibri"/>
              </w:rPr>
            </w:pPr>
          </w:p>
        </w:tc>
      </w:tr>
      <w:tr w:rsidR="003F2B08" w:rsidRPr="00F32F04" w14:paraId="1CE23411" w14:textId="77777777" w:rsidTr="00370A84">
        <w:tc>
          <w:tcPr>
            <w:tcW w:w="3204" w:type="dxa"/>
            <w:shd w:val="clear" w:color="auto" w:fill="EDEDED"/>
          </w:tcPr>
          <w:p w14:paraId="38B5F4E6" w14:textId="77777777" w:rsidR="003F2B08" w:rsidRPr="00F32F04" w:rsidRDefault="003F2B08" w:rsidP="00370A84">
            <w:pPr>
              <w:jc w:val="right"/>
              <w:rPr>
                <w:rFonts w:cs="Calibri"/>
                <w:b/>
                <w:bCs/>
              </w:rPr>
            </w:pPr>
            <w:r w:rsidRPr="00F32F04">
              <w:rPr>
                <w:rFonts w:cs="Calibri"/>
                <w:b/>
                <w:bCs/>
              </w:rPr>
              <w:t xml:space="preserve">Looks at pictures </w:t>
            </w:r>
          </w:p>
        </w:tc>
        <w:tc>
          <w:tcPr>
            <w:tcW w:w="3176" w:type="dxa"/>
            <w:shd w:val="clear" w:color="auto" w:fill="EDEDED"/>
          </w:tcPr>
          <w:p w14:paraId="3780F578"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Attentive </w:t>
            </w:r>
          </w:p>
        </w:tc>
        <w:tc>
          <w:tcPr>
            <w:tcW w:w="2693" w:type="dxa"/>
            <w:shd w:val="clear" w:color="auto" w:fill="EDEDED"/>
          </w:tcPr>
          <w:p w14:paraId="6955D53B" w14:textId="77777777" w:rsidR="003F2B08" w:rsidRPr="00F32F04" w:rsidRDefault="003F2B08" w:rsidP="00370A84">
            <w:pPr>
              <w:rPr>
                <w:rFonts w:cs="Calibri"/>
              </w:rPr>
            </w:pPr>
          </w:p>
        </w:tc>
      </w:tr>
      <w:tr w:rsidR="003F2B08" w:rsidRPr="00F32F04" w14:paraId="535ACF43" w14:textId="77777777" w:rsidTr="00370A84">
        <w:tc>
          <w:tcPr>
            <w:tcW w:w="3204" w:type="dxa"/>
            <w:shd w:val="clear" w:color="auto" w:fill="auto"/>
          </w:tcPr>
          <w:p w14:paraId="2CF43EC7" w14:textId="77777777" w:rsidR="003F2B08" w:rsidRPr="00F32F04" w:rsidRDefault="003F2B08" w:rsidP="00370A84">
            <w:pPr>
              <w:jc w:val="right"/>
              <w:rPr>
                <w:rFonts w:cs="Calibri"/>
                <w:b/>
                <w:bCs/>
              </w:rPr>
            </w:pPr>
            <w:r w:rsidRPr="00F32F04">
              <w:rPr>
                <w:rFonts w:cs="Calibri"/>
                <w:b/>
                <w:bCs/>
              </w:rPr>
              <w:t xml:space="preserve">Accepts Objects Presented </w:t>
            </w:r>
          </w:p>
        </w:tc>
        <w:tc>
          <w:tcPr>
            <w:tcW w:w="3176" w:type="dxa"/>
            <w:shd w:val="clear" w:color="auto" w:fill="auto"/>
          </w:tcPr>
          <w:p w14:paraId="31192086"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Normal </w:t>
            </w:r>
          </w:p>
        </w:tc>
        <w:tc>
          <w:tcPr>
            <w:tcW w:w="2693" w:type="dxa"/>
            <w:shd w:val="clear" w:color="auto" w:fill="auto"/>
          </w:tcPr>
          <w:p w14:paraId="2C01926B" w14:textId="77777777" w:rsidR="003F2B08" w:rsidRPr="00F32F04" w:rsidRDefault="003F2B08" w:rsidP="00370A84">
            <w:pPr>
              <w:rPr>
                <w:rFonts w:cs="Calibri"/>
              </w:rPr>
            </w:pPr>
          </w:p>
        </w:tc>
      </w:tr>
      <w:tr w:rsidR="003F2B08" w:rsidRPr="00F32F04" w14:paraId="17A22945" w14:textId="77777777" w:rsidTr="00370A84">
        <w:trPr>
          <w:trHeight w:val="289"/>
        </w:trPr>
        <w:tc>
          <w:tcPr>
            <w:tcW w:w="3204" w:type="dxa"/>
            <w:shd w:val="clear" w:color="auto" w:fill="EDEDED"/>
          </w:tcPr>
          <w:p w14:paraId="5DCE269D" w14:textId="77777777" w:rsidR="003F2B08" w:rsidRPr="00F32F04" w:rsidRDefault="003F2B08" w:rsidP="00370A84">
            <w:pPr>
              <w:jc w:val="right"/>
              <w:rPr>
                <w:rFonts w:cs="Calibri"/>
                <w:b/>
                <w:bCs/>
              </w:rPr>
            </w:pPr>
            <w:r w:rsidRPr="00F32F04">
              <w:rPr>
                <w:rFonts w:cs="Calibri"/>
                <w:b/>
                <w:bCs/>
              </w:rPr>
              <w:t xml:space="preserve">Gives Objects to Speaker </w:t>
            </w:r>
          </w:p>
        </w:tc>
        <w:tc>
          <w:tcPr>
            <w:tcW w:w="3176" w:type="dxa"/>
            <w:shd w:val="clear" w:color="auto" w:fill="EDEDED"/>
          </w:tcPr>
          <w:p w14:paraId="48AC36BE"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Verbal prompt </w:t>
            </w:r>
          </w:p>
        </w:tc>
        <w:tc>
          <w:tcPr>
            <w:tcW w:w="2693" w:type="dxa"/>
            <w:shd w:val="clear" w:color="auto" w:fill="EDEDED"/>
          </w:tcPr>
          <w:p w14:paraId="11BCEB79" w14:textId="77777777" w:rsidR="003F2B08" w:rsidRPr="00F32F04" w:rsidRDefault="003F2B08" w:rsidP="00370A84">
            <w:pPr>
              <w:rPr>
                <w:rFonts w:cs="Calibri"/>
              </w:rPr>
            </w:pPr>
          </w:p>
        </w:tc>
      </w:tr>
      <w:tr w:rsidR="003F2B08" w:rsidRPr="00F32F04" w14:paraId="009C6C58" w14:textId="77777777" w:rsidTr="00370A84">
        <w:tc>
          <w:tcPr>
            <w:tcW w:w="3204" w:type="dxa"/>
            <w:shd w:val="clear" w:color="auto" w:fill="auto"/>
          </w:tcPr>
          <w:p w14:paraId="43160B44" w14:textId="77777777" w:rsidR="003F2B08" w:rsidRPr="00F32F04" w:rsidRDefault="003F2B08" w:rsidP="00370A84">
            <w:pPr>
              <w:jc w:val="right"/>
              <w:rPr>
                <w:rFonts w:cs="Calibri"/>
                <w:b/>
                <w:bCs/>
              </w:rPr>
            </w:pPr>
            <w:r w:rsidRPr="00F32F04">
              <w:rPr>
                <w:rFonts w:cs="Calibri"/>
                <w:b/>
                <w:bCs/>
              </w:rPr>
              <w:t xml:space="preserve">Routine Commands </w:t>
            </w:r>
          </w:p>
        </w:tc>
        <w:tc>
          <w:tcPr>
            <w:tcW w:w="3176" w:type="dxa"/>
            <w:shd w:val="clear" w:color="auto" w:fill="auto"/>
          </w:tcPr>
          <w:p w14:paraId="3FBB0951" w14:textId="77777777" w:rsidR="003F2B08" w:rsidRPr="00F32F04" w:rsidRDefault="003F2B08" w:rsidP="00370A84">
            <w:pPr>
              <w:ind w:left="381"/>
              <w:rPr>
                <w:rFonts w:cs="Calibri"/>
              </w:rPr>
            </w:pPr>
          </w:p>
        </w:tc>
        <w:tc>
          <w:tcPr>
            <w:tcW w:w="2693" w:type="dxa"/>
            <w:shd w:val="clear" w:color="auto" w:fill="auto"/>
          </w:tcPr>
          <w:p w14:paraId="05614B8F" w14:textId="77777777" w:rsidR="003F2B08" w:rsidRPr="00F32F04" w:rsidRDefault="003F2B08" w:rsidP="00370A84">
            <w:pPr>
              <w:rPr>
                <w:rFonts w:cs="Calibri"/>
              </w:rPr>
            </w:pPr>
          </w:p>
        </w:tc>
      </w:tr>
      <w:tr w:rsidR="003F2B08" w:rsidRPr="00F32F04" w14:paraId="12C4C232" w14:textId="77777777" w:rsidTr="00370A84">
        <w:tc>
          <w:tcPr>
            <w:tcW w:w="3204" w:type="dxa"/>
            <w:shd w:val="clear" w:color="auto" w:fill="EDEDED"/>
          </w:tcPr>
          <w:p w14:paraId="0BF512B6" w14:textId="77777777" w:rsidR="003F2B08" w:rsidRPr="00F32F04" w:rsidRDefault="003F2B08" w:rsidP="00370A84">
            <w:pPr>
              <w:jc w:val="right"/>
              <w:rPr>
                <w:rFonts w:cs="Calibri"/>
                <w:b/>
                <w:bCs/>
              </w:rPr>
            </w:pPr>
            <w:r w:rsidRPr="00F32F04">
              <w:rPr>
                <w:rFonts w:cs="Calibri"/>
                <w:b/>
                <w:bCs/>
              </w:rPr>
              <w:t xml:space="preserve">Environmental commands </w:t>
            </w:r>
          </w:p>
        </w:tc>
        <w:tc>
          <w:tcPr>
            <w:tcW w:w="3176" w:type="dxa"/>
            <w:shd w:val="clear" w:color="auto" w:fill="EDEDED"/>
          </w:tcPr>
          <w:p w14:paraId="53DB8012"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Multi-step command</w:t>
            </w:r>
          </w:p>
          <w:p w14:paraId="26CD2179" w14:textId="77777777" w:rsidR="003F2B08" w:rsidRPr="00F32F04" w:rsidRDefault="003F2B08" w:rsidP="00370A84">
            <w:pPr>
              <w:ind w:left="368"/>
              <w:contextualSpacing/>
              <w:rPr>
                <w:rFonts w:cs="Calibri"/>
              </w:rPr>
            </w:pPr>
            <w:r w:rsidRPr="00F32F04">
              <w:rPr>
                <w:rFonts w:cs="Calibri"/>
              </w:rPr>
              <w:t xml:space="preserve"> </w:t>
            </w:r>
          </w:p>
        </w:tc>
        <w:tc>
          <w:tcPr>
            <w:tcW w:w="2693" w:type="dxa"/>
            <w:shd w:val="clear" w:color="auto" w:fill="EDEDED"/>
          </w:tcPr>
          <w:p w14:paraId="2689E28B" w14:textId="77777777" w:rsidR="003F2B08" w:rsidRPr="00F32F04" w:rsidRDefault="003F2B08" w:rsidP="00370A84">
            <w:pPr>
              <w:rPr>
                <w:rFonts w:cs="Calibri"/>
              </w:rPr>
            </w:pPr>
          </w:p>
        </w:tc>
      </w:tr>
      <w:tr w:rsidR="003F2B08" w:rsidRPr="00F32F04" w14:paraId="45D17AA7" w14:textId="77777777" w:rsidTr="00370A84">
        <w:tc>
          <w:tcPr>
            <w:tcW w:w="3204" w:type="dxa"/>
            <w:shd w:val="clear" w:color="auto" w:fill="auto"/>
          </w:tcPr>
          <w:p w14:paraId="215AA785" w14:textId="77777777" w:rsidR="003F2B08" w:rsidRPr="00F32F04" w:rsidRDefault="003F2B08" w:rsidP="00370A84">
            <w:pPr>
              <w:jc w:val="right"/>
              <w:rPr>
                <w:rFonts w:cs="Calibri"/>
                <w:b/>
                <w:bCs/>
              </w:rPr>
            </w:pPr>
            <w:r w:rsidRPr="00F32F04">
              <w:rPr>
                <w:rFonts w:cs="Calibri"/>
                <w:b/>
                <w:bCs/>
              </w:rPr>
              <w:t xml:space="preserve">Nonverbal comprehension </w:t>
            </w:r>
          </w:p>
        </w:tc>
        <w:tc>
          <w:tcPr>
            <w:tcW w:w="3176" w:type="dxa"/>
            <w:shd w:val="clear" w:color="auto" w:fill="auto"/>
          </w:tcPr>
          <w:p w14:paraId="2DD96B5D"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Adequate</w:t>
            </w:r>
          </w:p>
        </w:tc>
        <w:tc>
          <w:tcPr>
            <w:tcW w:w="2693" w:type="dxa"/>
            <w:shd w:val="clear" w:color="auto" w:fill="auto"/>
          </w:tcPr>
          <w:p w14:paraId="08F8A4A8" w14:textId="77777777" w:rsidR="003F2B08" w:rsidRPr="00F32F04" w:rsidRDefault="003F2B08" w:rsidP="00370A84">
            <w:pPr>
              <w:rPr>
                <w:rFonts w:cs="Calibri"/>
              </w:rPr>
            </w:pPr>
          </w:p>
        </w:tc>
      </w:tr>
      <w:tr w:rsidR="003F2B08" w:rsidRPr="00F32F04" w14:paraId="06F9B718" w14:textId="77777777" w:rsidTr="00370A84">
        <w:tc>
          <w:tcPr>
            <w:tcW w:w="3204" w:type="dxa"/>
            <w:shd w:val="clear" w:color="auto" w:fill="EDEDED"/>
          </w:tcPr>
          <w:p w14:paraId="105B264C" w14:textId="77777777" w:rsidR="003F2B08" w:rsidRPr="00F32F04" w:rsidRDefault="003F2B08" w:rsidP="00370A84">
            <w:pPr>
              <w:jc w:val="right"/>
              <w:rPr>
                <w:rFonts w:cs="Calibri"/>
                <w:b/>
                <w:bCs/>
              </w:rPr>
            </w:pPr>
            <w:r w:rsidRPr="00F32F04">
              <w:rPr>
                <w:rFonts w:cs="Calibri"/>
                <w:b/>
                <w:bCs/>
              </w:rPr>
              <w:t>Object Identification</w:t>
            </w:r>
          </w:p>
        </w:tc>
        <w:tc>
          <w:tcPr>
            <w:tcW w:w="3176" w:type="dxa"/>
            <w:shd w:val="clear" w:color="auto" w:fill="EDEDED"/>
          </w:tcPr>
          <w:p w14:paraId="13D8EBFB"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 xml:space="preserve">Normal </w:t>
            </w:r>
          </w:p>
        </w:tc>
        <w:tc>
          <w:tcPr>
            <w:tcW w:w="2693" w:type="dxa"/>
            <w:shd w:val="clear" w:color="auto" w:fill="EDEDED"/>
          </w:tcPr>
          <w:p w14:paraId="03E1C2C5" w14:textId="77777777" w:rsidR="003F2B08" w:rsidRPr="00F32F04" w:rsidRDefault="003F2B08" w:rsidP="00370A84">
            <w:pPr>
              <w:rPr>
                <w:rFonts w:cs="Calibri"/>
              </w:rPr>
            </w:pPr>
          </w:p>
        </w:tc>
      </w:tr>
      <w:tr w:rsidR="003F2B08" w:rsidRPr="00F32F04" w14:paraId="740EE722" w14:textId="77777777" w:rsidTr="00370A84">
        <w:trPr>
          <w:trHeight w:val="1372"/>
        </w:trPr>
        <w:tc>
          <w:tcPr>
            <w:tcW w:w="3204" w:type="dxa"/>
            <w:shd w:val="clear" w:color="auto" w:fill="auto"/>
          </w:tcPr>
          <w:p w14:paraId="34F1B7AF" w14:textId="77777777" w:rsidR="003F2B08" w:rsidRPr="00F32F04" w:rsidRDefault="003F2B08" w:rsidP="00370A84">
            <w:pPr>
              <w:jc w:val="right"/>
              <w:rPr>
                <w:rFonts w:cs="Calibri"/>
                <w:b/>
                <w:bCs/>
              </w:rPr>
            </w:pPr>
            <w:r w:rsidRPr="00F32F04">
              <w:rPr>
                <w:rFonts w:cs="Calibri"/>
                <w:b/>
                <w:bCs/>
              </w:rPr>
              <w:t>Two-Dimensional Recognition</w:t>
            </w:r>
          </w:p>
        </w:tc>
        <w:tc>
          <w:tcPr>
            <w:tcW w:w="3176" w:type="dxa"/>
            <w:shd w:val="clear" w:color="auto" w:fill="auto"/>
          </w:tcPr>
          <w:p w14:paraId="3820959B"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Normal</w:t>
            </w:r>
          </w:p>
          <w:p w14:paraId="55183DC3" w14:textId="77777777" w:rsidR="003F2B08" w:rsidRPr="00F32F04" w:rsidRDefault="003F2B08" w:rsidP="00370A84">
            <w:pPr>
              <w:ind w:left="84"/>
              <w:rPr>
                <w:rFonts w:cs="Calibri"/>
              </w:rPr>
            </w:pPr>
          </w:p>
        </w:tc>
        <w:tc>
          <w:tcPr>
            <w:tcW w:w="2693" w:type="dxa"/>
            <w:shd w:val="clear" w:color="auto" w:fill="auto"/>
          </w:tcPr>
          <w:p w14:paraId="1E06559B" w14:textId="77777777" w:rsidR="003F2B08" w:rsidRPr="00F32F04" w:rsidRDefault="003F2B08" w:rsidP="00370A84">
            <w:pPr>
              <w:rPr>
                <w:rFonts w:cs="Calibri"/>
              </w:rPr>
            </w:pPr>
          </w:p>
        </w:tc>
      </w:tr>
    </w:tbl>
    <w:p w14:paraId="7AC5FCA8" w14:textId="77777777" w:rsidR="003F2B08" w:rsidRPr="00F32F04" w:rsidRDefault="003F2B08" w:rsidP="003F2B08">
      <w:pPr>
        <w:rPr>
          <w:rFonts w:cs="Calibri"/>
        </w:rPr>
      </w:pPr>
    </w:p>
    <w:p w14:paraId="187ABC3C" w14:textId="77777777" w:rsidR="003F2B08" w:rsidRPr="00F32F04" w:rsidRDefault="003F2B08" w:rsidP="003F2B08">
      <w:pPr>
        <w:rPr>
          <w:rFonts w:cs="Calibri"/>
        </w:rPr>
      </w:pPr>
    </w:p>
    <w:tbl>
      <w:tblPr>
        <w:tblW w:w="9073" w:type="dxa"/>
        <w:tblInd w:w="-42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204"/>
        <w:gridCol w:w="3176"/>
        <w:gridCol w:w="2693"/>
      </w:tblGrid>
      <w:tr w:rsidR="003F2B08" w:rsidRPr="00F32F04" w14:paraId="43B8B47B" w14:textId="77777777" w:rsidTr="00370A84">
        <w:trPr>
          <w:trHeight w:val="304"/>
        </w:trPr>
        <w:tc>
          <w:tcPr>
            <w:tcW w:w="9073" w:type="dxa"/>
            <w:gridSpan w:val="3"/>
            <w:tcBorders>
              <w:top w:val="single" w:sz="4" w:space="0" w:color="A5A5A5"/>
              <w:left w:val="single" w:sz="4" w:space="0" w:color="A5A5A5"/>
              <w:bottom w:val="single" w:sz="4" w:space="0" w:color="A5A5A5"/>
              <w:right w:val="single" w:sz="4" w:space="0" w:color="A5A5A5"/>
            </w:tcBorders>
            <w:shd w:val="clear" w:color="auto" w:fill="808080"/>
          </w:tcPr>
          <w:p w14:paraId="3793FF5F" w14:textId="77777777" w:rsidR="003F2B08" w:rsidRPr="00F32F04" w:rsidRDefault="003F2B08" w:rsidP="00370A84">
            <w:pPr>
              <w:jc w:val="center"/>
              <w:rPr>
                <w:rFonts w:cs="Calibri"/>
                <w:b/>
                <w:bCs/>
                <w:color w:val="000000"/>
                <w:u w:val="single"/>
              </w:rPr>
            </w:pPr>
            <w:r w:rsidRPr="00F32F04">
              <w:rPr>
                <w:rFonts w:cs="Calibri"/>
                <w:b/>
                <w:bCs/>
                <w:color w:val="000000"/>
                <w:u w:val="single"/>
              </w:rPr>
              <w:t xml:space="preserve">Expressive Language  </w:t>
            </w:r>
          </w:p>
        </w:tc>
      </w:tr>
      <w:tr w:rsidR="003F2B08" w:rsidRPr="00F32F04" w14:paraId="56202843" w14:textId="77777777" w:rsidTr="00370A84">
        <w:trPr>
          <w:trHeight w:val="304"/>
        </w:trPr>
        <w:tc>
          <w:tcPr>
            <w:tcW w:w="3204" w:type="dxa"/>
            <w:shd w:val="clear" w:color="auto" w:fill="A6A6A6"/>
          </w:tcPr>
          <w:p w14:paraId="1FF0ABC7" w14:textId="77777777" w:rsidR="003F2B08" w:rsidRPr="00F32F04" w:rsidRDefault="003F2B08" w:rsidP="00370A84">
            <w:pPr>
              <w:jc w:val="right"/>
              <w:rPr>
                <w:rFonts w:cs="Calibri"/>
                <w:b/>
                <w:bCs/>
                <w:color w:val="000000"/>
              </w:rPr>
            </w:pPr>
            <w:r w:rsidRPr="00F32F04">
              <w:rPr>
                <w:rFonts w:cs="Calibri"/>
                <w:b/>
                <w:bCs/>
                <w:color w:val="000000"/>
              </w:rPr>
              <w:t xml:space="preserve">Item Assessing: </w:t>
            </w:r>
          </w:p>
        </w:tc>
        <w:tc>
          <w:tcPr>
            <w:tcW w:w="3176" w:type="dxa"/>
            <w:shd w:val="clear" w:color="auto" w:fill="A6A6A6"/>
          </w:tcPr>
          <w:p w14:paraId="6EFAA3A4" w14:textId="77777777" w:rsidR="003F2B08" w:rsidRPr="00F32F04" w:rsidRDefault="003F2B08" w:rsidP="00370A84">
            <w:pPr>
              <w:jc w:val="center"/>
              <w:rPr>
                <w:rFonts w:cs="Calibri"/>
                <w:b/>
                <w:color w:val="000000"/>
              </w:rPr>
            </w:pPr>
            <w:r w:rsidRPr="00F32F04">
              <w:rPr>
                <w:rFonts w:cs="Calibri"/>
                <w:b/>
                <w:color w:val="000000"/>
              </w:rPr>
              <w:t xml:space="preserve">Evaluation </w:t>
            </w:r>
          </w:p>
        </w:tc>
        <w:tc>
          <w:tcPr>
            <w:tcW w:w="2693" w:type="dxa"/>
            <w:shd w:val="clear" w:color="auto" w:fill="A6A6A6"/>
          </w:tcPr>
          <w:p w14:paraId="2064CD2E" w14:textId="77777777" w:rsidR="003F2B08" w:rsidRPr="00F32F04" w:rsidRDefault="003F2B08" w:rsidP="00370A84">
            <w:pPr>
              <w:rPr>
                <w:rFonts w:cs="Calibri"/>
                <w:b/>
                <w:color w:val="000000"/>
              </w:rPr>
            </w:pPr>
            <w:r w:rsidRPr="00F32F04">
              <w:rPr>
                <w:rFonts w:cs="Calibri"/>
                <w:b/>
                <w:color w:val="000000"/>
              </w:rPr>
              <w:t xml:space="preserve">Notes / Observations </w:t>
            </w:r>
          </w:p>
        </w:tc>
      </w:tr>
      <w:tr w:rsidR="003F2B08" w:rsidRPr="00F32F04" w14:paraId="0EEFC48A" w14:textId="77777777" w:rsidTr="00370A84">
        <w:trPr>
          <w:trHeight w:val="276"/>
        </w:trPr>
        <w:tc>
          <w:tcPr>
            <w:tcW w:w="3204" w:type="dxa"/>
            <w:shd w:val="clear" w:color="auto" w:fill="auto"/>
          </w:tcPr>
          <w:p w14:paraId="2AB58847" w14:textId="77777777" w:rsidR="003F2B08" w:rsidRPr="00F32F04" w:rsidRDefault="003F2B08" w:rsidP="00370A84">
            <w:pPr>
              <w:jc w:val="right"/>
              <w:rPr>
                <w:rFonts w:cs="Calibri"/>
                <w:b/>
                <w:bCs/>
              </w:rPr>
            </w:pPr>
            <w:r w:rsidRPr="00F32F04">
              <w:rPr>
                <w:rFonts w:cs="Calibri"/>
                <w:b/>
                <w:bCs/>
              </w:rPr>
              <w:t xml:space="preserve">Languages Expressed </w:t>
            </w:r>
          </w:p>
        </w:tc>
        <w:tc>
          <w:tcPr>
            <w:tcW w:w="3176" w:type="dxa"/>
            <w:shd w:val="clear" w:color="auto" w:fill="auto"/>
          </w:tcPr>
          <w:p w14:paraId="1139E1E4" w14:textId="77777777" w:rsidR="003F2B08" w:rsidRPr="00F32F04" w:rsidRDefault="003F2B08" w:rsidP="00370A84">
            <w:pPr>
              <w:ind w:left="381"/>
              <w:rPr>
                <w:rFonts w:cs="Calibri"/>
              </w:rPr>
            </w:pPr>
          </w:p>
        </w:tc>
        <w:tc>
          <w:tcPr>
            <w:tcW w:w="2693" w:type="dxa"/>
            <w:shd w:val="clear" w:color="auto" w:fill="auto"/>
          </w:tcPr>
          <w:p w14:paraId="749B8FFD" w14:textId="77777777" w:rsidR="003F2B08" w:rsidRPr="00F32F04" w:rsidRDefault="003F2B08" w:rsidP="00370A84">
            <w:pPr>
              <w:rPr>
                <w:rFonts w:cs="Calibri"/>
              </w:rPr>
            </w:pPr>
          </w:p>
        </w:tc>
      </w:tr>
      <w:tr w:rsidR="003F2B08" w:rsidRPr="00F32F04" w14:paraId="4376DD8C" w14:textId="77777777" w:rsidTr="00370A84">
        <w:tc>
          <w:tcPr>
            <w:tcW w:w="3204" w:type="dxa"/>
            <w:shd w:val="clear" w:color="auto" w:fill="EDEDED"/>
          </w:tcPr>
          <w:p w14:paraId="1F539DB4" w14:textId="77777777" w:rsidR="003F2B08" w:rsidRPr="00F32F04" w:rsidRDefault="003F2B08" w:rsidP="00370A84">
            <w:pPr>
              <w:jc w:val="right"/>
              <w:rPr>
                <w:rFonts w:cs="Calibri"/>
                <w:b/>
                <w:bCs/>
              </w:rPr>
            </w:pPr>
            <w:r w:rsidRPr="00F32F04">
              <w:rPr>
                <w:rFonts w:cs="Calibri"/>
                <w:b/>
                <w:bCs/>
              </w:rPr>
              <w:t>Verbal Status</w:t>
            </w:r>
          </w:p>
        </w:tc>
        <w:tc>
          <w:tcPr>
            <w:tcW w:w="3176" w:type="dxa"/>
            <w:shd w:val="clear" w:color="auto" w:fill="EDEDED"/>
          </w:tcPr>
          <w:p w14:paraId="65D5C560" w14:textId="77777777" w:rsidR="003F2B08" w:rsidRPr="00F32F04" w:rsidRDefault="003F2B08" w:rsidP="00986E71">
            <w:pPr>
              <w:numPr>
                <w:ilvl w:val="0"/>
                <w:numId w:val="65"/>
              </w:numPr>
              <w:spacing w:after="0" w:line="240" w:lineRule="auto"/>
              <w:ind w:left="369" w:hanging="284"/>
              <w:contextualSpacing/>
              <w:rPr>
                <w:rFonts w:cs="Calibri"/>
              </w:rPr>
            </w:pPr>
            <w:r w:rsidRPr="00F32F04">
              <w:rPr>
                <w:rFonts w:cs="Calibri"/>
              </w:rPr>
              <w:t xml:space="preserve">Verbal Communicator </w:t>
            </w:r>
          </w:p>
        </w:tc>
        <w:tc>
          <w:tcPr>
            <w:tcW w:w="2693" w:type="dxa"/>
            <w:shd w:val="clear" w:color="auto" w:fill="EDEDED"/>
          </w:tcPr>
          <w:p w14:paraId="5501DC8D" w14:textId="77777777" w:rsidR="003F2B08" w:rsidRPr="00F32F04" w:rsidRDefault="003F2B08" w:rsidP="00370A84">
            <w:pPr>
              <w:rPr>
                <w:rFonts w:cs="Calibri"/>
              </w:rPr>
            </w:pPr>
          </w:p>
        </w:tc>
      </w:tr>
      <w:tr w:rsidR="003F2B08" w:rsidRPr="00F32F04" w14:paraId="56446DB3" w14:textId="77777777" w:rsidTr="00370A84">
        <w:tc>
          <w:tcPr>
            <w:tcW w:w="3204" w:type="dxa"/>
            <w:shd w:val="clear" w:color="auto" w:fill="auto"/>
          </w:tcPr>
          <w:p w14:paraId="421E12E9" w14:textId="77777777" w:rsidR="003F2B08" w:rsidRPr="00F32F04" w:rsidRDefault="003F2B08" w:rsidP="00370A84">
            <w:pPr>
              <w:jc w:val="right"/>
              <w:rPr>
                <w:rFonts w:cs="Calibri"/>
                <w:b/>
                <w:bCs/>
              </w:rPr>
            </w:pPr>
            <w:r w:rsidRPr="00F32F04">
              <w:rPr>
                <w:rFonts w:cs="Calibri"/>
                <w:b/>
                <w:bCs/>
              </w:rPr>
              <w:t xml:space="preserve">Expressive Level </w:t>
            </w:r>
          </w:p>
        </w:tc>
        <w:tc>
          <w:tcPr>
            <w:tcW w:w="3176" w:type="dxa"/>
            <w:shd w:val="clear" w:color="auto" w:fill="auto"/>
          </w:tcPr>
          <w:p w14:paraId="16C84053"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Sentences</w:t>
            </w:r>
          </w:p>
          <w:p w14:paraId="1B58752A" w14:textId="77777777" w:rsidR="003F2B08" w:rsidRPr="00F32F04" w:rsidRDefault="003F2B08" w:rsidP="00986E71">
            <w:pPr>
              <w:numPr>
                <w:ilvl w:val="0"/>
                <w:numId w:val="64"/>
              </w:numPr>
              <w:spacing w:after="0" w:line="240" w:lineRule="auto"/>
              <w:ind w:left="381" w:hanging="284"/>
              <w:contextualSpacing/>
              <w:rPr>
                <w:rFonts w:cs="Calibri"/>
              </w:rPr>
            </w:pPr>
          </w:p>
        </w:tc>
        <w:tc>
          <w:tcPr>
            <w:tcW w:w="2693" w:type="dxa"/>
            <w:shd w:val="clear" w:color="auto" w:fill="auto"/>
          </w:tcPr>
          <w:p w14:paraId="2B938AE6" w14:textId="77777777" w:rsidR="003F2B08" w:rsidRPr="00F32F04" w:rsidRDefault="003F2B08" w:rsidP="00370A84">
            <w:pPr>
              <w:rPr>
                <w:rFonts w:cs="Calibri"/>
              </w:rPr>
            </w:pPr>
          </w:p>
        </w:tc>
      </w:tr>
      <w:tr w:rsidR="003F2B08" w:rsidRPr="00F32F04" w14:paraId="3804371D" w14:textId="77777777" w:rsidTr="00370A84">
        <w:tc>
          <w:tcPr>
            <w:tcW w:w="3204" w:type="dxa"/>
            <w:shd w:val="clear" w:color="auto" w:fill="EDEDED"/>
          </w:tcPr>
          <w:p w14:paraId="1A314532" w14:textId="77777777" w:rsidR="003F2B08" w:rsidRPr="00F32F04" w:rsidRDefault="003F2B08" w:rsidP="00370A84">
            <w:pPr>
              <w:jc w:val="right"/>
              <w:rPr>
                <w:rFonts w:cs="Calibri"/>
                <w:b/>
                <w:bCs/>
              </w:rPr>
            </w:pPr>
            <w:r w:rsidRPr="00F32F04">
              <w:rPr>
                <w:rFonts w:cs="Calibri"/>
                <w:b/>
                <w:bCs/>
              </w:rPr>
              <w:t xml:space="preserve">Methods of Communication </w:t>
            </w:r>
          </w:p>
        </w:tc>
        <w:tc>
          <w:tcPr>
            <w:tcW w:w="3176" w:type="dxa"/>
            <w:shd w:val="clear" w:color="auto" w:fill="EDEDED"/>
          </w:tcPr>
          <w:p w14:paraId="6F38487B"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Speech </w:t>
            </w:r>
          </w:p>
        </w:tc>
        <w:tc>
          <w:tcPr>
            <w:tcW w:w="2693" w:type="dxa"/>
            <w:shd w:val="clear" w:color="auto" w:fill="EDEDED"/>
          </w:tcPr>
          <w:p w14:paraId="5D419529" w14:textId="77777777" w:rsidR="003F2B08" w:rsidRPr="00F32F04" w:rsidRDefault="003F2B08" w:rsidP="00370A84">
            <w:pPr>
              <w:rPr>
                <w:rFonts w:cs="Calibri"/>
              </w:rPr>
            </w:pPr>
          </w:p>
        </w:tc>
      </w:tr>
      <w:tr w:rsidR="003F2B08" w:rsidRPr="00F32F04" w14:paraId="0DFD5650" w14:textId="77777777" w:rsidTr="00370A84">
        <w:tc>
          <w:tcPr>
            <w:tcW w:w="3204" w:type="dxa"/>
            <w:shd w:val="clear" w:color="auto" w:fill="auto"/>
          </w:tcPr>
          <w:p w14:paraId="14C3189F" w14:textId="77777777" w:rsidR="003F2B08" w:rsidRPr="00F32F04" w:rsidRDefault="003F2B08" w:rsidP="00370A84">
            <w:pPr>
              <w:jc w:val="right"/>
              <w:rPr>
                <w:rFonts w:cs="Calibri"/>
                <w:b/>
                <w:bCs/>
              </w:rPr>
            </w:pPr>
            <w:r w:rsidRPr="00F32F04">
              <w:rPr>
                <w:rFonts w:cs="Calibri"/>
                <w:b/>
                <w:bCs/>
              </w:rPr>
              <w:t>Self-Expression</w:t>
            </w:r>
          </w:p>
        </w:tc>
        <w:tc>
          <w:tcPr>
            <w:tcW w:w="3176" w:type="dxa"/>
            <w:shd w:val="clear" w:color="auto" w:fill="auto"/>
          </w:tcPr>
          <w:p w14:paraId="1B94515F"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Conversational level and expresses feelings </w:t>
            </w:r>
          </w:p>
        </w:tc>
        <w:tc>
          <w:tcPr>
            <w:tcW w:w="2693" w:type="dxa"/>
            <w:shd w:val="clear" w:color="auto" w:fill="auto"/>
          </w:tcPr>
          <w:p w14:paraId="2402798A" w14:textId="77777777" w:rsidR="003F2B08" w:rsidRPr="00F32F04" w:rsidRDefault="003F2B08" w:rsidP="00370A84">
            <w:pPr>
              <w:rPr>
                <w:rFonts w:cs="Calibri"/>
              </w:rPr>
            </w:pPr>
          </w:p>
        </w:tc>
      </w:tr>
      <w:tr w:rsidR="003F2B08" w:rsidRPr="00F32F04" w14:paraId="20FD6A95" w14:textId="77777777" w:rsidTr="00370A84">
        <w:tc>
          <w:tcPr>
            <w:tcW w:w="3204" w:type="dxa"/>
            <w:shd w:val="clear" w:color="auto" w:fill="EDEDED"/>
          </w:tcPr>
          <w:p w14:paraId="4AE4F0DC" w14:textId="77777777" w:rsidR="003F2B08" w:rsidRPr="00F32F04" w:rsidRDefault="003F2B08" w:rsidP="00370A84">
            <w:pPr>
              <w:jc w:val="right"/>
              <w:rPr>
                <w:rFonts w:cs="Calibri"/>
                <w:b/>
                <w:bCs/>
              </w:rPr>
            </w:pPr>
            <w:r w:rsidRPr="00F32F04">
              <w:rPr>
                <w:rFonts w:cs="Calibri"/>
                <w:b/>
                <w:bCs/>
              </w:rPr>
              <w:t>Quality of Self-Expression</w:t>
            </w:r>
          </w:p>
        </w:tc>
        <w:tc>
          <w:tcPr>
            <w:tcW w:w="3176" w:type="dxa"/>
            <w:shd w:val="clear" w:color="auto" w:fill="EDEDED"/>
          </w:tcPr>
          <w:p w14:paraId="4BF911CC"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Good</w:t>
            </w:r>
          </w:p>
        </w:tc>
        <w:tc>
          <w:tcPr>
            <w:tcW w:w="2693" w:type="dxa"/>
            <w:shd w:val="clear" w:color="auto" w:fill="EDEDED"/>
          </w:tcPr>
          <w:p w14:paraId="2D2C8BD6" w14:textId="77777777" w:rsidR="003F2B08" w:rsidRPr="00F32F04" w:rsidRDefault="003F2B08" w:rsidP="00370A84">
            <w:pPr>
              <w:rPr>
                <w:rFonts w:cs="Calibri"/>
              </w:rPr>
            </w:pPr>
          </w:p>
        </w:tc>
      </w:tr>
      <w:tr w:rsidR="003F2B08" w:rsidRPr="00F32F04" w14:paraId="1A3A4558" w14:textId="77777777" w:rsidTr="00370A84">
        <w:tc>
          <w:tcPr>
            <w:tcW w:w="3204" w:type="dxa"/>
            <w:shd w:val="clear" w:color="auto" w:fill="auto"/>
          </w:tcPr>
          <w:p w14:paraId="34EEA7CD" w14:textId="77777777" w:rsidR="003F2B08" w:rsidRPr="00F32F04" w:rsidRDefault="003F2B08" w:rsidP="00370A84">
            <w:pPr>
              <w:jc w:val="right"/>
              <w:rPr>
                <w:rFonts w:cs="Calibri"/>
                <w:b/>
                <w:bCs/>
              </w:rPr>
            </w:pPr>
            <w:r w:rsidRPr="00F32F04">
              <w:rPr>
                <w:rFonts w:cs="Calibri"/>
                <w:b/>
                <w:bCs/>
              </w:rPr>
              <w:t>Object interaction</w:t>
            </w:r>
          </w:p>
        </w:tc>
        <w:tc>
          <w:tcPr>
            <w:tcW w:w="3176" w:type="dxa"/>
            <w:shd w:val="clear" w:color="auto" w:fill="auto"/>
          </w:tcPr>
          <w:p w14:paraId="42A83CDD"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Present</w:t>
            </w:r>
          </w:p>
        </w:tc>
        <w:tc>
          <w:tcPr>
            <w:tcW w:w="2693" w:type="dxa"/>
            <w:shd w:val="clear" w:color="auto" w:fill="auto"/>
          </w:tcPr>
          <w:p w14:paraId="4B33B883" w14:textId="77777777" w:rsidR="003F2B08" w:rsidRPr="00F32F04" w:rsidRDefault="003F2B08" w:rsidP="00370A84">
            <w:pPr>
              <w:rPr>
                <w:rFonts w:cs="Calibri"/>
              </w:rPr>
            </w:pPr>
          </w:p>
        </w:tc>
      </w:tr>
      <w:tr w:rsidR="003F2B08" w:rsidRPr="00F32F04" w14:paraId="18258422" w14:textId="77777777" w:rsidTr="00370A84">
        <w:tc>
          <w:tcPr>
            <w:tcW w:w="3204" w:type="dxa"/>
            <w:shd w:val="clear" w:color="auto" w:fill="EDEDED"/>
          </w:tcPr>
          <w:p w14:paraId="48830CF2" w14:textId="77777777" w:rsidR="003F2B08" w:rsidRPr="00F32F04" w:rsidRDefault="003F2B08" w:rsidP="00370A84">
            <w:pPr>
              <w:jc w:val="right"/>
              <w:rPr>
                <w:rFonts w:cs="Calibri"/>
                <w:b/>
                <w:bCs/>
              </w:rPr>
            </w:pPr>
            <w:r w:rsidRPr="00F32F04">
              <w:rPr>
                <w:rFonts w:cs="Calibri"/>
                <w:b/>
                <w:bCs/>
              </w:rPr>
              <w:t>Most Common Prompting</w:t>
            </w:r>
          </w:p>
        </w:tc>
        <w:tc>
          <w:tcPr>
            <w:tcW w:w="3176" w:type="dxa"/>
            <w:shd w:val="clear" w:color="auto" w:fill="EDEDED"/>
          </w:tcPr>
          <w:p w14:paraId="669480CB"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Present</w:t>
            </w:r>
          </w:p>
        </w:tc>
        <w:tc>
          <w:tcPr>
            <w:tcW w:w="2693" w:type="dxa"/>
            <w:shd w:val="clear" w:color="auto" w:fill="EDEDED"/>
          </w:tcPr>
          <w:p w14:paraId="6A1DE6A0" w14:textId="77777777" w:rsidR="003F2B08" w:rsidRPr="00F32F04" w:rsidRDefault="003F2B08" w:rsidP="00370A84">
            <w:pPr>
              <w:rPr>
                <w:rFonts w:cs="Calibri"/>
              </w:rPr>
            </w:pPr>
          </w:p>
        </w:tc>
      </w:tr>
      <w:tr w:rsidR="003F2B08" w:rsidRPr="00F32F04" w14:paraId="5D38A1E6" w14:textId="77777777" w:rsidTr="00370A84">
        <w:tc>
          <w:tcPr>
            <w:tcW w:w="3204" w:type="dxa"/>
            <w:shd w:val="clear" w:color="auto" w:fill="auto"/>
          </w:tcPr>
          <w:p w14:paraId="724AD76D" w14:textId="77777777" w:rsidR="003F2B08" w:rsidRPr="00F32F04" w:rsidRDefault="003F2B08" w:rsidP="00370A84">
            <w:pPr>
              <w:jc w:val="right"/>
              <w:rPr>
                <w:rFonts w:cs="Calibri"/>
                <w:b/>
                <w:bCs/>
              </w:rPr>
            </w:pPr>
            <w:r w:rsidRPr="00F32F04">
              <w:rPr>
                <w:rFonts w:cs="Calibri"/>
                <w:b/>
                <w:bCs/>
              </w:rPr>
              <w:t xml:space="preserve">Appropriate Object Use </w:t>
            </w:r>
          </w:p>
        </w:tc>
        <w:tc>
          <w:tcPr>
            <w:tcW w:w="3176" w:type="dxa"/>
            <w:shd w:val="clear" w:color="auto" w:fill="auto"/>
          </w:tcPr>
          <w:p w14:paraId="3C3770F3"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Present</w:t>
            </w:r>
          </w:p>
          <w:p w14:paraId="35F4F9F6" w14:textId="77777777" w:rsidR="003F2B08" w:rsidRPr="00F32F04" w:rsidRDefault="003F2B08" w:rsidP="00370A84">
            <w:pPr>
              <w:ind w:left="381"/>
              <w:rPr>
                <w:rFonts w:cs="Calibri"/>
              </w:rPr>
            </w:pPr>
          </w:p>
        </w:tc>
        <w:tc>
          <w:tcPr>
            <w:tcW w:w="2693" w:type="dxa"/>
            <w:shd w:val="clear" w:color="auto" w:fill="auto"/>
          </w:tcPr>
          <w:p w14:paraId="12262A7C" w14:textId="77777777" w:rsidR="003F2B08" w:rsidRPr="00F32F04" w:rsidRDefault="003F2B08" w:rsidP="00370A84">
            <w:pPr>
              <w:rPr>
                <w:rFonts w:cs="Calibri"/>
              </w:rPr>
            </w:pPr>
          </w:p>
        </w:tc>
      </w:tr>
      <w:tr w:rsidR="003F2B08" w:rsidRPr="00F32F04" w14:paraId="32FFCB39" w14:textId="77777777" w:rsidTr="00370A84">
        <w:tc>
          <w:tcPr>
            <w:tcW w:w="3204" w:type="dxa"/>
            <w:shd w:val="clear" w:color="auto" w:fill="EDEDED"/>
          </w:tcPr>
          <w:p w14:paraId="60A7E000" w14:textId="77777777" w:rsidR="003F2B08" w:rsidRPr="00F32F04" w:rsidRDefault="003F2B08" w:rsidP="00370A84">
            <w:pPr>
              <w:jc w:val="right"/>
              <w:rPr>
                <w:rFonts w:cs="Calibri"/>
                <w:b/>
                <w:bCs/>
              </w:rPr>
            </w:pPr>
            <w:r w:rsidRPr="00F32F04">
              <w:rPr>
                <w:rFonts w:cs="Calibri"/>
                <w:b/>
                <w:bCs/>
              </w:rPr>
              <w:t xml:space="preserve">Operates Cause &amp; Effect Item </w:t>
            </w:r>
          </w:p>
        </w:tc>
        <w:tc>
          <w:tcPr>
            <w:tcW w:w="3176" w:type="dxa"/>
            <w:shd w:val="clear" w:color="auto" w:fill="EDEDED"/>
          </w:tcPr>
          <w:p w14:paraId="23494BF9"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Present </w:t>
            </w:r>
          </w:p>
        </w:tc>
        <w:tc>
          <w:tcPr>
            <w:tcW w:w="2693" w:type="dxa"/>
            <w:shd w:val="clear" w:color="auto" w:fill="EDEDED"/>
          </w:tcPr>
          <w:p w14:paraId="4DF45F7B" w14:textId="77777777" w:rsidR="003F2B08" w:rsidRPr="00F32F04" w:rsidRDefault="003F2B08" w:rsidP="00370A84">
            <w:pPr>
              <w:rPr>
                <w:rFonts w:cs="Calibri"/>
              </w:rPr>
            </w:pPr>
          </w:p>
        </w:tc>
      </w:tr>
      <w:tr w:rsidR="003F2B08" w:rsidRPr="00F32F04" w14:paraId="5749039F" w14:textId="77777777" w:rsidTr="00370A84">
        <w:tc>
          <w:tcPr>
            <w:tcW w:w="3204" w:type="dxa"/>
            <w:shd w:val="clear" w:color="auto" w:fill="auto"/>
          </w:tcPr>
          <w:p w14:paraId="1A2425DF" w14:textId="77777777" w:rsidR="003F2B08" w:rsidRPr="00F32F04" w:rsidRDefault="003F2B08" w:rsidP="00370A84">
            <w:pPr>
              <w:jc w:val="right"/>
              <w:rPr>
                <w:rFonts w:cs="Calibri"/>
                <w:b/>
                <w:bCs/>
              </w:rPr>
            </w:pPr>
            <w:r w:rsidRPr="00F32F04">
              <w:rPr>
                <w:rFonts w:cs="Calibri"/>
                <w:b/>
                <w:bCs/>
              </w:rPr>
              <w:t xml:space="preserve">Descriptive Language </w:t>
            </w:r>
          </w:p>
        </w:tc>
        <w:tc>
          <w:tcPr>
            <w:tcW w:w="3176" w:type="dxa"/>
            <w:shd w:val="clear" w:color="auto" w:fill="auto"/>
          </w:tcPr>
          <w:p w14:paraId="77CD9F85"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Present</w:t>
            </w:r>
          </w:p>
        </w:tc>
        <w:tc>
          <w:tcPr>
            <w:tcW w:w="2693" w:type="dxa"/>
            <w:shd w:val="clear" w:color="auto" w:fill="auto"/>
          </w:tcPr>
          <w:p w14:paraId="266DA468" w14:textId="77777777" w:rsidR="003F2B08" w:rsidRPr="00F32F04" w:rsidRDefault="003F2B08" w:rsidP="00370A84">
            <w:pPr>
              <w:rPr>
                <w:rFonts w:cs="Calibri"/>
              </w:rPr>
            </w:pPr>
          </w:p>
        </w:tc>
      </w:tr>
      <w:tr w:rsidR="003F2B08" w:rsidRPr="00F32F04" w14:paraId="1475C7B7" w14:textId="77777777" w:rsidTr="00370A84">
        <w:tc>
          <w:tcPr>
            <w:tcW w:w="9073" w:type="dxa"/>
            <w:gridSpan w:val="3"/>
            <w:shd w:val="clear" w:color="auto" w:fill="A6A6A6"/>
          </w:tcPr>
          <w:p w14:paraId="271CBC6F" w14:textId="77777777" w:rsidR="003F2B08" w:rsidRPr="00F32F04" w:rsidRDefault="003F2B08" w:rsidP="00370A84">
            <w:pPr>
              <w:rPr>
                <w:rFonts w:cs="Calibri"/>
                <w:b/>
                <w:bCs/>
              </w:rPr>
            </w:pPr>
            <w:r w:rsidRPr="00F32F04">
              <w:rPr>
                <w:rFonts w:cs="Calibri"/>
                <w:b/>
                <w:bCs/>
              </w:rPr>
              <w:t xml:space="preserve">Basic Communication Expression </w:t>
            </w:r>
          </w:p>
        </w:tc>
      </w:tr>
      <w:tr w:rsidR="003F2B08" w:rsidRPr="00F32F04" w14:paraId="1A8092ED" w14:textId="77777777" w:rsidTr="00370A84">
        <w:trPr>
          <w:trHeight w:val="555"/>
        </w:trPr>
        <w:tc>
          <w:tcPr>
            <w:tcW w:w="3204" w:type="dxa"/>
            <w:shd w:val="clear" w:color="auto" w:fill="auto"/>
          </w:tcPr>
          <w:p w14:paraId="057B85B6" w14:textId="77777777" w:rsidR="003F2B08" w:rsidRPr="00F32F04" w:rsidRDefault="003F2B08" w:rsidP="00370A84">
            <w:pPr>
              <w:jc w:val="right"/>
              <w:rPr>
                <w:rFonts w:cs="Calibri"/>
                <w:b/>
                <w:bCs/>
                <w:i/>
              </w:rPr>
            </w:pPr>
            <w:r w:rsidRPr="00F32F04">
              <w:rPr>
                <w:rFonts w:cs="Calibri"/>
                <w:b/>
                <w:bCs/>
                <w:i/>
              </w:rPr>
              <w:t xml:space="preserve">Speaks </w:t>
            </w:r>
          </w:p>
        </w:tc>
        <w:tc>
          <w:tcPr>
            <w:tcW w:w="3176" w:type="dxa"/>
            <w:shd w:val="clear" w:color="auto" w:fill="auto"/>
          </w:tcPr>
          <w:p w14:paraId="6EC53C81"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Fully</w:t>
            </w:r>
          </w:p>
        </w:tc>
        <w:tc>
          <w:tcPr>
            <w:tcW w:w="2693" w:type="dxa"/>
            <w:shd w:val="clear" w:color="auto" w:fill="auto"/>
          </w:tcPr>
          <w:p w14:paraId="1FAF1335" w14:textId="77777777" w:rsidR="003F2B08" w:rsidRPr="00F32F04" w:rsidRDefault="003F2B08" w:rsidP="00370A84">
            <w:pPr>
              <w:rPr>
                <w:rFonts w:cs="Calibri"/>
              </w:rPr>
            </w:pPr>
          </w:p>
        </w:tc>
      </w:tr>
      <w:tr w:rsidR="003F2B08" w:rsidRPr="00F32F04" w14:paraId="54AF62CA" w14:textId="77777777" w:rsidTr="00370A84">
        <w:tc>
          <w:tcPr>
            <w:tcW w:w="3204" w:type="dxa"/>
            <w:shd w:val="clear" w:color="auto" w:fill="EDEDED"/>
          </w:tcPr>
          <w:p w14:paraId="51914A30" w14:textId="77777777" w:rsidR="003F2B08" w:rsidRPr="00F32F04" w:rsidRDefault="003F2B08" w:rsidP="00370A84">
            <w:pPr>
              <w:jc w:val="right"/>
              <w:rPr>
                <w:rFonts w:cs="Calibri"/>
                <w:b/>
                <w:bCs/>
                <w:i/>
              </w:rPr>
            </w:pPr>
            <w:r w:rsidRPr="00F32F04">
              <w:rPr>
                <w:rFonts w:cs="Calibri"/>
                <w:b/>
                <w:bCs/>
                <w:i/>
              </w:rPr>
              <w:t>Imitates Speech</w:t>
            </w:r>
          </w:p>
        </w:tc>
        <w:tc>
          <w:tcPr>
            <w:tcW w:w="3176" w:type="dxa"/>
            <w:shd w:val="clear" w:color="auto" w:fill="EDEDED"/>
          </w:tcPr>
          <w:p w14:paraId="4DD80734"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N/A </w:t>
            </w:r>
          </w:p>
        </w:tc>
        <w:tc>
          <w:tcPr>
            <w:tcW w:w="2693" w:type="dxa"/>
            <w:shd w:val="clear" w:color="auto" w:fill="EDEDED"/>
          </w:tcPr>
          <w:p w14:paraId="739921B7" w14:textId="77777777" w:rsidR="003F2B08" w:rsidRPr="00F32F04" w:rsidRDefault="003F2B08" w:rsidP="00370A84">
            <w:pPr>
              <w:rPr>
                <w:rFonts w:cs="Calibri"/>
              </w:rPr>
            </w:pPr>
          </w:p>
        </w:tc>
      </w:tr>
      <w:tr w:rsidR="003F2B08" w:rsidRPr="00F32F04" w14:paraId="6DEDE9E6" w14:textId="77777777" w:rsidTr="00370A84">
        <w:tc>
          <w:tcPr>
            <w:tcW w:w="3204" w:type="dxa"/>
            <w:shd w:val="clear" w:color="auto" w:fill="auto"/>
          </w:tcPr>
          <w:p w14:paraId="676DBC38" w14:textId="77777777" w:rsidR="003F2B08" w:rsidRPr="00F32F04" w:rsidRDefault="003F2B08" w:rsidP="00370A84">
            <w:pPr>
              <w:jc w:val="right"/>
              <w:rPr>
                <w:rFonts w:cs="Calibri"/>
                <w:b/>
                <w:bCs/>
                <w:i/>
              </w:rPr>
            </w:pPr>
            <w:r w:rsidRPr="00F32F04">
              <w:rPr>
                <w:rFonts w:cs="Calibri"/>
                <w:b/>
                <w:bCs/>
                <w:i/>
              </w:rPr>
              <w:t xml:space="preserve">Attempts Speech </w:t>
            </w:r>
          </w:p>
        </w:tc>
        <w:tc>
          <w:tcPr>
            <w:tcW w:w="3176" w:type="dxa"/>
            <w:shd w:val="clear" w:color="auto" w:fill="auto"/>
          </w:tcPr>
          <w:p w14:paraId="77DA8C34"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Always </w:t>
            </w:r>
          </w:p>
        </w:tc>
        <w:tc>
          <w:tcPr>
            <w:tcW w:w="2693" w:type="dxa"/>
            <w:shd w:val="clear" w:color="auto" w:fill="auto"/>
          </w:tcPr>
          <w:p w14:paraId="16419B42" w14:textId="77777777" w:rsidR="003F2B08" w:rsidRPr="00F32F04" w:rsidRDefault="003F2B08" w:rsidP="00370A84">
            <w:pPr>
              <w:rPr>
                <w:rFonts w:cs="Calibri"/>
              </w:rPr>
            </w:pPr>
          </w:p>
        </w:tc>
      </w:tr>
      <w:tr w:rsidR="003F2B08" w:rsidRPr="00F32F04" w14:paraId="30ACD260" w14:textId="77777777" w:rsidTr="00370A84">
        <w:tc>
          <w:tcPr>
            <w:tcW w:w="3204" w:type="dxa"/>
            <w:shd w:val="clear" w:color="auto" w:fill="EDEDED"/>
          </w:tcPr>
          <w:p w14:paraId="5B32FBDD" w14:textId="77777777" w:rsidR="003F2B08" w:rsidRPr="00F32F04" w:rsidRDefault="003F2B08" w:rsidP="00370A84">
            <w:pPr>
              <w:jc w:val="right"/>
              <w:rPr>
                <w:rFonts w:cs="Calibri"/>
                <w:b/>
                <w:bCs/>
                <w:i/>
              </w:rPr>
            </w:pPr>
            <w:r w:rsidRPr="00F32F04">
              <w:rPr>
                <w:rFonts w:cs="Calibri"/>
                <w:b/>
                <w:bCs/>
                <w:i/>
              </w:rPr>
              <w:t xml:space="preserve">Sign Language </w:t>
            </w:r>
          </w:p>
        </w:tc>
        <w:tc>
          <w:tcPr>
            <w:tcW w:w="3176" w:type="dxa"/>
            <w:shd w:val="clear" w:color="auto" w:fill="EDEDED"/>
          </w:tcPr>
          <w:p w14:paraId="4DF528EC"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N/A</w:t>
            </w:r>
          </w:p>
        </w:tc>
        <w:tc>
          <w:tcPr>
            <w:tcW w:w="2693" w:type="dxa"/>
            <w:shd w:val="clear" w:color="auto" w:fill="EDEDED"/>
          </w:tcPr>
          <w:p w14:paraId="512FC531" w14:textId="77777777" w:rsidR="003F2B08" w:rsidRPr="00F32F04" w:rsidRDefault="003F2B08" w:rsidP="00370A84">
            <w:pPr>
              <w:rPr>
                <w:rFonts w:cs="Calibri"/>
              </w:rPr>
            </w:pPr>
          </w:p>
        </w:tc>
      </w:tr>
      <w:tr w:rsidR="003F2B08" w:rsidRPr="00F32F04" w14:paraId="5622BE06" w14:textId="77777777" w:rsidTr="00370A84">
        <w:tc>
          <w:tcPr>
            <w:tcW w:w="3204" w:type="dxa"/>
            <w:shd w:val="clear" w:color="auto" w:fill="auto"/>
          </w:tcPr>
          <w:p w14:paraId="710F8417" w14:textId="77777777" w:rsidR="003F2B08" w:rsidRPr="00F32F04" w:rsidRDefault="003F2B08" w:rsidP="00370A84">
            <w:pPr>
              <w:jc w:val="right"/>
              <w:rPr>
                <w:rFonts w:cs="Calibri"/>
                <w:b/>
                <w:bCs/>
                <w:i/>
              </w:rPr>
            </w:pPr>
            <w:r w:rsidRPr="00F32F04">
              <w:rPr>
                <w:rFonts w:cs="Calibri"/>
                <w:b/>
                <w:bCs/>
                <w:i/>
              </w:rPr>
              <w:t>Fingerspells</w:t>
            </w:r>
          </w:p>
        </w:tc>
        <w:tc>
          <w:tcPr>
            <w:tcW w:w="3176" w:type="dxa"/>
            <w:shd w:val="clear" w:color="auto" w:fill="auto"/>
          </w:tcPr>
          <w:p w14:paraId="7B4B50AD"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N/A</w:t>
            </w:r>
          </w:p>
        </w:tc>
        <w:tc>
          <w:tcPr>
            <w:tcW w:w="2693" w:type="dxa"/>
            <w:shd w:val="clear" w:color="auto" w:fill="auto"/>
          </w:tcPr>
          <w:p w14:paraId="1362F376" w14:textId="77777777" w:rsidR="003F2B08" w:rsidRPr="00F32F04" w:rsidRDefault="003F2B08" w:rsidP="00370A84">
            <w:pPr>
              <w:rPr>
                <w:rFonts w:cs="Calibri"/>
              </w:rPr>
            </w:pPr>
          </w:p>
        </w:tc>
      </w:tr>
      <w:tr w:rsidR="003F2B08" w:rsidRPr="00F32F04" w14:paraId="212B2964" w14:textId="77777777" w:rsidTr="00370A84">
        <w:trPr>
          <w:trHeight w:val="289"/>
        </w:trPr>
        <w:tc>
          <w:tcPr>
            <w:tcW w:w="3204" w:type="dxa"/>
            <w:shd w:val="clear" w:color="auto" w:fill="EDEDED"/>
          </w:tcPr>
          <w:p w14:paraId="0DE0C2F3" w14:textId="77777777" w:rsidR="003F2B08" w:rsidRPr="00F32F04" w:rsidRDefault="003F2B08" w:rsidP="00370A84">
            <w:pPr>
              <w:jc w:val="right"/>
              <w:rPr>
                <w:rFonts w:cs="Calibri"/>
                <w:b/>
                <w:bCs/>
                <w:i/>
              </w:rPr>
            </w:pPr>
            <w:r w:rsidRPr="00F32F04">
              <w:rPr>
                <w:rFonts w:cs="Calibri"/>
                <w:b/>
                <w:bCs/>
                <w:i/>
              </w:rPr>
              <w:t>Alphabet Set</w:t>
            </w:r>
          </w:p>
        </w:tc>
        <w:tc>
          <w:tcPr>
            <w:tcW w:w="3176" w:type="dxa"/>
            <w:shd w:val="clear" w:color="auto" w:fill="EDEDED"/>
          </w:tcPr>
          <w:p w14:paraId="02A3A4CB"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Unable to identify any</w:t>
            </w:r>
          </w:p>
        </w:tc>
        <w:tc>
          <w:tcPr>
            <w:tcW w:w="2693" w:type="dxa"/>
            <w:shd w:val="clear" w:color="auto" w:fill="EDEDED"/>
          </w:tcPr>
          <w:p w14:paraId="5AF5C248" w14:textId="77777777" w:rsidR="003F2B08" w:rsidRPr="00F32F04" w:rsidRDefault="003F2B08" w:rsidP="00370A84">
            <w:pPr>
              <w:rPr>
                <w:rFonts w:cs="Calibri"/>
              </w:rPr>
            </w:pPr>
          </w:p>
        </w:tc>
      </w:tr>
      <w:tr w:rsidR="003F2B08" w:rsidRPr="00F32F04" w14:paraId="18FD7339" w14:textId="77777777" w:rsidTr="00370A84">
        <w:tc>
          <w:tcPr>
            <w:tcW w:w="3204" w:type="dxa"/>
            <w:shd w:val="clear" w:color="auto" w:fill="auto"/>
          </w:tcPr>
          <w:p w14:paraId="0FDF94A8" w14:textId="77777777" w:rsidR="003F2B08" w:rsidRPr="00F32F04" w:rsidRDefault="003F2B08" w:rsidP="00370A84">
            <w:pPr>
              <w:jc w:val="right"/>
              <w:rPr>
                <w:rFonts w:cs="Calibri"/>
                <w:b/>
                <w:bCs/>
                <w:i/>
              </w:rPr>
            </w:pPr>
            <w:r w:rsidRPr="00F32F04">
              <w:rPr>
                <w:rFonts w:cs="Calibri"/>
                <w:b/>
                <w:bCs/>
                <w:i/>
              </w:rPr>
              <w:t>Writes</w:t>
            </w:r>
          </w:p>
        </w:tc>
        <w:tc>
          <w:tcPr>
            <w:tcW w:w="3176" w:type="dxa"/>
            <w:shd w:val="clear" w:color="auto" w:fill="auto"/>
          </w:tcPr>
          <w:p w14:paraId="0F56B4C5" w14:textId="77777777" w:rsidR="003F2B08" w:rsidRPr="00F32F04" w:rsidRDefault="003F2B08" w:rsidP="00986E71">
            <w:pPr>
              <w:numPr>
                <w:ilvl w:val="0"/>
                <w:numId w:val="64"/>
              </w:numPr>
              <w:spacing w:after="0" w:line="240" w:lineRule="auto"/>
              <w:ind w:left="371" w:hanging="284"/>
              <w:contextualSpacing/>
              <w:rPr>
                <w:rFonts w:cs="Calibri"/>
              </w:rPr>
            </w:pPr>
            <w:r w:rsidRPr="00F32F04">
              <w:rPr>
                <w:rFonts w:cs="Calibri"/>
              </w:rPr>
              <w:t>Nil letters</w:t>
            </w:r>
          </w:p>
        </w:tc>
        <w:tc>
          <w:tcPr>
            <w:tcW w:w="2693" w:type="dxa"/>
            <w:shd w:val="clear" w:color="auto" w:fill="auto"/>
          </w:tcPr>
          <w:p w14:paraId="0C61A4D7" w14:textId="77777777" w:rsidR="003F2B08" w:rsidRPr="00F32F04" w:rsidRDefault="003F2B08" w:rsidP="00370A84">
            <w:pPr>
              <w:rPr>
                <w:rFonts w:cs="Calibri"/>
              </w:rPr>
            </w:pPr>
          </w:p>
        </w:tc>
      </w:tr>
      <w:tr w:rsidR="003F2B08" w:rsidRPr="00F32F04" w14:paraId="75139A75" w14:textId="77777777" w:rsidTr="00370A84">
        <w:tc>
          <w:tcPr>
            <w:tcW w:w="3204" w:type="dxa"/>
            <w:shd w:val="clear" w:color="auto" w:fill="EDEDED"/>
          </w:tcPr>
          <w:p w14:paraId="4E39FE24" w14:textId="77777777" w:rsidR="003F2B08" w:rsidRPr="00F32F04" w:rsidRDefault="003F2B08" w:rsidP="00370A84">
            <w:pPr>
              <w:jc w:val="right"/>
              <w:rPr>
                <w:rFonts w:cs="Calibri"/>
                <w:b/>
                <w:bCs/>
                <w:i/>
              </w:rPr>
            </w:pPr>
            <w:r w:rsidRPr="00F32F04">
              <w:rPr>
                <w:rFonts w:cs="Calibri"/>
                <w:b/>
                <w:bCs/>
                <w:i/>
              </w:rPr>
              <w:t>Types</w:t>
            </w:r>
          </w:p>
        </w:tc>
        <w:tc>
          <w:tcPr>
            <w:tcW w:w="3176" w:type="dxa"/>
            <w:shd w:val="clear" w:color="auto" w:fill="EDEDED"/>
          </w:tcPr>
          <w:p w14:paraId="21D779E8" w14:textId="77777777" w:rsidR="003F2B08" w:rsidRPr="00F32F04" w:rsidRDefault="003F2B08" w:rsidP="00370A84">
            <w:pPr>
              <w:ind w:left="368"/>
              <w:rPr>
                <w:rFonts w:cs="Calibri"/>
              </w:rPr>
            </w:pPr>
            <w:r w:rsidRPr="00F32F04">
              <w:rPr>
                <w:rFonts w:cs="Calibri"/>
              </w:rPr>
              <w:t xml:space="preserve">Uses computer games </w:t>
            </w:r>
          </w:p>
        </w:tc>
        <w:tc>
          <w:tcPr>
            <w:tcW w:w="2693" w:type="dxa"/>
            <w:shd w:val="clear" w:color="auto" w:fill="EDEDED"/>
          </w:tcPr>
          <w:p w14:paraId="626C700D" w14:textId="77777777" w:rsidR="003F2B08" w:rsidRPr="00F32F04" w:rsidRDefault="003F2B08" w:rsidP="00370A84">
            <w:pPr>
              <w:rPr>
                <w:rFonts w:cs="Calibri"/>
              </w:rPr>
            </w:pPr>
          </w:p>
        </w:tc>
      </w:tr>
      <w:tr w:rsidR="003F2B08" w:rsidRPr="00F32F04" w14:paraId="29510662" w14:textId="77777777" w:rsidTr="00370A84">
        <w:tc>
          <w:tcPr>
            <w:tcW w:w="3204" w:type="dxa"/>
            <w:shd w:val="clear" w:color="auto" w:fill="auto"/>
          </w:tcPr>
          <w:p w14:paraId="0C195E63" w14:textId="77777777" w:rsidR="003F2B08" w:rsidRPr="00F32F04" w:rsidRDefault="003F2B08" w:rsidP="00370A84">
            <w:pPr>
              <w:jc w:val="right"/>
              <w:rPr>
                <w:rFonts w:cs="Calibri"/>
                <w:b/>
                <w:bCs/>
                <w:i/>
              </w:rPr>
            </w:pPr>
            <w:r w:rsidRPr="00F32F04">
              <w:rPr>
                <w:rFonts w:cs="Calibri"/>
                <w:b/>
                <w:bCs/>
                <w:i/>
              </w:rPr>
              <w:t>Picture System/PECS</w:t>
            </w:r>
          </w:p>
        </w:tc>
        <w:tc>
          <w:tcPr>
            <w:tcW w:w="3176" w:type="dxa"/>
            <w:shd w:val="clear" w:color="auto" w:fill="auto"/>
          </w:tcPr>
          <w:p w14:paraId="4446B463" w14:textId="77777777" w:rsidR="003F2B08" w:rsidRPr="00F32F04" w:rsidRDefault="003F2B08" w:rsidP="00370A84">
            <w:pPr>
              <w:ind w:left="368"/>
              <w:rPr>
                <w:rFonts w:cs="Calibri"/>
              </w:rPr>
            </w:pPr>
            <w:r w:rsidRPr="00F32F04">
              <w:rPr>
                <w:rFonts w:cs="Calibri"/>
              </w:rPr>
              <w:t>N/A</w:t>
            </w:r>
          </w:p>
        </w:tc>
        <w:tc>
          <w:tcPr>
            <w:tcW w:w="2693" w:type="dxa"/>
            <w:shd w:val="clear" w:color="auto" w:fill="auto"/>
          </w:tcPr>
          <w:p w14:paraId="67830B2F" w14:textId="77777777" w:rsidR="003F2B08" w:rsidRPr="00F32F04" w:rsidRDefault="003F2B08" w:rsidP="00370A84">
            <w:pPr>
              <w:rPr>
                <w:rFonts w:cs="Calibri"/>
              </w:rPr>
            </w:pPr>
          </w:p>
        </w:tc>
      </w:tr>
      <w:tr w:rsidR="003F2B08" w:rsidRPr="00F32F04" w14:paraId="3254847A" w14:textId="77777777" w:rsidTr="00370A84">
        <w:tc>
          <w:tcPr>
            <w:tcW w:w="3204" w:type="dxa"/>
            <w:shd w:val="clear" w:color="auto" w:fill="EDEDED"/>
          </w:tcPr>
          <w:p w14:paraId="246E9E31" w14:textId="77777777" w:rsidR="003F2B08" w:rsidRPr="00F32F04" w:rsidRDefault="003F2B08" w:rsidP="00370A84">
            <w:pPr>
              <w:jc w:val="right"/>
              <w:rPr>
                <w:rFonts w:cs="Calibri"/>
                <w:b/>
                <w:bCs/>
                <w:i/>
              </w:rPr>
            </w:pPr>
            <w:r w:rsidRPr="00F32F04">
              <w:rPr>
                <w:rFonts w:cs="Calibri"/>
                <w:b/>
                <w:bCs/>
                <w:i/>
              </w:rPr>
              <w:t xml:space="preserve">Word System </w:t>
            </w:r>
          </w:p>
        </w:tc>
        <w:tc>
          <w:tcPr>
            <w:tcW w:w="3176" w:type="dxa"/>
            <w:shd w:val="clear" w:color="auto" w:fill="EDEDED"/>
          </w:tcPr>
          <w:p w14:paraId="42B7874E"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N/A</w:t>
            </w:r>
          </w:p>
        </w:tc>
        <w:tc>
          <w:tcPr>
            <w:tcW w:w="2693" w:type="dxa"/>
            <w:shd w:val="clear" w:color="auto" w:fill="EDEDED"/>
          </w:tcPr>
          <w:p w14:paraId="15CE9C72" w14:textId="77777777" w:rsidR="003F2B08" w:rsidRPr="00F32F04" w:rsidRDefault="003F2B08" w:rsidP="00370A84">
            <w:pPr>
              <w:rPr>
                <w:rFonts w:cs="Calibri"/>
              </w:rPr>
            </w:pPr>
          </w:p>
        </w:tc>
      </w:tr>
      <w:tr w:rsidR="003F2B08" w:rsidRPr="00F32F04" w14:paraId="0381558A" w14:textId="77777777" w:rsidTr="00370A84">
        <w:tc>
          <w:tcPr>
            <w:tcW w:w="3204" w:type="dxa"/>
            <w:shd w:val="clear" w:color="auto" w:fill="auto"/>
          </w:tcPr>
          <w:p w14:paraId="6F6B0599" w14:textId="77777777" w:rsidR="003F2B08" w:rsidRPr="00F32F04" w:rsidRDefault="003F2B08" w:rsidP="00370A84">
            <w:pPr>
              <w:jc w:val="right"/>
              <w:rPr>
                <w:rFonts w:cs="Calibri"/>
                <w:b/>
                <w:bCs/>
                <w:i/>
              </w:rPr>
            </w:pPr>
            <w:r w:rsidRPr="00F32F04">
              <w:rPr>
                <w:rFonts w:cs="Calibri"/>
                <w:b/>
                <w:bCs/>
                <w:i/>
              </w:rPr>
              <w:t>Eye Gaze</w:t>
            </w:r>
          </w:p>
        </w:tc>
        <w:tc>
          <w:tcPr>
            <w:tcW w:w="3176" w:type="dxa"/>
            <w:shd w:val="clear" w:color="auto" w:fill="auto"/>
          </w:tcPr>
          <w:p w14:paraId="77C2B125" w14:textId="77777777" w:rsidR="003F2B08" w:rsidRPr="00F32F04" w:rsidRDefault="003F2B08" w:rsidP="00370A84">
            <w:pPr>
              <w:ind w:left="368"/>
              <w:rPr>
                <w:rFonts w:cs="Calibri"/>
              </w:rPr>
            </w:pPr>
            <w:r w:rsidRPr="00F32F04">
              <w:rPr>
                <w:rFonts w:cs="Calibri"/>
              </w:rPr>
              <w:t>Good</w:t>
            </w:r>
          </w:p>
        </w:tc>
        <w:tc>
          <w:tcPr>
            <w:tcW w:w="2693" w:type="dxa"/>
            <w:shd w:val="clear" w:color="auto" w:fill="auto"/>
          </w:tcPr>
          <w:p w14:paraId="0312CE4F" w14:textId="77777777" w:rsidR="003F2B08" w:rsidRPr="00F32F04" w:rsidRDefault="003F2B08" w:rsidP="00370A84">
            <w:pPr>
              <w:rPr>
                <w:rFonts w:cs="Calibri"/>
              </w:rPr>
            </w:pPr>
          </w:p>
        </w:tc>
      </w:tr>
      <w:tr w:rsidR="003F2B08" w:rsidRPr="00F32F04" w14:paraId="62370338" w14:textId="77777777" w:rsidTr="00370A84">
        <w:tc>
          <w:tcPr>
            <w:tcW w:w="3204" w:type="dxa"/>
            <w:shd w:val="clear" w:color="auto" w:fill="EDEDED"/>
          </w:tcPr>
          <w:p w14:paraId="13BB4264" w14:textId="77777777" w:rsidR="003F2B08" w:rsidRPr="00F32F04" w:rsidRDefault="003F2B08" w:rsidP="00370A84">
            <w:pPr>
              <w:jc w:val="right"/>
              <w:rPr>
                <w:rFonts w:cs="Calibri"/>
                <w:b/>
                <w:bCs/>
                <w:i/>
              </w:rPr>
            </w:pPr>
            <w:r w:rsidRPr="00F32F04">
              <w:rPr>
                <w:rFonts w:cs="Calibri"/>
                <w:b/>
                <w:bCs/>
                <w:i/>
              </w:rPr>
              <w:t xml:space="preserve">Communication Device </w:t>
            </w:r>
          </w:p>
        </w:tc>
        <w:tc>
          <w:tcPr>
            <w:tcW w:w="3176" w:type="dxa"/>
            <w:shd w:val="clear" w:color="auto" w:fill="EDEDED"/>
          </w:tcPr>
          <w:p w14:paraId="11EEA3BA"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 xml:space="preserve">Verbal </w:t>
            </w:r>
          </w:p>
        </w:tc>
        <w:tc>
          <w:tcPr>
            <w:tcW w:w="2693" w:type="dxa"/>
            <w:shd w:val="clear" w:color="auto" w:fill="EDEDED"/>
          </w:tcPr>
          <w:p w14:paraId="0B0BE403" w14:textId="77777777" w:rsidR="003F2B08" w:rsidRPr="00F32F04" w:rsidRDefault="003F2B08" w:rsidP="00370A84">
            <w:pPr>
              <w:rPr>
                <w:rFonts w:cs="Calibri"/>
              </w:rPr>
            </w:pPr>
          </w:p>
        </w:tc>
      </w:tr>
      <w:tr w:rsidR="003F2B08" w:rsidRPr="00F32F04" w14:paraId="67152C40" w14:textId="77777777" w:rsidTr="00370A84">
        <w:tc>
          <w:tcPr>
            <w:tcW w:w="3204" w:type="dxa"/>
            <w:shd w:val="clear" w:color="auto" w:fill="auto"/>
          </w:tcPr>
          <w:p w14:paraId="73835F68" w14:textId="77777777" w:rsidR="003F2B08" w:rsidRPr="00F32F04" w:rsidRDefault="003F2B08" w:rsidP="00370A84">
            <w:pPr>
              <w:jc w:val="right"/>
              <w:rPr>
                <w:rFonts w:cs="Calibri"/>
                <w:b/>
                <w:bCs/>
                <w:i/>
              </w:rPr>
            </w:pPr>
            <w:r w:rsidRPr="00F32F04">
              <w:rPr>
                <w:rFonts w:cs="Calibri"/>
                <w:b/>
                <w:bCs/>
                <w:i/>
              </w:rPr>
              <w:t>Facilitation</w:t>
            </w:r>
          </w:p>
        </w:tc>
        <w:tc>
          <w:tcPr>
            <w:tcW w:w="3176" w:type="dxa"/>
            <w:shd w:val="clear" w:color="auto" w:fill="auto"/>
          </w:tcPr>
          <w:p w14:paraId="11F01C0F"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Yes with verbal</w:t>
            </w:r>
          </w:p>
        </w:tc>
        <w:tc>
          <w:tcPr>
            <w:tcW w:w="2693" w:type="dxa"/>
            <w:shd w:val="clear" w:color="auto" w:fill="auto"/>
          </w:tcPr>
          <w:p w14:paraId="437127EB" w14:textId="77777777" w:rsidR="003F2B08" w:rsidRPr="00F32F04" w:rsidRDefault="003F2B08" w:rsidP="00370A84">
            <w:pPr>
              <w:rPr>
                <w:rFonts w:cs="Calibri"/>
              </w:rPr>
            </w:pPr>
          </w:p>
        </w:tc>
      </w:tr>
      <w:tr w:rsidR="003F2B08" w:rsidRPr="00F32F04" w14:paraId="01D0FF31" w14:textId="77777777" w:rsidTr="00370A84">
        <w:tc>
          <w:tcPr>
            <w:tcW w:w="3204" w:type="dxa"/>
            <w:shd w:val="clear" w:color="auto" w:fill="EDEDED"/>
          </w:tcPr>
          <w:p w14:paraId="324F70D6" w14:textId="77777777" w:rsidR="003F2B08" w:rsidRPr="00F32F04" w:rsidRDefault="003F2B08" w:rsidP="00370A84">
            <w:pPr>
              <w:jc w:val="right"/>
              <w:rPr>
                <w:rFonts w:cs="Calibri"/>
                <w:b/>
                <w:bCs/>
                <w:i/>
              </w:rPr>
            </w:pPr>
            <w:r w:rsidRPr="00F32F04">
              <w:rPr>
                <w:rFonts w:cs="Calibri"/>
                <w:b/>
                <w:bCs/>
                <w:i/>
              </w:rPr>
              <w:t xml:space="preserve">Vocalises </w:t>
            </w:r>
          </w:p>
        </w:tc>
        <w:tc>
          <w:tcPr>
            <w:tcW w:w="3176" w:type="dxa"/>
            <w:shd w:val="clear" w:color="auto" w:fill="EDEDED"/>
          </w:tcPr>
          <w:p w14:paraId="2CA89690" w14:textId="05A8AC0A" w:rsidR="003F2B08" w:rsidRPr="00F32F04" w:rsidRDefault="00986E71" w:rsidP="00986E71">
            <w:pPr>
              <w:numPr>
                <w:ilvl w:val="0"/>
                <w:numId w:val="64"/>
              </w:numPr>
              <w:spacing w:after="0" w:line="240" w:lineRule="auto"/>
              <w:ind w:left="368" w:hanging="284"/>
              <w:contextualSpacing/>
              <w:rPr>
                <w:rFonts w:cs="Calibri"/>
              </w:rPr>
            </w:pPr>
            <w:r w:rsidRPr="00F32F04">
              <w:rPr>
                <w:rFonts w:cs="Calibri"/>
              </w:rPr>
              <w:t>Y</w:t>
            </w:r>
            <w:r w:rsidR="003F2B08" w:rsidRPr="00F32F04">
              <w:rPr>
                <w:rFonts w:cs="Calibri"/>
              </w:rPr>
              <w:t>es</w:t>
            </w:r>
          </w:p>
        </w:tc>
        <w:tc>
          <w:tcPr>
            <w:tcW w:w="2693" w:type="dxa"/>
            <w:shd w:val="clear" w:color="auto" w:fill="EDEDED"/>
          </w:tcPr>
          <w:p w14:paraId="5AA4DD77" w14:textId="77777777" w:rsidR="003F2B08" w:rsidRPr="00F32F04" w:rsidRDefault="003F2B08" w:rsidP="00370A84">
            <w:pPr>
              <w:rPr>
                <w:rFonts w:cs="Calibri"/>
              </w:rPr>
            </w:pPr>
          </w:p>
        </w:tc>
      </w:tr>
      <w:tr w:rsidR="003F2B08" w:rsidRPr="00F32F04" w14:paraId="642077BE" w14:textId="77777777" w:rsidTr="00370A84">
        <w:tc>
          <w:tcPr>
            <w:tcW w:w="3204" w:type="dxa"/>
            <w:shd w:val="clear" w:color="auto" w:fill="auto"/>
          </w:tcPr>
          <w:p w14:paraId="49DAAFED" w14:textId="77777777" w:rsidR="003F2B08" w:rsidRPr="00F32F04" w:rsidRDefault="003F2B08" w:rsidP="00370A84">
            <w:pPr>
              <w:jc w:val="right"/>
              <w:rPr>
                <w:rFonts w:cs="Calibri"/>
                <w:b/>
                <w:bCs/>
                <w:i/>
              </w:rPr>
            </w:pPr>
            <w:r w:rsidRPr="00F32F04">
              <w:rPr>
                <w:rFonts w:cs="Calibri"/>
                <w:b/>
                <w:bCs/>
                <w:i/>
              </w:rPr>
              <w:t>Points/gestures</w:t>
            </w:r>
          </w:p>
        </w:tc>
        <w:tc>
          <w:tcPr>
            <w:tcW w:w="3176" w:type="dxa"/>
            <w:shd w:val="clear" w:color="auto" w:fill="auto"/>
          </w:tcPr>
          <w:p w14:paraId="659BE89F" w14:textId="58618965" w:rsidR="003F2B08" w:rsidRPr="00F32F04" w:rsidRDefault="00986E71" w:rsidP="00986E71">
            <w:pPr>
              <w:numPr>
                <w:ilvl w:val="0"/>
                <w:numId w:val="64"/>
              </w:numPr>
              <w:spacing w:after="0" w:line="240" w:lineRule="auto"/>
              <w:ind w:left="368" w:hanging="284"/>
              <w:contextualSpacing/>
              <w:rPr>
                <w:rFonts w:cs="Calibri"/>
              </w:rPr>
            </w:pPr>
            <w:r w:rsidRPr="00F32F04">
              <w:rPr>
                <w:rFonts w:cs="Calibri"/>
              </w:rPr>
              <w:t>Y</w:t>
            </w:r>
            <w:r w:rsidR="003F2B08" w:rsidRPr="00F32F04">
              <w:rPr>
                <w:rFonts w:cs="Calibri"/>
              </w:rPr>
              <w:t>es</w:t>
            </w:r>
          </w:p>
        </w:tc>
        <w:tc>
          <w:tcPr>
            <w:tcW w:w="2693" w:type="dxa"/>
            <w:shd w:val="clear" w:color="auto" w:fill="auto"/>
          </w:tcPr>
          <w:p w14:paraId="2937FE38" w14:textId="77777777" w:rsidR="003F2B08" w:rsidRPr="00F32F04" w:rsidRDefault="003F2B08" w:rsidP="00370A84">
            <w:pPr>
              <w:rPr>
                <w:rFonts w:cs="Calibri"/>
              </w:rPr>
            </w:pPr>
          </w:p>
        </w:tc>
      </w:tr>
      <w:tr w:rsidR="003F2B08" w:rsidRPr="00F32F04" w14:paraId="2D237AF8" w14:textId="77777777" w:rsidTr="00370A84">
        <w:tc>
          <w:tcPr>
            <w:tcW w:w="3204" w:type="dxa"/>
            <w:shd w:val="clear" w:color="auto" w:fill="EDEDED"/>
          </w:tcPr>
          <w:p w14:paraId="4C9EA637" w14:textId="77777777" w:rsidR="003F2B08" w:rsidRPr="00F32F04" w:rsidRDefault="003F2B08" w:rsidP="00370A84">
            <w:pPr>
              <w:jc w:val="right"/>
              <w:rPr>
                <w:rFonts w:cs="Calibri"/>
                <w:b/>
                <w:bCs/>
                <w:i/>
              </w:rPr>
            </w:pPr>
            <w:r w:rsidRPr="00F32F04">
              <w:rPr>
                <w:rFonts w:cs="Calibri"/>
                <w:b/>
                <w:bCs/>
                <w:i/>
              </w:rPr>
              <w:t>Facial expression</w:t>
            </w:r>
          </w:p>
        </w:tc>
        <w:tc>
          <w:tcPr>
            <w:tcW w:w="3176" w:type="dxa"/>
            <w:shd w:val="clear" w:color="auto" w:fill="EDEDED"/>
          </w:tcPr>
          <w:p w14:paraId="7D5B5EEC" w14:textId="385F1C3C" w:rsidR="003F2B08" w:rsidRPr="00F32F04" w:rsidRDefault="00986E71" w:rsidP="00986E71">
            <w:pPr>
              <w:numPr>
                <w:ilvl w:val="0"/>
                <w:numId w:val="64"/>
              </w:numPr>
              <w:spacing w:after="0" w:line="240" w:lineRule="auto"/>
              <w:ind w:left="368" w:hanging="284"/>
              <w:contextualSpacing/>
              <w:rPr>
                <w:rFonts w:cs="Calibri"/>
              </w:rPr>
            </w:pPr>
            <w:r w:rsidRPr="00F32F04">
              <w:rPr>
                <w:rFonts w:cs="Calibri"/>
              </w:rPr>
              <w:t>G</w:t>
            </w:r>
            <w:r w:rsidR="003F2B08" w:rsidRPr="00F32F04">
              <w:rPr>
                <w:rFonts w:cs="Calibri"/>
              </w:rPr>
              <w:t>ood</w:t>
            </w:r>
          </w:p>
        </w:tc>
        <w:tc>
          <w:tcPr>
            <w:tcW w:w="2693" w:type="dxa"/>
            <w:shd w:val="clear" w:color="auto" w:fill="EDEDED"/>
          </w:tcPr>
          <w:p w14:paraId="355586DC" w14:textId="77777777" w:rsidR="003F2B08" w:rsidRPr="00F32F04" w:rsidRDefault="003F2B08" w:rsidP="00370A84">
            <w:pPr>
              <w:rPr>
                <w:rFonts w:cs="Calibri"/>
              </w:rPr>
            </w:pPr>
          </w:p>
        </w:tc>
      </w:tr>
      <w:tr w:rsidR="003F2B08" w:rsidRPr="00F32F04" w14:paraId="3C613A48" w14:textId="77777777" w:rsidTr="00370A84">
        <w:tc>
          <w:tcPr>
            <w:tcW w:w="3204" w:type="dxa"/>
            <w:shd w:val="clear" w:color="auto" w:fill="auto"/>
          </w:tcPr>
          <w:p w14:paraId="453135CA" w14:textId="77777777" w:rsidR="003F2B08" w:rsidRPr="00F32F04" w:rsidRDefault="003F2B08" w:rsidP="00370A84">
            <w:pPr>
              <w:jc w:val="right"/>
              <w:rPr>
                <w:rFonts w:cs="Calibri"/>
                <w:b/>
                <w:bCs/>
                <w:i/>
              </w:rPr>
            </w:pPr>
            <w:r w:rsidRPr="00F32F04">
              <w:rPr>
                <w:rFonts w:cs="Calibri"/>
                <w:b/>
                <w:bCs/>
                <w:i/>
              </w:rPr>
              <w:t xml:space="preserve">Takes object of choice </w:t>
            </w:r>
          </w:p>
        </w:tc>
        <w:tc>
          <w:tcPr>
            <w:tcW w:w="3176" w:type="dxa"/>
            <w:shd w:val="clear" w:color="auto" w:fill="auto"/>
          </w:tcPr>
          <w:p w14:paraId="0BE95AFB" w14:textId="0ED5D033" w:rsidR="003F2B08" w:rsidRPr="00F32F04" w:rsidRDefault="00986E71" w:rsidP="00986E71">
            <w:pPr>
              <w:numPr>
                <w:ilvl w:val="0"/>
                <w:numId w:val="64"/>
              </w:numPr>
              <w:spacing w:after="0" w:line="240" w:lineRule="auto"/>
              <w:ind w:left="368" w:hanging="284"/>
              <w:contextualSpacing/>
              <w:rPr>
                <w:rFonts w:cs="Calibri"/>
              </w:rPr>
            </w:pPr>
            <w:r w:rsidRPr="00F32F04">
              <w:rPr>
                <w:rFonts w:cs="Calibri"/>
              </w:rPr>
              <w:t>G</w:t>
            </w:r>
            <w:r w:rsidR="003F2B08" w:rsidRPr="00F32F04">
              <w:rPr>
                <w:rFonts w:cs="Calibri"/>
              </w:rPr>
              <w:t>ood</w:t>
            </w:r>
          </w:p>
        </w:tc>
        <w:tc>
          <w:tcPr>
            <w:tcW w:w="2693" w:type="dxa"/>
            <w:shd w:val="clear" w:color="auto" w:fill="auto"/>
          </w:tcPr>
          <w:p w14:paraId="1254056F" w14:textId="77777777" w:rsidR="003F2B08" w:rsidRPr="00F32F04" w:rsidRDefault="003F2B08" w:rsidP="00370A84">
            <w:pPr>
              <w:rPr>
                <w:rFonts w:cs="Calibri"/>
              </w:rPr>
            </w:pPr>
          </w:p>
        </w:tc>
      </w:tr>
      <w:tr w:rsidR="003F2B08" w:rsidRPr="00F32F04" w14:paraId="35BF12F2" w14:textId="77777777" w:rsidTr="00370A84">
        <w:tc>
          <w:tcPr>
            <w:tcW w:w="3204" w:type="dxa"/>
            <w:shd w:val="clear" w:color="auto" w:fill="EDEDED"/>
          </w:tcPr>
          <w:p w14:paraId="7905B684" w14:textId="77777777" w:rsidR="003F2B08" w:rsidRPr="00F32F04" w:rsidRDefault="003F2B08" w:rsidP="00370A84">
            <w:pPr>
              <w:jc w:val="right"/>
              <w:rPr>
                <w:rFonts w:cs="Calibri"/>
                <w:b/>
                <w:bCs/>
                <w:i/>
              </w:rPr>
            </w:pPr>
            <w:r w:rsidRPr="00F32F04">
              <w:rPr>
                <w:rFonts w:cs="Calibri"/>
                <w:b/>
                <w:bCs/>
                <w:i/>
              </w:rPr>
              <w:t xml:space="preserve">Body movements </w:t>
            </w:r>
          </w:p>
        </w:tc>
        <w:tc>
          <w:tcPr>
            <w:tcW w:w="3176" w:type="dxa"/>
            <w:shd w:val="clear" w:color="auto" w:fill="EDEDED"/>
          </w:tcPr>
          <w:p w14:paraId="6B37E867"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withdrawn</w:t>
            </w:r>
          </w:p>
        </w:tc>
        <w:tc>
          <w:tcPr>
            <w:tcW w:w="2693" w:type="dxa"/>
            <w:shd w:val="clear" w:color="auto" w:fill="EDEDED"/>
          </w:tcPr>
          <w:p w14:paraId="5ADB9A66" w14:textId="77777777" w:rsidR="003F2B08" w:rsidRPr="00F32F04" w:rsidRDefault="003F2B08" w:rsidP="00370A84">
            <w:pPr>
              <w:rPr>
                <w:rFonts w:cs="Calibri"/>
              </w:rPr>
            </w:pPr>
          </w:p>
        </w:tc>
      </w:tr>
      <w:tr w:rsidR="003F2B08" w:rsidRPr="00F32F04" w14:paraId="3D898102" w14:textId="77777777" w:rsidTr="00370A84">
        <w:tc>
          <w:tcPr>
            <w:tcW w:w="3204" w:type="dxa"/>
            <w:shd w:val="clear" w:color="auto" w:fill="auto"/>
          </w:tcPr>
          <w:p w14:paraId="7E46AA39" w14:textId="77777777" w:rsidR="003F2B08" w:rsidRPr="00F32F04" w:rsidRDefault="003F2B08" w:rsidP="00370A84">
            <w:pPr>
              <w:jc w:val="right"/>
              <w:rPr>
                <w:rFonts w:cs="Calibri"/>
                <w:b/>
                <w:bCs/>
                <w:i/>
              </w:rPr>
            </w:pPr>
            <w:r w:rsidRPr="00F32F04">
              <w:rPr>
                <w:rFonts w:cs="Calibri"/>
                <w:b/>
                <w:bCs/>
                <w:i/>
              </w:rPr>
              <w:t>Shows ID Tag or Card</w:t>
            </w:r>
          </w:p>
        </w:tc>
        <w:tc>
          <w:tcPr>
            <w:tcW w:w="3176" w:type="dxa"/>
            <w:shd w:val="clear" w:color="auto" w:fill="auto"/>
          </w:tcPr>
          <w:p w14:paraId="77FD4484"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 xml:space="preserve">N/A </w:t>
            </w:r>
          </w:p>
        </w:tc>
        <w:tc>
          <w:tcPr>
            <w:tcW w:w="2693" w:type="dxa"/>
            <w:shd w:val="clear" w:color="auto" w:fill="auto"/>
          </w:tcPr>
          <w:p w14:paraId="4A3A66E0" w14:textId="77777777" w:rsidR="003F2B08" w:rsidRPr="00F32F04" w:rsidRDefault="003F2B08" w:rsidP="00370A84">
            <w:pPr>
              <w:rPr>
                <w:rFonts w:cs="Calibri"/>
              </w:rPr>
            </w:pPr>
          </w:p>
        </w:tc>
      </w:tr>
      <w:tr w:rsidR="003F2B08" w:rsidRPr="00F32F04" w14:paraId="490CE3FA" w14:textId="77777777" w:rsidTr="00370A84">
        <w:trPr>
          <w:trHeight w:val="262"/>
        </w:trPr>
        <w:tc>
          <w:tcPr>
            <w:tcW w:w="3204" w:type="dxa"/>
            <w:shd w:val="clear" w:color="auto" w:fill="EDEDED"/>
          </w:tcPr>
          <w:p w14:paraId="5F26F733" w14:textId="77777777" w:rsidR="003F2B08" w:rsidRPr="00F32F04" w:rsidRDefault="003F2B08" w:rsidP="00370A84">
            <w:pPr>
              <w:jc w:val="right"/>
              <w:rPr>
                <w:rFonts w:cs="Calibri"/>
                <w:b/>
                <w:bCs/>
                <w:i/>
              </w:rPr>
            </w:pPr>
            <w:r w:rsidRPr="00F32F04">
              <w:rPr>
                <w:rFonts w:cs="Calibri"/>
                <w:b/>
                <w:bCs/>
                <w:i/>
              </w:rPr>
              <w:t xml:space="preserve">Not Expressed </w:t>
            </w:r>
          </w:p>
        </w:tc>
        <w:tc>
          <w:tcPr>
            <w:tcW w:w="3176" w:type="dxa"/>
            <w:shd w:val="clear" w:color="auto" w:fill="EDEDED"/>
          </w:tcPr>
          <w:p w14:paraId="74E658AF"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N/A</w:t>
            </w:r>
          </w:p>
        </w:tc>
        <w:tc>
          <w:tcPr>
            <w:tcW w:w="2693" w:type="dxa"/>
            <w:shd w:val="clear" w:color="auto" w:fill="EDEDED"/>
          </w:tcPr>
          <w:p w14:paraId="43E526C3" w14:textId="77777777" w:rsidR="003F2B08" w:rsidRPr="00F32F04" w:rsidRDefault="003F2B08" w:rsidP="00370A84">
            <w:pPr>
              <w:rPr>
                <w:rFonts w:cs="Calibri"/>
              </w:rPr>
            </w:pPr>
          </w:p>
        </w:tc>
      </w:tr>
      <w:tr w:rsidR="003F2B08" w:rsidRPr="00F32F04" w14:paraId="52A2C2FD" w14:textId="77777777" w:rsidTr="00370A84">
        <w:trPr>
          <w:trHeight w:val="262"/>
        </w:trPr>
        <w:tc>
          <w:tcPr>
            <w:tcW w:w="3204" w:type="dxa"/>
            <w:shd w:val="clear" w:color="auto" w:fill="A6A6A6"/>
          </w:tcPr>
          <w:p w14:paraId="0E92BF32" w14:textId="77777777" w:rsidR="003F2B08" w:rsidRPr="00F32F04" w:rsidRDefault="003F2B08" w:rsidP="00370A84">
            <w:pPr>
              <w:jc w:val="right"/>
              <w:rPr>
                <w:rFonts w:cs="Calibri"/>
                <w:b/>
                <w:bCs/>
              </w:rPr>
            </w:pPr>
          </w:p>
        </w:tc>
        <w:tc>
          <w:tcPr>
            <w:tcW w:w="3176" w:type="dxa"/>
            <w:shd w:val="clear" w:color="auto" w:fill="A6A6A6"/>
          </w:tcPr>
          <w:p w14:paraId="2EBD9EAE" w14:textId="77777777" w:rsidR="003F2B08" w:rsidRPr="00F32F04" w:rsidRDefault="003F2B08" w:rsidP="00370A84">
            <w:pPr>
              <w:ind w:left="368"/>
              <w:rPr>
                <w:rFonts w:cs="Calibri"/>
              </w:rPr>
            </w:pPr>
          </w:p>
        </w:tc>
        <w:tc>
          <w:tcPr>
            <w:tcW w:w="2693" w:type="dxa"/>
            <w:shd w:val="clear" w:color="auto" w:fill="A6A6A6"/>
          </w:tcPr>
          <w:p w14:paraId="3B7D57EC" w14:textId="77777777" w:rsidR="003F2B08" w:rsidRPr="00F32F04" w:rsidRDefault="003F2B08" w:rsidP="00370A84">
            <w:pPr>
              <w:rPr>
                <w:rFonts w:cs="Calibri"/>
              </w:rPr>
            </w:pPr>
          </w:p>
        </w:tc>
      </w:tr>
      <w:tr w:rsidR="003F2B08" w:rsidRPr="00F32F04" w14:paraId="1B2C60F6" w14:textId="77777777" w:rsidTr="00370A84">
        <w:trPr>
          <w:trHeight w:val="262"/>
        </w:trPr>
        <w:tc>
          <w:tcPr>
            <w:tcW w:w="3204" w:type="dxa"/>
            <w:shd w:val="clear" w:color="auto" w:fill="EDEDED"/>
          </w:tcPr>
          <w:p w14:paraId="491F3DF9" w14:textId="77777777" w:rsidR="003F2B08" w:rsidRPr="00F32F04" w:rsidRDefault="003F2B08" w:rsidP="00370A84">
            <w:pPr>
              <w:jc w:val="right"/>
              <w:rPr>
                <w:rFonts w:cs="Calibri"/>
                <w:b/>
                <w:bCs/>
              </w:rPr>
            </w:pPr>
            <w:r w:rsidRPr="00F32F04">
              <w:rPr>
                <w:rFonts w:cs="Calibri"/>
                <w:b/>
                <w:bCs/>
              </w:rPr>
              <w:t xml:space="preserve">Uses Common Gestures </w:t>
            </w:r>
          </w:p>
        </w:tc>
        <w:tc>
          <w:tcPr>
            <w:tcW w:w="3176" w:type="dxa"/>
            <w:shd w:val="clear" w:color="auto" w:fill="EDEDED"/>
          </w:tcPr>
          <w:p w14:paraId="4E996009"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 xml:space="preserve">normal </w:t>
            </w:r>
          </w:p>
        </w:tc>
        <w:tc>
          <w:tcPr>
            <w:tcW w:w="2693" w:type="dxa"/>
            <w:shd w:val="clear" w:color="auto" w:fill="EDEDED"/>
          </w:tcPr>
          <w:p w14:paraId="6D06064B" w14:textId="77777777" w:rsidR="003F2B08" w:rsidRPr="00F32F04" w:rsidRDefault="003F2B08" w:rsidP="00370A84">
            <w:pPr>
              <w:rPr>
                <w:rFonts w:cs="Calibri"/>
              </w:rPr>
            </w:pPr>
          </w:p>
        </w:tc>
      </w:tr>
      <w:tr w:rsidR="003F2B08" w:rsidRPr="00F32F04" w14:paraId="0209D522" w14:textId="77777777" w:rsidTr="00370A84">
        <w:trPr>
          <w:trHeight w:val="262"/>
        </w:trPr>
        <w:tc>
          <w:tcPr>
            <w:tcW w:w="3204" w:type="dxa"/>
            <w:shd w:val="clear" w:color="auto" w:fill="auto"/>
          </w:tcPr>
          <w:p w14:paraId="10907EA2" w14:textId="77777777" w:rsidR="003F2B08" w:rsidRPr="00F32F04" w:rsidRDefault="003F2B08" w:rsidP="00370A84">
            <w:pPr>
              <w:jc w:val="right"/>
              <w:rPr>
                <w:rFonts w:cs="Calibri"/>
                <w:b/>
                <w:bCs/>
              </w:rPr>
            </w:pPr>
            <w:r w:rsidRPr="00F32F04">
              <w:rPr>
                <w:rFonts w:cs="Calibri"/>
                <w:b/>
                <w:bCs/>
              </w:rPr>
              <w:t xml:space="preserve">Grammar Skills </w:t>
            </w:r>
          </w:p>
        </w:tc>
        <w:tc>
          <w:tcPr>
            <w:tcW w:w="3176" w:type="dxa"/>
            <w:shd w:val="clear" w:color="auto" w:fill="auto"/>
          </w:tcPr>
          <w:p w14:paraId="1256C859"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Some small phrases with simple grammar</w:t>
            </w:r>
          </w:p>
        </w:tc>
        <w:tc>
          <w:tcPr>
            <w:tcW w:w="2693" w:type="dxa"/>
            <w:shd w:val="clear" w:color="auto" w:fill="auto"/>
          </w:tcPr>
          <w:p w14:paraId="2650BA5A" w14:textId="77777777" w:rsidR="003F2B08" w:rsidRPr="00F32F04" w:rsidRDefault="003F2B08" w:rsidP="00370A84">
            <w:pPr>
              <w:rPr>
                <w:rFonts w:cs="Calibri"/>
              </w:rPr>
            </w:pPr>
          </w:p>
        </w:tc>
      </w:tr>
      <w:tr w:rsidR="003F2B08" w:rsidRPr="00F32F04" w14:paraId="4352D946" w14:textId="77777777" w:rsidTr="00370A84">
        <w:trPr>
          <w:trHeight w:val="262"/>
        </w:trPr>
        <w:tc>
          <w:tcPr>
            <w:tcW w:w="3204" w:type="dxa"/>
            <w:shd w:val="clear" w:color="auto" w:fill="EDEDED"/>
          </w:tcPr>
          <w:p w14:paraId="4E4222F0" w14:textId="77777777" w:rsidR="003F2B08" w:rsidRPr="00F32F04" w:rsidRDefault="003F2B08" w:rsidP="00370A84">
            <w:pPr>
              <w:jc w:val="right"/>
              <w:rPr>
                <w:rFonts w:cs="Calibri"/>
                <w:b/>
                <w:bCs/>
              </w:rPr>
            </w:pPr>
            <w:r w:rsidRPr="00F32F04">
              <w:rPr>
                <w:rFonts w:cs="Calibri"/>
                <w:b/>
                <w:bCs/>
              </w:rPr>
              <w:t xml:space="preserve">Vocabulary </w:t>
            </w:r>
          </w:p>
        </w:tc>
        <w:tc>
          <w:tcPr>
            <w:tcW w:w="3176" w:type="dxa"/>
            <w:shd w:val="clear" w:color="auto" w:fill="EDEDED"/>
          </w:tcPr>
          <w:p w14:paraId="5A4323C2"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Good</w:t>
            </w:r>
          </w:p>
        </w:tc>
        <w:tc>
          <w:tcPr>
            <w:tcW w:w="2693" w:type="dxa"/>
            <w:shd w:val="clear" w:color="auto" w:fill="EDEDED"/>
          </w:tcPr>
          <w:p w14:paraId="5CBFC0C3" w14:textId="77777777" w:rsidR="003F2B08" w:rsidRPr="00F32F04" w:rsidRDefault="003F2B08" w:rsidP="00370A84">
            <w:pPr>
              <w:rPr>
                <w:rFonts w:cs="Calibri"/>
              </w:rPr>
            </w:pPr>
          </w:p>
        </w:tc>
      </w:tr>
      <w:tr w:rsidR="003F2B08" w:rsidRPr="00F32F04" w14:paraId="712298E9" w14:textId="77777777" w:rsidTr="00370A84">
        <w:trPr>
          <w:trHeight w:val="262"/>
        </w:trPr>
        <w:tc>
          <w:tcPr>
            <w:tcW w:w="3204" w:type="dxa"/>
            <w:shd w:val="clear" w:color="auto" w:fill="auto"/>
          </w:tcPr>
          <w:p w14:paraId="5C662380" w14:textId="77777777" w:rsidR="003F2B08" w:rsidRPr="00F32F04" w:rsidRDefault="003F2B08" w:rsidP="00370A84">
            <w:pPr>
              <w:jc w:val="right"/>
              <w:rPr>
                <w:rFonts w:cs="Calibri"/>
                <w:b/>
                <w:bCs/>
              </w:rPr>
            </w:pPr>
            <w:r w:rsidRPr="00F32F04">
              <w:rPr>
                <w:rFonts w:cs="Calibri"/>
                <w:b/>
                <w:bCs/>
              </w:rPr>
              <w:t>Vocabulary Use</w:t>
            </w:r>
          </w:p>
        </w:tc>
        <w:tc>
          <w:tcPr>
            <w:tcW w:w="3176" w:type="dxa"/>
            <w:shd w:val="clear" w:color="auto" w:fill="auto"/>
          </w:tcPr>
          <w:p w14:paraId="556CD3DE"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Objects</w:t>
            </w:r>
          </w:p>
          <w:p w14:paraId="4B08DAD7"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 xml:space="preserve">Person </w:t>
            </w:r>
          </w:p>
          <w:p w14:paraId="2DC0593A"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 xml:space="preserve">Places </w:t>
            </w:r>
          </w:p>
          <w:p w14:paraId="472BC7DB"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Present-tense action</w:t>
            </w:r>
          </w:p>
        </w:tc>
        <w:tc>
          <w:tcPr>
            <w:tcW w:w="2693" w:type="dxa"/>
            <w:shd w:val="clear" w:color="auto" w:fill="auto"/>
          </w:tcPr>
          <w:p w14:paraId="759F08D4" w14:textId="77777777" w:rsidR="003F2B08" w:rsidRPr="00F32F04" w:rsidRDefault="003F2B08" w:rsidP="00370A84">
            <w:pPr>
              <w:rPr>
                <w:rFonts w:cs="Calibri"/>
              </w:rPr>
            </w:pPr>
          </w:p>
        </w:tc>
      </w:tr>
      <w:tr w:rsidR="003F2B08" w:rsidRPr="00F32F04" w14:paraId="5E57AE4F" w14:textId="77777777" w:rsidTr="00370A84">
        <w:trPr>
          <w:trHeight w:val="262"/>
        </w:trPr>
        <w:tc>
          <w:tcPr>
            <w:tcW w:w="3204" w:type="dxa"/>
            <w:shd w:val="clear" w:color="auto" w:fill="EDEDED"/>
          </w:tcPr>
          <w:p w14:paraId="57511210" w14:textId="77777777" w:rsidR="003F2B08" w:rsidRPr="00F32F04" w:rsidRDefault="003F2B08" w:rsidP="00370A84">
            <w:pPr>
              <w:jc w:val="right"/>
              <w:rPr>
                <w:rFonts w:cs="Calibri"/>
                <w:b/>
                <w:bCs/>
              </w:rPr>
            </w:pPr>
            <w:r w:rsidRPr="00F32F04">
              <w:rPr>
                <w:rFonts w:cs="Calibri"/>
                <w:b/>
                <w:bCs/>
              </w:rPr>
              <w:t>Average Phrase Length</w:t>
            </w:r>
          </w:p>
        </w:tc>
        <w:tc>
          <w:tcPr>
            <w:tcW w:w="3176" w:type="dxa"/>
            <w:shd w:val="clear" w:color="auto" w:fill="EDEDED"/>
          </w:tcPr>
          <w:p w14:paraId="5C2ECD8C" w14:textId="77777777" w:rsidR="003F2B08" w:rsidRPr="00F32F04" w:rsidRDefault="003F2B08" w:rsidP="00370A84">
            <w:pPr>
              <w:rPr>
                <w:rFonts w:cs="Calibri"/>
              </w:rPr>
            </w:pPr>
            <w:r w:rsidRPr="00F32F04">
              <w:rPr>
                <w:rFonts w:cs="Calibri"/>
              </w:rPr>
              <w:t>Short sentences</w:t>
            </w:r>
          </w:p>
        </w:tc>
        <w:tc>
          <w:tcPr>
            <w:tcW w:w="2693" w:type="dxa"/>
            <w:shd w:val="clear" w:color="auto" w:fill="EDEDED"/>
          </w:tcPr>
          <w:p w14:paraId="0A90569E" w14:textId="77777777" w:rsidR="003F2B08" w:rsidRPr="00F32F04" w:rsidRDefault="003F2B08" w:rsidP="00370A84">
            <w:pPr>
              <w:rPr>
                <w:rFonts w:cs="Calibri"/>
              </w:rPr>
            </w:pPr>
          </w:p>
        </w:tc>
      </w:tr>
      <w:tr w:rsidR="003F2B08" w:rsidRPr="00F32F04" w14:paraId="08367197" w14:textId="77777777" w:rsidTr="00370A84">
        <w:trPr>
          <w:trHeight w:val="262"/>
        </w:trPr>
        <w:tc>
          <w:tcPr>
            <w:tcW w:w="3204" w:type="dxa"/>
            <w:shd w:val="clear" w:color="auto" w:fill="auto"/>
          </w:tcPr>
          <w:p w14:paraId="64C6EE67" w14:textId="77777777" w:rsidR="003F2B08" w:rsidRPr="00F32F04" w:rsidRDefault="003F2B08" w:rsidP="00370A84">
            <w:pPr>
              <w:jc w:val="right"/>
              <w:rPr>
                <w:rFonts w:cs="Calibri"/>
                <w:b/>
                <w:bCs/>
              </w:rPr>
            </w:pPr>
            <w:r w:rsidRPr="00F32F04">
              <w:rPr>
                <w:rFonts w:cs="Calibri"/>
                <w:b/>
                <w:bCs/>
              </w:rPr>
              <w:t>Imitation Span</w:t>
            </w:r>
          </w:p>
        </w:tc>
        <w:tc>
          <w:tcPr>
            <w:tcW w:w="3176" w:type="dxa"/>
            <w:shd w:val="clear" w:color="auto" w:fill="auto"/>
          </w:tcPr>
          <w:p w14:paraId="3EB4E03A" w14:textId="77777777" w:rsidR="003F2B08" w:rsidRPr="00F32F04" w:rsidRDefault="003F2B08" w:rsidP="00370A84">
            <w:pPr>
              <w:rPr>
                <w:rFonts w:cs="Calibri"/>
              </w:rPr>
            </w:pPr>
            <w:r w:rsidRPr="00F32F04">
              <w:rPr>
                <w:rFonts w:cs="Calibri"/>
              </w:rPr>
              <w:t>Sentences and small phrases</w:t>
            </w:r>
          </w:p>
        </w:tc>
        <w:tc>
          <w:tcPr>
            <w:tcW w:w="2693" w:type="dxa"/>
            <w:shd w:val="clear" w:color="auto" w:fill="auto"/>
          </w:tcPr>
          <w:p w14:paraId="3C0ADFBF" w14:textId="77777777" w:rsidR="003F2B08" w:rsidRPr="00F32F04" w:rsidRDefault="003F2B08" w:rsidP="00370A84">
            <w:pPr>
              <w:rPr>
                <w:rFonts w:cs="Calibri"/>
              </w:rPr>
            </w:pPr>
          </w:p>
        </w:tc>
      </w:tr>
      <w:tr w:rsidR="003F2B08" w:rsidRPr="00F32F04" w14:paraId="27D399A7" w14:textId="77777777" w:rsidTr="00370A84">
        <w:trPr>
          <w:trHeight w:val="262"/>
        </w:trPr>
        <w:tc>
          <w:tcPr>
            <w:tcW w:w="3204" w:type="dxa"/>
            <w:shd w:val="clear" w:color="auto" w:fill="EDEDED"/>
          </w:tcPr>
          <w:p w14:paraId="2BB0611C" w14:textId="77777777" w:rsidR="003F2B08" w:rsidRPr="00F32F04" w:rsidRDefault="003F2B08" w:rsidP="00370A84">
            <w:pPr>
              <w:jc w:val="right"/>
              <w:rPr>
                <w:rFonts w:cs="Calibri"/>
                <w:b/>
                <w:bCs/>
              </w:rPr>
            </w:pPr>
            <w:r w:rsidRPr="00F32F04">
              <w:rPr>
                <w:rFonts w:cs="Calibri"/>
                <w:b/>
                <w:bCs/>
              </w:rPr>
              <w:t>Indicated means</w:t>
            </w:r>
          </w:p>
        </w:tc>
        <w:tc>
          <w:tcPr>
            <w:tcW w:w="3176" w:type="dxa"/>
            <w:shd w:val="clear" w:color="auto" w:fill="EDEDED"/>
          </w:tcPr>
          <w:p w14:paraId="288A2BF1"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 xml:space="preserve">Spoken </w:t>
            </w:r>
          </w:p>
        </w:tc>
        <w:tc>
          <w:tcPr>
            <w:tcW w:w="2693" w:type="dxa"/>
            <w:shd w:val="clear" w:color="auto" w:fill="EDEDED"/>
          </w:tcPr>
          <w:p w14:paraId="57C47BF0" w14:textId="77777777" w:rsidR="003F2B08" w:rsidRPr="00F32F04" w:rsidRDefault="003F2B08" w:rsidP="00370A84">
            <w:pPr>
              <w:rPr>
                <w:rFonts w:cs="Calibri"/>
              </w:rPr>
            </w:pPr>
          </w:p>
        </w:tc>
      </w:tr>
      <w:tr w:rsidR="003F2B08" w:rsidRPr="00F32F04" w14:paraId="43C53D7B" w14:textId="77777777" w:rsidTr="00370A84">
        <w:trPr>
          <w:trHeight w:val="262"/>
        </w:trPr>
        <w:tc>
          <w:tcPr>
            <w:tcW w:w="3204" w:type="dxa"/>
            <w:shd w:val="clear" w:color="auto" w:fill="auto"/>
          </w:tcPr>
          <w:p w14:paraId="7BBA71FB" w14:textId="77777777" w:rsidR="003F2B08" w:rsidRPr="00F32F04" w:rsidRDefault="003F2B08" w:rsidP="00370A84">
            <w:pPr>
              <w:jc w:val="right"/>
              <w:rPr>
                <w:rFonts w:cs="Calibri"/>
                <w:b/>
                <w:bCs/>
              </w:rPr>
            </w:pPr>
          </w:p>
        </w:tc>
        <w:tc>
          <w:tcPr>
            <w:tcW w:w="3176" w:type="dxa"/>
            <w:shd w:val="clear" w:color="auto" w:fill="auto"/>
          </w:tcPr>
          <w:p w14:paraId="3AB3B3FA" w14:textId="77777777" w:rsidR="003F2B08" w:rsidRPr="00F32F04" w:rsidRDefault="003F2B08" w:rsidP="00370A84">
            <w:pPr>
              <w:ind w:left="368"/>
              <w:rPr>
                <w:rFonts w:cs="Calibri"/>
              </w:rPr>
            </w:pPr>
          </w:p>
        </w:tc>
        <w:tc>
          <w:tcPr>
            <w:tcW w:w="2693" w:type="dxa"/>
            <w:shd w:val="clear" w:color="auto" w:fill="auto"/>
          </w:tcPr>
          <w:p w14:paraId="1B0C5929" w14:textId="77777777" w:rsidR="003F2B08" w:rsidRPr="00F32F04" w:rsidRDefault="003F2B08" w:rsidP="00370A84">
            <w:pPr>
              <w:rPr>
                <w:rFonts w:cs="Calibri"/>
              </w:rPr>
            </w:pPr>
          </w:p>
        </w:tc>
      </w:tr>
    </w:tbl>
    <w:p w14:paraId="00D46B62" w14:textId="77777777" w:rsidR="003F2B08" w:rsidRPr="00F32F04" w:rsidRDefault="003F2B08" w:rsidP="003F2B08">
      <w:pPr>
        <w:rPr>
          <w:rFonts w:cs="Calibri"/>
        </w:rPr>
      </w:pPr>
    </w:p>
    <w:p w14:paraId="70283DF4" w14:textId="77777777" w:rsidR="003F2B08" w:rsidRPr="00F32F04" w:rsidRDefault="003F2B08" w:rsidP="003F2B08">
      <w:pPr>
        <w:rPr>
          <w:rFonts w:cs="Calibri"/>
        </w:rPr>
      </w:pPr>
    </w:p>
    <w:tbl>
      <w:tblPr>
        <w:tblW w:w="9073" w:type="dxa"/>
        <w:tblInd w:w="-42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204"/>
        <w:gridCol w:w="3176"/>
        <w:gridCol w:w="2693"/>
      </w:tblGrid>
      <w:tr w:rsidR="003F2B08" w:rsidRPr="00F32F04" w14:paraId="1E047E35" w14:textId="77777777" w:rsidTr="00370A84">
        <w:trPr>
          <w:trHeight w:val="304"/>
        </w:trPr>
        <w:tc>
          <w:tcPr>
            <w:tcW w:w="9073" w:type="dxa"/>
            <w:gridSpan w:val="3"/>
            <w:tcBorders>
              <w:top w:val="single" w:sz="4" w:space="0" w:color="A5A5A5"/>
              <w:left w:val="single" w:sz="4" w:space="0" w:color="A5A5A5"/>
              <w:bottom w:val="single" w:sz="4" w:space="0" w:color="A5A5A5"/>
              <w:right w:val="single" w:sz="4" w:space="0" w:color="A5A5A5"/>
            </w:tcBorders>
            <w:shd w:val="clear" w:color="auto" w:fill="808080"/>
          </w:tcPr>
          <w:p w14:paraId="52DDB20D" w14:textId="77777777" w:rsidR="003F2B08" w:rsidRPr="00F32F04" w:rsidRDefault="003F2B08" w:rsidP="00370A84">
            <w:pPr>
              <w:jc w:val="center"/>
              <w:rPr>
                <w:rFonts w:cs="Calibri"/>
                <w:b/>
                <w:bCs/>
                <w:color w:val="000000"/>
                <w:u w:val="single"/>
              </w:rPr>
            </w:pPr>
            <w:r w:rsidRPr="00F32F04">
              <w:rPr>
                <w:rFonts w:cs="Calibri"/>
                <w:b/>
                <w:bCs/>
                <w:color w:val="000000"/>
                <w:u w:val="single"/>
              </w:rPr>
              <w:t xml:space="preserve">Pragmatic/Social Language  </w:t>
            </w:r>
          </w:p>
        </w:tc>
      </w:tr>
      <w:tr w:rsidR="003F2B08" w:rsidRPr="00F32F04" w14:paraId="2BC2D9E6" w14:textId="77777777" w:rsidTr="00370A84">
        <w:trPr>
          <w:trHeight w:val="304"/>
        </w:trPr>
        <w:tc>
          <w:tcPr>
            <w:tcW w:w="3204" w:type="dxa"/>
            <w:shd w:val="clear" w:color="auto" w:fill="A6A6A6"/>
          </w:tcPr>
          <w:p w14:paraId="2D6A76CB" w14:textId="77777777" w:rsidR="003F2B08" w:rsidRPr="00F32F04" w:rsidRDefault="003F2B08" w:rsidP="00370A84">
            <w:pPr>
              <w:jc w:val="right"/>
              <w:rPr>
                <w:rFonts w:cs="Calibri"/>
                <w:b/>
                <w:bCs/>
                <w:color w:val="000000"/>
              </w:rPr>
            </w:pPr>
            <w:r w:rsidRPr="00F32F04">
              <w:rPr>
                <w:rFonts w:cs="Calibri"/>
                <w:b/>
                <w:bCs/>
                <w:color w:val="000000"/>
              </w:rPr>
              <w:t xml:space="preserve">Item Assessing: </w:t>
            </w:r>
          </w:p>
        </w:tc>
        <w:tc>
          <w:tcPr>
            <w:tcW w:w="3176" w:type="dxa"/>
            <w:shd w:val="clear" w:color="auto" w:fill="A6A6A6"/>
          </w:tcPr>
          <w:p w14:paraId="685C24C8" w14:textId="77777777" w:rsidR="003F2B08" w:rsidRPr="00F32F04" w:rsidRDefault="003F2B08" w:rsidP="00370A84">
            <w:pPr>
              <w:jc w:val="center"/>
              <w:rPr>
                <w:rFonts w:cs="Calibri"/>
                <w:b/>
                <w:color w:val="000000"/>
              </w:rPr>
            </w:pPr>
            <w:r w:rsidRPr="00F32F04">
              <w:rPr>
                <w:rFonts w:cs="Calibri"/>
                <w:b/>
                <w:color w:val="000000"/>
              </w:rPr>
              <w:t xml:space="preserve">Evaluation </w:t>
            </w:r>
          </w:p>
        </w:tc>
        <w:tc>
          <w:tcPr>
            <w:tcW w:w="2693" w:type="dxa"/>
            <w:shd w:val="clear" w:color="auto" w:fill="A6A6A6"/>
          </w:tcPr>
          <w:p w14:paraId="31FC0119" w14:textId="77777777" w:rsidR="003F2B08" w:rsidRPr="00F32F04" w:rsidRDefault="003F2B08" w:rsidP="00370A84">
            <w:pPr>
              <w:rPr>
                <w:rFonts w:cs="Calibri"/>
                <w:b/>
                <w:color w:val="000000"/>
              </w:rPr>
            </w:pPr>
            <w:r w:rsidRPr="00F32F04">
              <w:rPr>
                <w:rFonts w:cs="Calibri"/>
                <w:b/>
                <w:color w:val="000000"/>
              </w:rPr>
              <w:t xml:space="preserve">Notes / Observations </w:t>
            </w:r>
          </w:p>
        </w:tc>
      </w:tr>
      <w:tr w:rsidR="003F2B08" w:rsidRPr="00F32F04" w14:paraId="5E1F452F" w14:textId="77777777" w:rsidTr="00370A84">
        <w:tc>
          <w:tcPr>
            <w:tcW w:w="3204" w:type="dxa"/>
            <w:shd w:val="clear" w:color="auto" w:fill="auto"/>
          </w:tcPr>
          <w:p w14:paraId="6D2E20C6" w14:textId="77777777" w:rsidR="003F2B08" w:rsidRPr="00F32F04" w:rsidRDefault="003F2B08" w:rsidP="00370A84">
            <w:pPr>
              <w:jc w:val="right"/>
              <w:rPr>
                <w:rFonts w:cs="Calibri"/>
                <w:b/>
                <w:bCs/>
              </w:rPr>
            </w:pPr>
            <w:r w:rsidRPr="00F32F04">
              <w:rPr>
                <w:rFonts w:cs="Calibri"/>
                <w:b/>
                <w:bCs/>
              </w:rPr>
              <w:t xml:space="preserve">Communicative Intent </w:t>
            </w:r>
          </w:p>
        </w:tc>
        <w:tc>
          <w:tcPr>
            <w:tcW w:w="3176" w:type="dxa"/>
            <w:shd w:val="clear" w:color="auto" w:fill="auto"/>
          </w:tcPr>
          <w:p w14:paraId="1DAC2C11"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Request Item / Action </w:t>
            </w:r>
          </w:p>
          <w:p w14:paraId="71233D72"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Call/Summon</w:t>
            </w:r>
          </w:p>
          <w:p w14:paraId="6FF9443C"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Gain Attention</w:t>
            </w:r>
          </w:p>
          <w:p w14:paraId="48BB9B85"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Affection</w:t>
            </w:r>
          </w:p>
          <w:p w14:paraId="604A228B"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Protest/Resist</w:t>
            </w:r>
          </w:p>
          <w:p w14:paraId="171C178C"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Seek Approval</w:t>
            </w:r>
          </w:p>
          <w:p w14:paraId="2BC022AA"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Greet/take leave</w:t>
            </w:r>
          </w:p>
          <w:p w14:paraId="04FE8E35"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Interrupt Others </w:t>
            </w:r>
          </w:p>
          <w:p w14:paraId="34A22E71"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Command </w:t>
            </w:r>
          </w:p>
          <w:p w14:paraId="4CDC7ED0"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Socialize </w:t>
            </w:r>
          </w:p>
          <w:p w14:paraId="41F9E2A1"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Request assist </w:t>
            </w:r>
          </w:p>
          <w:p w14:paraId="2A781800"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Offer assist / warm </w:t>
            </w:r>
          </w:p>
          <w:p w14:paraId="5C3D85D9"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Provide information </w:t>
            </w:r>
          </w:p>
          <w:p w14:paraId="3F44CB78"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Argue or disagree </w:t>
            </w:r>
          </w:p>
          <w:p w14:paraId="4D3E9B2D"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Show interest in others /activity </w:t>
            </w:r>
          </w:p>
        </w:tc>
        <w:tc>
          <w:tcPr>
            <w:tcW w:w="2693" w:type="dxa"/>
            <w:shd w:val="clear" w:color="auto" w:fill="auto"/>
          </w:tcPr>
          <w:p w14:paraId="75D3EC5B" w14:textId="77777777" w:rsidR="003F2B08" w:rsidRPr="00F32F04" w:rsidRDefault="003F2B08" w:rsidP="00370A84">
            <w:pPr>
              <w:rPr>
                <w:rFonts w:cs="Calibri"/>
              </w:rPr>
            </w:pPr>
          </w:p>
        </w:tc>
      </w:tr>
      <w:tr w:rsidR="003F2B08" w:rsidRPr="00F32F04" w14:paraId="69D254EE" w14:textId="77777777" w:rsidTr="00370A84">
        <w:tc>
          <w:tcPr>
            <w:tcW w:w="3204" w:type="dxa"/>
            <w:shd w:val="clear" w:color="auto" w:fill="EDEDED"/>
          </w:tcPr>
          <w:p w14:paraId="70AE0C17" w14:textId="77777777" w:rsidR="003F2B08" w:rsidRPr="00F32F04" w:rsidRDefault="003F2B08" w:rsidP="00370A84">
            <w:pPr>
              <w:jc w:val="right"/>
              <w:rPr>
                <w:rFonts w:cs="Calibri"/>
                <w:b/>
                <w:bCs/>
              </w:rPr>
            </w:pPr>
            <w:r w:rsidRPr="00F32F04">
              <w:rPr>
                <w:rFonts w:cs="Calibri"/>
                <w:b/>
                <w:bCs/>
              </w:rPr>
              <w:t xml:space="preserve">Initiates Communication </w:t>
            </w:r>
          </w:p>
        </w:tc>
        <w:tc>
          <w:tcPr>
            <w:tcW w:w="3176" w:type="dxa"/>
            <w:shd w:val="clear" w:color="auto" w:fill="EDEDED"/>
          </w:tcPr>
          <w:p w14:paraId="6012BD66"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If asked / Prompted </w:t>
            </w:r>
          </w:p>
        </w:tc>
        <w:tc>
          <w:tcPr>
            <w:tcW w:w="2693" w:type="dxa"/>
            <w:shd w:val="clear" w:color="auto" w:fill="EDEDED"/>
          </w:tcPr>
          <w:p w14:paraId="49F8D363" w14:textId="77777777" w:rsidR="003F2B08" w:rsidRPr="00F32F04" w:rsidRDefault="003F2B08" w:rsidP="00370A84">
            <w:pPr>
              <w:rPr>
                <w:rFonts w:cs="Calibri"/>
              </w:rPr>
            </w:pPr>
          </w:p>
        </w:tc>
      </w:tr>
      <w:tr w:rsidR="003F2B08" w:rsidRPr="00F32F04" w14:paraId="110506A8" w14:textId="77777777" w:rsidTr="00370A84">
        <w:trPr>
          <w:trHeight w:val="555"/>
        </w:trPr>
        <w:tc>
          <w:tcPr>
            <w:tcW w:w="3204" w:type="dxa"/>
            <w:shd w:val="clear" w:color="auto" w:fill="auto"/>
          </w:tcPr>
          <w:p w14:paraId="451111BE" w14:textId="77777777" w:rsidR="003F2B08" w:rsidRPr="00F32F04" w:rsidRDefault="003F2B08" w:rsidP="00370A84">
            <w:pPr>
              <w:jc w:val="right"/>
              <w:rPr>
                <w:rFonts w:cs="Calibri"/>
                <w:b/>
                <w:bCs/>
              </w:rPr>
            </w:pPr>
            <w:r w:rsidRPr="00F32F04">
              <w:rPr>
                <w:rFonts w:cs="Calibri"/>
                <w:b/>
                <w:bCs/>
              </w:rPr>
              <w:t xml:space="preserve">Answers Who, What, Where Questions </w:t>
            </w:r>
          </w:p>
        </w:tc>
        <w:tc>
          <w:tcPr>
            <w:tcW w:w="3176" w:type="dxa"/>
            <w:shd w:val="clear" w:color="auto" w:fill="auto"/>
          </w:tcPr>
          <w:p w14:paraId="3AE2735A"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Occasionally unprompted or unmodelled </w:t>
            </w:r>
          </w:p>
        </w:tc>
        <w:tc>
          <w:tcPr>
            <w:tcW w:w="2693" w:type="dxa"/>
            <w:shd w:val="clear" w:color="auto" w:fill="auto"/>
          </w:tcPr>
          <w:p w14:paraId="1C70088F" w14:textId="77777777" w:rsidR="003F2B08" w:rsidRPr="00F32F04" w:rsidRDefault="003F2B08" w:rsidP="00370A84">
            <w:pPr>
              <w:rPr>
                <w:rFonts w:cs="Calibri"/>
              </w:rPr>
            </w:pPr>
          </w:p>
        </w:tc>
      </w:tr>
      <w:tr w:rsidR="003F2B08" w:rsidRPr="00F32F04" w14:paraId="331CBB09" w14:textId="77777777" w:rsidTr="00370A84">
        <w:trPr>
          <w:trHeight w:val="541"/>
        </w:trPr>
        <w:tc>
          <w:tcPr>
            <w:tcW w:w="3204" w:type="dxa"/>
            <w:shd w:val="clear" w:color="auto" w:fill="EDEDED"/>
          </w:tcPr>
          <w:p w14:paraId="08DD110F" w14:textId="77777777" w:rsidR="003F2B08" w:rsidRPr="00F32F04" w:rsidRDefault="003F2B08" w:rsidP="00370A84">
            <w:pPr>
              <w:jc w:val="right"/>
              <w:rPr>
                <w:rFonts w:cs="Calibri"/>
                <w:b/>
                <w:bCs/>
              </w:rPr>
            </w:pPr>
            <w:r w:rsidRPr="00F32F04">
              <w:rPr>
                <w:rFonts w:cs="Calibri"/>
                <w:b/>
                <w:bCs/>
              </w:rPr>
              <w:t>Answers When, Why, How Questions</w:t>
            </w:r>
          </w:p>
        </w:tc>
        <w:tc>
          <w:tcPr>
            <w:tcW w:w="3176" w:type="dxa"/>
            <w:shd w:val="clear" w:color="auto" w:fill="EDEDED"/>
          </w:tcPr>
          <w:p w14:paraId="23E41E81"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Occasionally unprompted or unmodelled</w:t>
            </w:r>
          </w:p>
        </w:tc>
        <w:tc>
          <w:tcPr>
            <w:tcW w:w="2693" w:type="dxa"/>
            <w:shd w:val="clear" w:color="auto" w:fill="EDEDED"/>
          </w:tcPr>
          <w:p w14:paraId="0172FB3B" w14:textId="77777777" w:rsidR="003F2B08" w:rsidRPr="00F32F04" w:rsidRDefault="003F2B08" w:rsidP="00370A84">
            <w:pPr>
              <w:rPr>
                <w:rFonts w:cs="Calibri"/>
              </w:rPr>
            </w:pPr>
          </w:p>
        </w:tc>
      </w:tr>
      <w:tr w:rsidR="003F2B08" w:rsidRPr="00F32F04" w14:paraId="75DB619B" w14:textId="77777777" w:rsidTr="00370A84">
        <w:tc>
          <w:tcPr>
            <w:tcW w:w="3204" w:type="dxa"/>
            <w:shd w:val="clear" w:color="auto" w:fill="auto"/>
          </w:tcPr>
          <w:p w14:paraId="70400F60" w14:textId="77777777" w:rsidR="003F2B08" w:rsidRPr="00F32F04" w:rsidRDefault="003F2B08" w:rsidP="00370A84">
            <w:pPr>
              <w:jc w:val="right"/>
              <w:rPr>
                <w:rFonts w:cs="Calibri"/>
                <w:b/>
                <w:bCs/>
              </w:rPr>
            </w:pPr>
            <w:r w:rsidRPr="00F32F04">
              <w:rPr>
                <w:rFonts w:cs="Calibri"/>
                <w:b/>
                <w:bCs/>
              </w:rPr>
              <w:t xml:space="preserve">Answers Yes / No Questions </w:t>
            </w:r>
          </w:p>
        </w:tc>
        <w:tc>
          <w:tcPr>
            <w:tcW w:w="3176" w:type="dxa"/>
            <w:shd w:val="clear" w:color="auto" w:fill="auto"/>
          </w:tcPr>
          <w:p w14:paraId="649AC9AD"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Moderately able</w:t>
            </w:r>
          </w:p>
        </w:tc>
        <w:tc>
          <w:tcPr>
            <w:tcW w:w="2693" w:type="dxa"/>
            <w:shd w:val="clear" w:color="auto" w:fill="auto"/>
          </w:tcPr>
          <w:p w14:paraId="2137D461" w14:textId="77777777" w:rsidR="003F2B08" w:rsidRPr="00F32F04" w:rsidRDefault="003F2B08" w:rsidP="00370A84">
            <w:pPr>
              <w:rPr>
                <w:rFonts w:cs="Calibri"/>
              </w:rPr>
            </w:pPr>
          </w:p>
        </w:tc>
      </w:tr>
      <w:tr w:rsidR="003F2B08" w:rsidRPr="00F32F04" w14:paraId="75D861D9" w14:textId="77777777" w:rsidTr="00370A84">
        <w:tc>
          <w:tcPr>
            <w:tcW w:w="3204" w:type="dxa"/>
            <w:shd w:val="clear" w:color="auto" w:fill="EDEDED"/>
          </w:tcPr>
          <w:p w14:paraId="7C3C6560" w14:textId="77777777" w:rsidR="003F2B08" w:rsidRPr="00F32F04" w:rsidRDefault="003F2B08" w:rsidP="00370A84">
            <w:pPr>
              <w:jc w:val="right"/>
              <w:rPr>
                <w:rFonts w:cs="Calibri"/>
                <w:b/>
                <w:bCs/>
              </w:rPr>
            </w:pPr>
            <w:r w:rsidRPr="00F32F04">
              <w:rPr>
                <w:rFonts w:cs="Calibri"/>
                <w:b/>
                <w:bCs/>
              </w:rPr>
              <w:t>Asks Questions</w:t>
            </w:r>
          </w:p>
        </w:tc>
        <w:tc>
          <w:tcPr>
            <w:tcW w:w="3176" w:type="dxa"/>
            <w:shd w:val="clear" w:color="auto" w:fill="EDEDED"/>
          </w:tcPr>
          <w:p w14:paraId="340A0DA2"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Limited</w:t>
            </w:r>
          </w:p>
        </w:tc>
        <w:tc>
          <w:tcPr>
            <w:tcW w:w="2693" w:type="dxa"/>
            <w:shd w:val="clear" w:color="auto" w:fill="EDEDED"/>
          </w:tcPr>
          <w:p w14:paraId="00B9E023" w14:textId="77777777" w:rsidR="003F2B08" w:rsidRPr="00F32F04" w:rsidRDefault="003F2B08" w:rsidP="00370A84">
            <w:pPr>
              <w:rPr>
                <w:rFonts w:cs="Calibri"/>
              </w:rPr>
            </w:pPr>
          </w:p>
        </w:tc>
      </w:tr>
      <w:tr w:rsidR="003F2B08" w:rsidRPr="00F32F04" w14:paraId="039310E1" w14:textId="77777777" w:rsidTr="00370A84">
        <w:tc>
          <w:tcPr>
            <w:tcW w:w="3204" w:type="dxa"/>
            <w:shd w:val="clear" w:color="auto" w:fill="auto"/>
          </w:tcPr>
          <w:p w14:paraId="092EB873" w14:textId="77777777" w:rsidR="003F2B08" w:rsidRPr="00F32F04" w:rsidRDefault="003F2B08" w:rsidP="00370A84">
            <w:pPr>
              <w:jc w:val="right"/>
              <w:rPr>
                <w:rFonts w:cs="Calibri"/>
                <w:b/>
                <w:bCs/>
              </w:rPr>
            </w:pPr>
            <w:r w:rsidRPr="00F32F04">
              <w:rPr>
                <w:rFonts w:cs="Calibri"/>
                <w:b/>
                <w:bCs/>
              </w:rPr>
              <w:t>Conversational Skills</w:t>
            </w:r>
          </w:p>
        </w:tc>
        <w:tc>
          <w:tcPr>
            <w:tcW w:w="3176" w:type="dxa"/>
            <w:shd w:val="clear" w:color="auto" w:fill="auto"/>
          </w:tcPr>
          <w:p w14:paraId="6066C11B"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Adequate after intervention except for stutter and fast rate</w:t>
            </w:r>
          </w:p>
        </w:tc>
        <w:tc>
          <w:tcPr>
            <w:tcW w:w="2693" w:type="dxa"/>
            <w:shd w:val="clear" w:color="auto" w:fill="auto"/>
          </w:tcPr>
          <w:p w14:paraId="610B24E3" w14:textId="77777777" w:rsidR="003F2B08" w:rsidRPr="00F32F04" w:rsidRDefault="003F2B08" w:rsidP="00370A84">
            <w:pPr>
              <w:rPr>
                <w:rFonts w:cs="Calibri"/>
              </w:rPr>
            </w:pPr>
          </w:p>
        </w:tc>
      </w:tr>
      <w:tr w:rsidR="003F2B08" w:rsidRPr="00F32F04" w14:paraId="7BE0C0ED" w14:textId="77777777" w:rsidTr="00370A84">
        <w:trPr>
          <w:trHeight w:val="289"/>
        </w:trPr>
        <w:tc>
          <w:tcPr>
            <w:tcW w:w="3204" w:type="dxa"/>
            <w:shd w:val="clear" w:color="auto" w:fill="EDEDED"/>
          </w:tcPr>
          <w:p w14:paraId="3BFB373E" w14:textId="77777777" w:rsidR="003F2B08" w:rsidRPr="00F32F04" w:rsidRDefault="003F2B08" w:rsidP="00370A84">
            <w:pPr>
              <w:jc w:val="right"/>
              <w:rPr>
                <w:rFonts w:cs="Calibri"/>
                <w:b/>
                <w:bCs/>
              </w:rPr>
            </w:pPr>
            <w:r w:rsidRPr="00F32F04">
              <w:rPr>
                <w:rFonts w:cs="Calibri"/>
                <w:b/>
                <w:bCs/>
              </w:rPr>
              <w:t xml:space="preserve">Communication Partners </w:t>
            </w:r>
          </w:p>
        </w:tc>
        <w:tc>
          <w:tcPr>
            <w:tcW w:w="3176" w:type="dxa"/>
            <w:shd w:val="clear" w:color="auto" w:fill="EDEDED"/>
          </w:tcPr>
          <w:p w14:paraId="2F832582"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Family , therapists and therapy aides </w:t>
            </w:r>
          </w:p>
        </w:tc>
        <w:tc>
          <w:tcPr>
            <w:tcW w:w="2693" w:type="dxa"/>
            <w:shd w:val="clear" w:color="auto" w:fill="EDEDED"/>
          </w:tcPr>
          <w:p w14:paraId="5542B9DA" w14:textId="77777777" w:rsidR="003F2B08" w:rsidRPr="00F32F04" w:rsidRDefault="003F2B08" w:rsidP="00370A84">
            <w:pPr>
              <w:rPr>
                <w:rFonts w:cs="Calibri"/>
              </w:rPr>
            </w:pPr>
          </w:p>
        </w:tc>
      </w:tr>
      <w:tr w:rsidR="003F2B08" w:rsidRPr="00F32F04" w14:paraId="09A2E8A6" w14:textId="77777777" w:rsidTr="00370A84">
        <w:trPr>
          <w:trHeight w:val="303"/>
        </w:trPr>
        <w:tc>
          <w:tcPr>
            <w:tcW w:w="3204" w:type="dxa"/>
            <w:shd w:val="clear" w:color="auto" w:fill="auto"/>
          </w:tcPr>
          <w:p w14:paraId="7856310A" w14:textId="77777777" w:rsidR="003F2B08" w:rsidRPr="00F32F04" w:rsidRDefault="003F2B08" w:rsidP="00370A84">
            <w:pPr>
              <w:jc w:val="right"/>
              <w:rPr>
                <w:rFonts w:cs="Calibri"/>
                <w:b/>
                <w:bCs/>
              </w:rPr>
            </w:pPr>
            <w:r w:rsidRPr="00F32F04">
              <w:rPr>
                <w:rFonts w:cs="Calibri"/>
                <w:b/>
                <w:bCs/>
              </w:rPr>
              <w:t xml:space="preserve">Conversational Topics </w:t>
            </w:r>
          </w:p>
        </w:tc>
        <w:tc>
          <w:tcPr>
            <w:tcW w:w="3176" w:type="dxa"/>
            <w:shd w:val="clear" w:color="auto" w:fill="auto"/>
          </w:tcPr>
          <w:p w14:paraId="1DA45109" w14:textId="77777777" w:rsidR="003F2B08" w:rsidRPr="00F32F04" w:rsidRDefault="003F2B08" w:rsidP="00986E71">
            <w:pPr>
              <w:numPr>
                <w:ilvl w:val="0"/>
                <w:numId w:val="64"/>
              </w:numPr>
              <w:spacing w:after="0" w:line="240" w:lineRule="auto"/>
              <w:ind w:left="367" w:hanging="284"/>
              <w:contextualSpacing/>
              <w:rPr>
                <w:rFonts w:cs="Calibri"/>
              </w:rPr>
            </w:pPr>
            <w:r w:rsidRPr="00F32F04">
              <w:rPr>
                <w:rFonts w:cs="Calibri"/>
              </w:rPr>
              <w:t>Ipad games, Dad taking him to the park</w:t>
            </w:r>
          </w:p>
        </w:tc>
        <w:tc>
          <w:tcPr>
            <w:tcW w:w="2693" w:type="dxa"/>
            <w:shd w:val="clear" w:color="auto" w:fill="auto"/>
          </w:tcPr>
          <w:p w14:paraId="43C5783F" w14:textId="77777777" w:rsidR="003F2B08" w:rsidRPr="00F32F04" w:rsidRDefault="003F2B08" w:rsidP="00370A84">
            <w:pPr>
              <w:rPr>
                <w:rFonts w:cs="Calibri"/>
              </w:rPr>
            </w:pPr>
          </w:p>
        </w:tc>
      </w:tr>
      <w:tr w:rsidR="003F2B08" w:rsidRPr="00F32F04" w14:paraId="61420280" w14:textId="77777777" w:rsidTr="00370A84">
        <w:tc>
          <w:tcPr>
            <w:tcW w:w="3204" w:type="dxa"/>
            <w:shd w:val="clear" w:color="auto" w:fill="EDEDED"/>
          </w:tcPr>
          <w:p w14:paraId="49C3E106" w14:textId="77777777" w:rsidR="003F2B08" w:rsidRPr="00F32F04" w:rsidRDefault="003F2B08" w:rsidP="00370A84">
            <w:pPr>
              <w:jc w:val="right"/>
              <w:rPr>
                <w:rFonts w:cs="Calibri"/>
                <w:b/>
                <w:bCs/>
              </w:rPr>
            </w:pPr>
            <w:r w:rsidRPr="00F32F04">
              <w:rPr>
                <w:rFonts w:cs="Calibri"/>
                <w:b/>
                <w:bCs/>
              </w:rPr>
              <w:t>Turn-Taking</w:t>
            </w:r>
          </w:p>
        </w:tc>
        <w:tc>
          <w:tcPr>
            <w:tcW w:w="3176" w:type="dxa"/>
            <w:shd w:val="clear" w:color="auto" w:fill="EDEDED"/>
          </w:tcPr>
          <w:p w14:paraId="7A9C9046"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 xml:space="preserve">Attend to listeners </w:t>
            </w:r>
          </w:p>
          <w:p w14:paraId="6357B940"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Takes turns appropriately</w:t>
            </w:r>
          </w:p>
          <w:p w14:paraId="376AB4C7"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 xml:space="preserve">Needs cues frequently </w:t>
            </w:r>
          </w:p>
        </w:tc>
        <w:tc>
          <w:tcPr>
            <w:tcW w:w="2693" w:type="dxa"/>
            <w:shd w:val="clear" w:color="auto" w:fill="EDEDED"/>
          </w:tcPr>
          <w:p w14:paraId="13A5F8AF" w14:textId="77777777" w:rsidR="003F2B08" w:rsidRPr="00F32F04" w:rsidRDefault="003F2B08" w:rsidP="00370A84">
            <w:pPr>
              <w:rPr>
                <w:rFonts w:cs="Calibri"/>
              </w:rPr>
            </w:pPr>
          </w:p>
        </w:tc>
      </w:tr>
      <w:tr w:rsidR="003F2B08" w:rsidRPr="00F32F04" w14:paraId="16060EC5" w14:textId="77777777" w:rsidTr="00370A84">
        <w:tc>
          <w:tcPr>
            <w:tcW w:w="3204" w:type="dxa"/>
            <w:shd w:val="clear" w:color="auto" w:fill="auto"/>
          </w:tcPr>
          <w:p w14:paraId="3C66D9CB" w14:textId="77777777" w:rsidR="003F2B08" w:rsidRPr="00F32F04" w:rsidRDefault="003F2B08" w:rsidP="00370A84">
            <w:pPr>
              <w:jc w:val="right"/>
              <w:rPr>
                <w:rFonts w:cs="Calibri"/>
                <w:b/>
                <w:bCs/>
              </w:rPr>
            </w:pPr>
            <w:r w:rsidRPr="00F32F04">
              <w:rPr>
                <w:rFonts w:cs="Calibri"/>
                <w:b/>
                <w:bCs/>
              </w:rPr>
              <w:t xml:space="preserve">Topic Initiation </w:t>
            </w:r>
          </w:p>
        </w:tc>
        <w:tc>
          <w:tcPr>
            <w:tcW w:w="3176" w:type="dxa"/>
            <w:shd w:val="clear" w:color="auto" w:fill="auto"/>
          </w:tcPr>
          <w:p w14:paraId="50BE0CCC"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 xml:space="preserve">Occurs </w:t>
            </w:r>
          </w:p>
        </w:tc>
        <w:tc>
          <w:tcPr>
            <w:tcW w:w="2693" w:type="dxa"/>
            <w:shd w:val="clear" w:color="auto" w:fill="auto"/>
          </w:tcPr>
          <w:p w14:paraId="25FDD5F6" w14:textId="77777777" w:rsidR="003F2B08" w:rsidRPr="00F32F04" w:rsidRDefault="003F2B08" w:rsidP="00370A84">
            <w:pPr>
              <w:rPr>
                <w:rFonts w:cs="Calibri"/>
              </w:rPr>
            </w:pPr>
          </w:p>
        </w:tc>
      </w:tr>
      <w:tr w:rsidR="003F2B08" w:rsidRPr="00F32F04" w14:paraId="65017003" w14:textId="77777777" w:rsidTr="00370A84">
        <w:tc>
          <w:tcPr>
            <w:tcW w:w="3204" w:type="dxa"/>
            <w:shd w:val="clear" w:color="auto" w:fill="EDEDED"/>
          </w:tcPr>
          <w:p w14:paraId="01714B3A" w14:textId="77777777" w:rsidR="003F2B08" w:rsidRPr="00F32F04" w:rsidRDefault="003F2B08" w:rsidP="00370A84">
            <w:pPr>
              <w:jc w:val="right"/>
              <w:rPr>
                <w:rFonts w:cs="Calibri"/>
                <w:b/>
                <w:bCs/>
              </w:rPr>
            </w:pPr>
            <w:r w:rsidRPr="00F32F04">
              <w:rPr>
                <w:rFonts w:cs="Calibri"/>
                <w:b/>
                <w:bCs/>
              </w:rPr>
              <w:t xml:space="preserve">Topic Maintenance </w:t>
            </w:r>
          </w:p>
        </w:tc>
        <w:tc>
          <w:tcPr>
            <w:tcW w:w="3176" w:type="dxa"/>
            <w:shd w:val="clear" w:color="auto" w:fill="EDEDED"/>
          </w:tcPr>
          <w:p w14:paraId="725F9143"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Occurs</w:t>
            </w:r>
          </w:p>
        </w:tc>
        <w:tc>
          <w:tcPr>
            <w:tcW w:w="2693" w:type="dxa"/>
            <w:shd w:val="clear" w:color="auto" w:fill="EDEDED"/>
          </w:tcPr>
          <w:p w14:paraId="5754A316" w14:textId="77777777" w:rsidR="003F2B08" w:rsidRPr="00F32F04" w:rsidRDefault="003F2B08" w:rsidP="00370A84">
            <w:pPr>
              <w:rPr>
                <w:rFonts w:cs="Calibri"/>
              </w:rPr>
            </w:pPr>
          </w:p>
        </w:tc>
      </w:tr>
      <w:tr w:rsidR="003F2B08" w:rsidRPr="00F32F04" w14:paraId="40C2410F" w14:textId="77777777" w:rsidTr="00370A84">
        <w:tc>
          <w:tcPr>
            <w:tcW w:w="3204" w:type="dxa"/>
            <w:shd w:val="clear" w:color="auto" w:fill="auto"/>
          </w:tcPr>
          <w:p w14:paraId="033307F3" w14:textId="77777777" w:rsidR="003F2B08" w:rsidRPr="00F32F04" w:rsidRDefault="003F2B08" w:rsidP="00370A84">
            <w:pPr>
              <w:jc w:val="right"/>
              <w:rPr>
                <w:rFonts w:cs="Calibri"/>
                <w:b/>
                <w:bCs/>
              </w:rPr>
            </w:pPr>
            <w:r w:rsidRPr="00F32F04">
              <w:rPr>
                <w:rFonts w:cs="Calibri"/>
                <w:b/>
                <w:bCs/>
              </w:rPr>
              <w:t xml:space="preserve">Topic Elaboration </w:t>
            </w:r>
          </w:p>
        </w:tc>
        <w:tc>
          <w:tcPr>
            <w:tcW w:w="3176" w:type="dxa"/>
            <w:shd w:val="clear" w:color="auto" w:fill="auto"/>
          </w:tcPr>
          <w:p w14:paraId="57C4951F"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 xml:space="preserve">Direct verbal prompts </w:t>
            </w:r>
          </w:p>
        </w:tc>
        <w:tc>
          <w:tcPr>
            <w:tcW w:w="2693" w:type="dxa"/>
            <w:shd w:val="clear" w:color="auto" w:fill="auto"/>
          </w:tcPr>
          <w:p w14:paraId="2B99A7AC" w14:textId="77777777" w:rsidR="003F2B08" w:rsidRPr="00F32F04" w:rsidRDefault="003F2B08" w:rsidP="00370A84">
            <w:pPr>
              <w:rPr>
                <w:rFonts w:cs="Calibri"/>
              </w:rPr>
            </w:pPr>
          </w:p>
        </w:tc>
      </w:tr>
      <w:tr w:rsidR="003F2B08" w:rsidRPr="00F32F04" w14:paraId="7B0EF0FB" w14:textId="77777777" w:rsidTr="00370A84">
        <w:tc>
          <w:tcPr>
            <w:tcW w:w="3204" w:type="dxa"/>
            <w:shd w:val="clear" w:color="auto" w:fill="EDEDED"/>
          </w:tcPr>
          <w:p w14:paraId="7746B28A" w14:textId="77777777" w:rsidR="003F2B08" w:rsidRPr="00F32F04" w:rsidRDefault="003F2B08" w:rsidP="00370A84">
            <w:pPr>
              <w:jc w:val="right"/>
              <w:rPr>
                <w:rFonts w:cs="Calibri"/>
                <w:b/>
                <w:bCs/>
              </w:rPr>
            </w:pPr>
            <w:r w:rsidRPr="00F32F04">
              <w:rPr>
                <w:rFonts w:cs="Calibri"/>
                <w:b/>
                <w:bCs/>
              </w:rPr>
              <w:t xml:space="preserve">Cause-Effect Reasoning </w:t>
            </w:r>
          </w:p>
        </w:tc>
        <w:tc>
          <w:tcPr>
            <w:tcW w:w="3176" w:type="dxa"/>
            <w:shd w:val="clear" w:color="auto" w:fill="EDEDED"/>
          </w:tcPr>
          <w:p w14:paraId="6E3C4D05"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present</w:t>
            </w:r>
          </w:p>
        </w:tc>
        <w:tc>
          <w:tcPr>
            <w:tcW w:w="2693" w:type="dxa"/>
            <w:shd w:val="clear" w:color="auto" w:fill="EDEDED"/>
          </w:tcPr>
          <w:p w14:paraId="1A63A072" w14:textId="77777777" w:rsidR="003F2B08" w:rsidRPr="00F32F04" w:rsidRDefault="003F2B08" w:rsidP="00370A84">
            <w:pPr>
              <w:rPr>
                <w:rFonts w:cs="Calibri"/>
              </w:rPr>
            </w:pPr>
          </w:p>
        </w:tc>
      </w:tr>
      <w:tr w:rsidR="003F2B08" w:rsidRPr="00F32F04" w14:paraId="2E1BDC79" w14:textId="77777777" w:rsidTr="00370A84">
        <w:tc>
          <w:tcPr>
            <w:tcW w:w="3204" w:type="dxa"/>
            <w:shd w:val="clear" w:color="auto" w:fill="auto"/>
          </w:tcPr>
          <w:p w14:paraId="073FB689" w14:textId="77777777" w:rsidR="003F2B08" w:rsidRPr="00F32F04" w:rsidRDefault="003F2B08" w:rsidP="00370A84">
            <w:pPr>
              <w:jc w:val="right"/>
              <w:rPr>
                <w:rFonts w:cs="Calibri"/>
                <w:b/>
                <w:bCs/>
              </w:rPr>
            </w:pPr>
            <w:r w:rsidRPr="00F32F04">
              <w:rPr>
                <w:rFonts w:cs="Calibri"/>
                <w:b/>
                <w:bCs/>
              </w:rPr>
              <w:t xml:space="preserve">Shares Personal Data </w:t>
            </w:r>
          </w:p>
        </w:tc>
        <w:tc>
          <w:tcPr>
            <w:tcW w:w="3176" w:type="dxa"/>
            <w:shd w:val="clear" w:color="auto" w:fill="auto"/>
          </w:tcPr>
          <w:p w14:paraId="324A683B" w14:textId="77777777" w:rsidR="003F2B08" w:rsidRPr="00F32F04" w:rsidRDefault="003F2B08" w:rsidP="00370A84">
            <w:pPr>
              <w:ind w:left="368"/>
              <w:rPr>
                <w:rFonts w:cs="Calibri"/>
              </w:rPr>
            </w:pPr>
          </w:p>
        </w:tc>
        <w:tc>
          <w:tcPr>
            <w:tcW w:w="2693" w:type="dxa"/>
            <w:shd w:val="clear" w:color="auto" w:fill="auto"/>
          </w:tcPr>
          <w:p w14:paraId="6B8D7DB1" w14:textId="77777777" w:rsidR="003F2B08" w:rsidRPr="00F32F04" w:rsidRDefault="003F2B08" w:rsidP="00370A84">
            <w:pPr>
              <w:rPr>
                <w:rFonts w:cs="Calibri"/>
              </w:rPr>
            </w:pPr>
            <w:r w:rsidRPr="00F32F04">
              <w:rPr>
                <w:rFonts w:cs="Calibri"/>
              </w:rPr>
              <w:t>Name and Age</w:t>
            </w:r>
          </w:p>
        </w:tc>
      </w:tr>
      <w:tr w:rsidR="003F2B08" w:rsidRPr="00F32F04" w14:paraId="3AD65E91" w14:textId="77777777" w:rsidTr="00370A84">
        <w:tc>
          <w:tcPr>
            <w:tcW w:w="3204" w:type="dxa"/>
            <w:shd w:val="clear" w:color="auto" w:fill="EDEDED"/>
          </w:tcPr>
          <w:p w14:paraId="7DE5DA75" w14:textId="77777777" w:rsidR="003F2B08" w:rsidRPr="00F32F04" w:rsidRDefault="003F2B08" w:rsidP="00370A84">
            <w:pPr>
              <w:jc w:val="right"/>
              <w:rPr>
                <w:rFonts w:cs="Calibri"/>
                <w:b/>
                <w:bCs/>
              </w:rPr>
            </w:pPr>
            <w:r w:rsidRPr="00F32F04">
              <w:rPr>
                <w:rFonts w:cs="Calibri"/>
                <w:b/>
                <w:bCs/>
              </w:rPr>
              <w:t>Appropriateness of Communication</w:t>
            </w:r>
          </w:p>
        </w:tc>
        <w:tc>
          <w:tcPr>
            <w:tcW w:w="3176" w:type="dxa"/>
            <w:shd w:val="clear" w:color="auto" w:fill="EDEDED"/>
          </w:tcPr>
          <w:p w14:paraId="75FAA5CC"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 xml:space="preserve">quiet few intiations </w:t>
            </w:r>
          </w:p>
        </w:tc>
        <w:tc>
          <w:tcPr>
            <w:tcW w:w="2693" w:type="dxa"/>
            <w:shd w:val="clear" w:color="auto" w:fill="EDEDED"/>
          </w:tcPr>
          <w:p w14:paraId="2BB78782" w14:textId="77777777" w:rsidR="003F2B08" w:rsidRPr="00F32F04" w:rsidRDefault="003F2B08" w:rsidP="00370A84">
            <w:pPr>
              <w:rPr>
                <w:rFonts w:cs="Calibri"/>
              </w:rPr>
            </w:pPr>
          </w:p>
        </w:tc>
      </w:tr>
      <w:tr w:rsidR="003F2B08" w:rsidRPr="00F32F04" w14:paraId="080EC033" w14:textId="77777777" w:rsidTr="00370A84">
        <w:tc>
          <w:tcPr>
            <w:tcW w:w="3204" w:type="dxa"/>
            <w:shd w:val="clear" w:color="auto" w:fill="auto"/>
          </w:tcPr>
          <w:p w14:paraId="4CF6C06F" w14:textId="77777777" w:rsidR="003F2B08" w:rsidRPr="00F32F04" w:rsidRDefault="003F2B08" w:rsidP="00370A84">
            <w:pPr>
              <w:jc w:val="right"/>
              <w:rPr>
                <w:rFonts w:cs="Calibri"/>
                <w:b/>
                <w:bCs/>
              </w:rPr>
            </w:pPr>
            <w:r w:rsidRPr="00F32F04">
              <w:rPr>
                <w:rFonts w:cs="Calibri"/>
                <w:b/>
                <w:bCs/>
              </w:rPr>
              <w:t xml:space="preserve">Discusses News Events </w:t>
            </w:r>
          </w:p>
        </w:tc>
        <w:tc>
          <w:tcPr>
            <w:tcW w:w="3176" w:type="dxa"/>
            <w:shd w:val="clear" w:color="auto" w:fill="auto"/>
          </w:tcPr>
          <w:p w14:paraId="31414169"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 xml:space="preserve">UAable </w:t>
            </w:r>
          </w:p>
        </w:tc>
        <w:tc>
          <w:tcPr>
            <w:tcW w:w="2693" w:type="dxa"/>
            <w:shd w:val="clear" w:color="auto" w:fill="auto"/>
          </w:tcPr>
          <w:p w14:paraId="2F771FE1" w14:textId="77777777" w:rsidR="003F2B08" w:rsidRPr="00F32F04" w:rsidRDefault="003F2B08" w:rsidP="00370A84">
            <w:pPr>
              <w:rPr>
                <w:rFonts w:cs="Calibri"/>
              </w:rPr>
            </w:pPr>
          </w:p>
        </w:tc>
      </w:tr>
      <w:tr w:rsidR="003F2B08" w:rsidRPr="00F32F04" w14:paraId="5D929328" w14:textId="77777777" w:rsidTr="00370A84">
        <w:tc>
          <w:tcPr>
            <w:tcW w:w="3204" w:type="dxa"/>
            <w:shd w:val="clear" w:color="auto" w:fill="EDEDED"/>
          </w:tcPr>
          <w:p w14:paraId="38F0269D" w14:textId="77777777" w:rsidR="003F2B08" w:rsidRPr="00F32F04" w:rsidRDefault="003F2B08" w:rsidP="00370A84">
            <w:pPr>
              <w:jc w:val="right"/>
              <w:rPr>
                <w:rFonts w:cs="Calibri"/>
                <w:b/>
                <w:bCs/>
              </w:rPr>
            </w:pPr>
            <w:r w:rsidRPr="00F32F04">
              <w:rPr>
                <w:rFonts w:cs="Calibri"/>
                <w:b/>
                <w:bCs/>
              </w:rPr>
              <w:t xml:space="preserve">Reading / Literacy </w:t>
            </w:r>
          </w:p>
        </w:tc>
        <w:tc>
          <w:tcPr>
            <w:tcW w:w="3176" w:type="dxa"/>
            <w:shd w:val="clear" w:color="auto" w:fill="EDEDED"/>
          </w:tcPr>
          <w:p w14:paraId="700636D0"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Not yet developing,</w:t>
            </w:r>
          </w:p>
        </w:tc>
        <w:tc>
          <w:tcPr>
            <w:tcW w:w="2693" w:type="dxa"/>
            <w:shd w:val="clear" w:color="auto" w:fill="EDEDED"/>
          </w:tcPr>
          <w:p w14:paraId="3971CB57" w14:textId="77777777" w:rsidR="003F2B08" w:rsidRPr="00F32F04" w:rsidRDefault="003F2B08" w:rsidP="00370A84">
            <w:pPr>
              <w:rPr>
                <w:rFonts w:cs="Calibri"/>
              </w:rPr>
            </w:pPr>
          </w:p>
        </w:tc>
      </w:tr>
      <w:tr w:rsidR="003F2B08" w:rsidRPr="00F32F04" w14:paraId="737B2C7D" w14:textId="77777777" w:rsidTr="00370A84">
        <w:tc>
          <w:tcPr>
            <w:tcW w:w="3204" w:type="dxa"/>
            <w:shd w:val="clear" w:color="auto" w:fill="auto"/>
          </w:tcPr>
          <w:p w14:paraId="5B245B78" w14:textId="77777777" w:rsidR="003F2B08" w:rsidRPr="00F32F04" w:rsidRDefault="003F2B08" w:rsidP="00370A84">
            <w:pPr>
              <w:jc w:val="right"/>
              <w:rPr>
                <w:rFonts w:cs="Calibri"/>
                <w:b/>
                <w:bCs/>
              </w:rPr>
            </w:pPr>
            <w:r w:rsidRPr="00F32F04">
              <w:rPr>
                <w:rFonts w:cs="Calibri"/>
                <w:b/>
                <w:bCs/>
              </w:rPr>
              <w:t>Writing / Spelling</w:t>
            </w:r>
          </w:p>
        </w:tc>
        <w:tc>
          <w:tcPr>
            <w:tcW w:w="3176" w:type="dxa"/>
            <w:shd w:val="clear" w:color="auto" w:fill="auto"/>
          </w:tcPr>
          <w:p w14:paraId="1CD5E0B0" w14:textId="77777777" w:rsidR="003F2B08" w:rsidRPr="00F32F04" w:rsidRDefault="003F2B08" w:rsidP="00370A84">
            <w:pPr>
              <w:ind w:left="368"/>
              <w:rPr>
                <w:rFonts w:cs="Calibri"/>
              </w:rPr>
            </w:pPr>
            <w:r w:rsidRPr="00F32F04">
              <w:rPr>
                <w:rFonts w:cs="Calibri"/>
              </w:rPr>
              <w:t>Writes name without physical prompts can copy letters</w:t>
            </w:r>
          </w:p>
        </w:tc>
        <w:tc>
          <w:tcPr>
            <w:tcW w:w="2693" w:type="dxa"/>
            <w:shd w:val="clear" w:color="auto" w:fill="auto"/>
          </w:tcPr>
          <w:p w14:paraId="54198E76" w14:textId="77777777" w:rsidR="003F2B08" w:rsidRPr="00F32F04" w:rsidRDefault="003F2B08" w:rsidP="00370A84">
            <w:pPr>
              <w:rPr>
                <w:rFonts w:cs="Calibri"/>
              </w:rPr>
            </w:pPr>
          </w:p>
        </w:tc>
      </w:tr>
      <w:tr w:rsidR="003F2B08" w:rsidRPr="00F32F04" w14:paraId="3A7AD325" w14:textId="77777777" w:rsidTr="00370A84">
        <w:tc>
          <w:tcPr>
            <w:tcW w:w="3204" w:type="dxa"/>
            <w:shd w:val="clear" w:color="auto" w:fill="EDEDED"/>
          </w:tcPr>
          <w:p w14:paraId="5766BFA1" w14:textId="77777777" w:rsidR="003F2B08" w:rsidRPr="00F32F04" w:rsidRDefault="003F2B08" w:rsidP="00370A84">
            <w:pPr>
              <w:jc w:val="right"/>
              <w:rPr>
                <w:rFonts w:cs="Calibri"/>
                <w:b/>
                <w:bCs/>
              </w:rPr>
            </w:pPr>
            <w:r w:rsidRPr="00F32F04">
              <w:rPr>
                <w:rFonts w:cs="Calibri"/>
                <w:b/>
                <w:bCs/>
              </w:rPr>
              <w:t xml:space="preserve">Memory – Short Term </w:t>
            </w:r>
          </w:p>
        </w:tc>
        <w:tc>
          <w:tcPr>
            <w:tcW w:w="3176" w:type="dxa"/>
            <w:shd w:val="clear" w:color="auto" w:fill="EDEDED"/>
          </w:tcPr>
          <w:p w14:paraId="1BD26606"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 xml:space="preserve">Functional </w:t>
            </w:r>
          </w:p>
        </w:tc>
        <w:tc>
          <w:tcPr>
            <w:tcW w:w="2693" w:type="dxa"/>
            <w:shd w:val="clear" w:color="auto" w:fill="EDEDED"/>
          </w:tcPr>
          <w:p w14:paraId="71A0A22F" w14:textId="77777777" w:rsidR="003F2B08" w:rsidRPr="00F32F04" w:rsidRDefault="003F2B08" w:rsidP="00370A84">
            <w:pPr>
              <w:rPr>
                <w:rFonts w:cs="Calibri"/>
              </w:rPr>
            </w:pPr>
          </w:p>
        </w:tc>
      </w:tr>
      <w:tr w:rsidR="003F2B08" w:rsidRPr="00F32F04" w14:paraId="0489C793" w14:textId="77777777" w:rsidTr="00370A84">
        <w:tc>
          <w:tcPr>
            <w:tcW w:w="3204" w:type="dxa"/>
            <w:shd w:val="clear" w:color="auto" w:fill="auto"/>
          </w:tcPr>
          <w:p w14:paraId="150305D7" w14:textId="77777777" w:rsidR="003F2B08" w:rsidRPr="00F32F04" w:rsidRDefault="003F2B08" w:rsidP="00370A84">
            <w:pPr>
              <w:jc w:val="right"/>
              <w:rPr>
                <w:rFonts w:cs="Calibri"/>
                <w:b/>
                <w:bCs/>
              </w:rPr>
            </w:pPr>
            <w:r w:rsidRPr="00F32F04">
              <w:rPr>
                <w:rFonts w:cs="Calibri"/>
                <w:b/>
                <w:bCs/>
              </w:rPr>
              <w:t>Memory – Long Term</w:t>
            </w:r>
          </w:p>
        </w:tc>
        <w:tc>
          <w:tcPr>
            <w:tcW w:w="3176" w:type="dxa"/>
            <w:shd w:val="clear" w:color="auto" w:fill="auto"/>
          </w:tcPr>
          <w:p w14:paraId="3003C2F4" w14:textId="77777777" w:rsidR="003F2B08" w:rsidRPr="00F32F04" w:rsidRDefault="003F2B08" w:rsidP="00986E71">
            <w:pPr>
              <w:numPr>
                <w:ilvl w:val="0"/>
                <w:numId w:val="64"/>
              </w:numPr>
              <w:spacing w:after="0" w:line="240" w:lineRule="auto"/>
              <w:ind w:left="368" w:hanging="284"/>
              <w:contextualSpacing/>
              <w:rPr>
                <w:rFonts w:cs="Calibri"/>
              </w:rPr>
            </w:pPr>
            <w:r w:rsidRPr="00F32F04">
              <w:rPr>
                <w:rFonts w:cs="Calibri"/>
              </w:rPr>
              <w:t xml:space="preserve">Functional </w:t>
            </w:r>
          </w:p>
        </w:tc>
        <w:tc>
          <w:tcPr>
            <w:tcW w:w="2693" w:type="dxa"/>
            <w:shd w:val="clear" w:color="auto" w:fill="auto"/>
          </w:tcPr>
          <w:p w14:paraId="1B5AC6D0" w14:textId="77777777" w:rsidR="003F2B08" w:rsidRPr="00F32F04" w:rsidRDefault="003F2B08" w:rsidP="00370A84">
            <w:pPr>
              <w:rPr>
                <w:rFonts w:cs="Calibri"/>
              </w:rPr>
            </w:pPr>
          </w:p>
        </w:tc>
      </w:tr>
    </w:tbl>
    <w:p w14:paraId="34B9F3BF" w14:textId="77777777" w:rsidR="003F2B08" w:rsidRPr="00F32F04" w:rsidRDefault="003F2B08" w:rsidP="003F2B08">
      <w:pPr>
        <w:rPr>
          <w:rFonts w:cs="Calibri"/>
        </w:rPr>
      </w:pPr>
    </w:p>
    <w:p w14:paraId="5CC8B9B5" w14:textId="77777777" w:rsidR="003F2B08" w:rsidRPr="00F32F04" w:rsidRDefault="003F2B08" w:rsidP="003F2B08">
      <w:pPr>
        <w:rPr>
          <w:rFonts w:cs="Calibri"/>
        </w:rPr>
      </w:pPr>
    </w:p>
    <w:tbl>
      <w:tblPr>
        <w:tblW w:w="9073" w:type="dxa"/>
        <w:tblInd w:w="-42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204"/>
        <w:gridCol w:w="3176"/>
        <w:gridCol w:w="2693"/>
      </w:tblGrid>
      <w:tr w:rsidR="003F2B08" w:rsidRPr="00F32F04" w14:paraId="78B64FEC" w14:textId="77777777" w:rsidTr="00370A84">
        <w:trPr>
          <w:trHeight w:val="304"/>
        </w:trPr>
        <w:tc>
          <w:tcPr>
            <w:tcW w:w="9073" w:type="dxa"/>
            <w:gridSpan w:val="3"/>
            <w:tcBorders>
              <w:top w:val="single" w:sz="4" w:space="0" w:color="A5A5A5"/>
              <w:left w:val="single" w:sz="4" w:space="0" w:color="A5A5A5"/>
              <w:bottom w:val="single" w:sz="4" w:space="0" w:color="A5A5A5"/>
              <w:right w:val="single" w:sz="4" w:space="0" w:color="A5A5A5"/>
            </w:tcBorders>
            <w:shd w:val="clear" w:color="auto" w:fill="808080"/>
          </w:tcPr>
          <w:p w14:paraId="1B892DFF" w14:textId="77777777" w:rsidR="003F2B08" w:rsidRPr="00F32F04" w:rsidRDefault="003F2B08" w:rsidP="00370A84">
            <w:pPr>
              <w:jc w:val="center"/>
              <w:rPr>
                <w:rFonts w:cs="Calibri"/>
                <w:b/>
                <w:bCs/>
                <w:color w:val="000000"/>
                <w:u w:val="single"/>
              </w:rPr>
            </w:pPr>
            <w:r w:rsidRPr="00F32F04">
              <w:rPr>
                <w:rFonts w:cs="Calibri"/>
                <w:b/>
                <w:bCs/>
                <w:color w:val="000000"/>
                <w:u w:val="single"/>
              </w:rPr>
              <w:t xml:space="preserve">Speech  </w:t>
            </w:r>
          </w:p>
        </w:tc>
      </w:tr>
      <w:tr w:rsidR="003F2B08" w:rsidRPr="00F32F04" w14:paraId="07F80A5E" w14:textId="77777777" w:rsidTr="00370A84">
        <w:trPr>
          <w:trHeight w:val="304"/>
        </w:trPr>
        <w:tc>
          <w:tcPr>
            <w:tcW w:w="3204" w:type="dxa"/>
            <w:shd w:val="clear" w:color="auto" w:fill="A6A6A6"/>
          </w:tcPr>
          <w:p w14:paraId="05250B19" w14:textId="77777777" w:rsidR="003F2B08" w:rsidRPr="00F32F04" w:rsidRDefault="003F2B08" w:rsidP="00370A84">
            <w:pPr>
              <w:jc w:val="right"/>
              <w:rPr>
                <w:rFonts w:cs="Calibri"/>
                <w:b/>
                <w:bCs/>
                <w:color w:val="000000"/>
              </w:rPr>
            </w:pPr>
            <w:r w:rsidRPr="00F32F04">
              <w:rPr>
                <w:rFonts w:cs="Calibri"/>
                <w:b/>
                <w:bCs/>
                <w:color w:val="000000"/>
              </w:rPr>
              <w:t xml:space="preserve">Item Assessing: </w:t>
            </w:r>
          </w:p>
        </w:tc>
        <w:tc>
          <w:tcPr>
            <w:tcW w:w="3176" w:type="dxa"/>
            <w:shd w:val="clear" w:color="auto" w:fill="A6A6A6"/>
          </w:tcPr>
          <w:p w14:paraId="79276305" w14:textId="77777777" w:rsidR="003F2B08" w:rsidRPr="00F32F04" w:rsidRDefault="003F2B08" w:rsidP="00370A84">
            <w:pPr>
              <w:jc w:val="center"/>
              <w:rPr>
                <w:rFonts w:cs="Calibri"/>
                <w:b/>
                <w:color w:val="000000"/>
              </w:rPr>
            </w:pPr>
            <w:r w:rsidRPr="00F32F04">
              <w:rPr>
                <w:rFonts w:cs="Calibri"/>
                <w:b/>
                <w:color w:val="000000"/>
              </w:rPr>
              <w:t xml:space="preserve">Evaluation </w:t>
            </w:r>
          </w:p>
        </w:tc>
        <w:tc>
          <w:tcPr>
            <w:tcW w:w="2693" w:type="dxa"/>
            <w:shd w:val="clear" w:color="auto" w:fill="A6A6A6"/>
          </w:tcPr>
          <w:p w14:paraId="770EA5B5" w14:textId="77777777" w:rsidR="003F2B08" w:rsidRPr="00F32F04" w:rsidRDefault="003F2B08" w:rsidP="00370A84">
            <w:pPr>
              <w:rPr>
                <w:rFonts w:cs="Calibri"/>
                <w:b/>
                <w:color w:val="000000"/>
              </w:rPr>
            </w:pPr>
            <w:r w:rsidRPr="00F32F04">
              <w:rPr>
                <w:rFonts w:cs="Calibri"/>
                <w:b/>
                <w:color w:val="000000"/>
              </w:rPr>
              <w:t xml:space="preserve">Notes / Observations </w:t>
            </w:r>
          </w:p>
        </w:tc>
      </w:tr>
      <w:tr w:rsidR="003F2B08" w:rsidRPr="00F32F04" w14:paraId="3DCF0173" w14:textId="77777777" w:rsidTr="00370A84">
        <w:tc>
          <w:tcPr>
            <w:tcW w:w="3204" w:type="dxa"/>
            <w:shd w:val="clear" w:color="auto" w:fill="auto"/>
          </w:tcPr>
          <w:p w14:paraId="51B26421" w14:textId="77777777" w:rsidR="003F2B08" w:rsidRPr="00F32F04" w:rsidRDefault="003F2B08" w:rsidP="00370A84">
            <w:pPr>
              <w:jc w:val="right"/>
              <w:rPr>
                <w:rFonts w:cs="Calibri"/>
                <w:b/>
                <w:bCs/>
              </w:rPr>
            </w:pPr>
            <w:r w:rsidRPr="00F32F04">
              <w:rPr>
                <w:rFonts w:cs="Calibri"/>
                <w:b/>
                <w:bCs/>
              </w:rPr>
              <w:t xml:space="preserve">Intelligibility </w:t>
            </w:r>
          </w:p>
        </w:tc>
        <w:tc>
          <w:tcPr>
            <w:tcW w:w="3176" w:type="dxa"/>
            <w:shd w:val="clear" w:color="auto" w:fill="auto"/>
          </w:tcPr>
          <w:p w14:paraId="43B837BB"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Understood with some difficulty as too fast with hypernasal resonance and  many errors</w:t>
            </w:r>
          </w:p>
        </w:tc>
        <w:tc>
          <w:tcPr>
            <w:tcW w:w="2693" w:type="dxa"/>
            <w:shd w:val="clear" w:color="auto" w:fill="auto"/>
          </w:tcPr>
          <w:p w14:paraId="0D3ED070" w14:textId="77777777" w:rsidR="003F2B08" w:rsidRPr="00F32F04" w:rsidRDefault="003F2B08" w:rsidP="00370A84">
            <w:pPr>
              <w:rPr>
                <w:rFonts w:cs="Calibri"/>
              </w:rPr>
            </w:pPr>
          </w:p>
        </w:tc>
      </w:tr>
      <w:tr w:rsidR="003F2B08" w:rsidRPr="00F32F04" w14:paraId="3AA9D539" w14:textId="77777777" w:rsidTr="00370A84">
        <w:tc>
          <w:tcPr>
            <w:tcW w:w="3204" w:type="dxa"/>
            <w:shd w:val="clear" w:color="auto" w:fill="EDEDED"/>
          </w:tcPr>
          <w:p w14:paraId="49776B6C" w14:textId="77777777" w:rsidR="003F2B08" w:rsidRPr="00F32F04" w:rsidRDefault="003F2B08" w:rsidP="00370A84">
            <w:pPr>
              <w:jc w:val="right"/>
              <w:rPr>
                <w:rFonts w:cs="Calibri"/>
                <w:b/>
                <w:bCs/>
              </w:rPr>
            </w:pPr>
            <w:r w:rsidRPr="00F32F04">
              <w:rPr>
                <w:rFonts w:cs="Calibri"/>
                <w:b/>
                <w:bCs/>
              </w:rPr>
              <w:t xml:space="preserve">Understood by </w:t>
            </w:r>
          </w:p>
        </w:tc>
        <w:tc>
          <w:tcPr>
            <w:tcW w:w="3176" w:type="dxa"/>
            <w:shd w:val="clear" w:color="auto" w:fill="EDEDED"/>
          </w:tcPr>
          <w:p w14:paraId="0560F57D"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Parents </w:t>
            </w:r>
          </w:p>
        </w:tc>
        <w:tc>
          <w:tcPr>
            <w:tcW w:w="2693" w:type="dxa"/>
            <w:shd w:val="clear" w:color="auto" w:fill="EDEDED"/>
          </w:tcPr>
          <w:p w14:paraId="73B67B6C" w14:textId="77777777" w:rsidR="003F2B08" w:rsidRPr="00F32F04" w:rsidRDefault="003F2B08" w:rsidP="00370A84">
            <w:pPr>
              <w:rPr>
                <w:rFonts w:cs="Calibri"/>
              </w:rPr>
            </w:pPr>
          </w:p>
        </w:tc>
      </w:tr>
      <w:tr w:rsidR="003F2B08" w:rsidRPr="00F32F04" w14:paraId="343A7DD3" w14:textId="77777777" w:rsidTr="00370A84">
        <w:tc>
          <w:tcPr>
            <w:tcW w:w="3204" w:type="dxa"/>
            <w:shd w:val="clear" w:color="auto" w:fill="auto"/>
          </w:tcPr>
          <w:p w14:paraId="2065B045" w14:textId="77777777" w:rsidR="003F2B08" w:rsidRPr="00F32F04" w:rsidRDefault="003F2B08" w:rsidP="00370A84">
            <w:pPr>
              <w:jc w:val="right"/>
              <w:rPr>
                <w:rFonts w:cs="Calibri"/>
                <w:b/>
                <w:bCs/>
              </w:rPr>
            </w:pPr>
            <w:r w:rsidRPr="00F32F04">
              <w:rPr>
                <w:rFonts w:cs="Calibri"/>
                <w:b/>
                <w:bCs/>
              </w:rPr>
              <w:t xml:space="preserve">Adjusts Speech to Improve understanding </w:t>
            </w:r>
          </w:p>
        </w:tc>
        <w:tc>
          <w:tcPr>
            <w:tcW w:w="3176" w:type="dxa"/>
            <w:shd w:val="clear" w:color="auto" w:fill="auto"/>
          </w:tcPr>
          <w:p w14:paraId="78280242"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At times</w:t>
            </w:r>
          </w:p>
        </w:tc>
        <w:tc>
          <w:tcPr>
            <w:tcW w:w="2693" w:type="dxa"/>
            <w:shd w:val="clear" w:color="auto" w:fill="auto"/>
          </w:tcPr>
          <w:p w14:paraId="31EB8AD9" w14:textId="77777777" w:rsidR="003F2B08" w:rsidRPr="00F32F04" w:rsidRDefault="003F2B08" w:rsidP="00370A84">
            <w:pPr>
              <w:rPr>
                <w:rFonts w:cs="Calibri"/>
              </w:rPr>
            </w:pPr>
          </w:p>
        </w:tc>
      </w:tr>
      <w:tr w:rsidR="003F2B08" w:rsidRPr="00F32F04" w14:paraId="0FBD75CC" w14:textId="77777777" w:rsidTr="00370A84">
        <w:tc>
          <w:tcPr>
            <w:tcW w:w="3204" w:type="dxa"/>
            <w:shd w:val="clear" w:color="auto" w:fill="EDEDED"/>
          </w:tcPr>
          <w:p w14:paraId="42F9DD12" w14:textId="77777777" w:rsidR="003F2B08" w:rsidRPr="00F32F04" w:rsidRDefault="003F2B08" w:rsidP="00370A84">
            <w:pPr>
              <w:jc w:val="right"/>
              <w:rPr>
                <w:rFonts w:cs="Calibri"/>
                <w:b/>
                <w:bCs/>
              </w:rPr>
            </w:pPr>
            <w:r w:rsidRPr="00F32F04">
              <w:rPr>
                <w:rFonts w:cs="Calibri"/>
                <w:b/>
                <w:bCs/>
              </w:rPr>
              <w:t xml:space="preserve">Sounds Produced </w:t>
            </w:r>
          </w:p>
        </w:tc>
        <w:tc>
          <w:tcPr>
            <w:tcW w:w="3176" w:type="dxa"/>
            <w:shd w:val="clear" w:color="auto" w:fill="EDEDED"/>
          </w:tcPr>
          <w:p w14:paraId="06A2D814"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Advanced (plosives fricatives) </w:t>
            </w:r>
          </w:p>
          <w:p w14:paraId="30483741"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Generalized distortions</w:t>
            </w:r>
          </w:p>
        </w:tc>
        <w:tc>
          <w:tcPr>
            <w:tcW w:w="2693" w:type="dxa"/>
            <w:shd w:val="clear" w:color="auto" w:fill="EDEDED"/>
          </w:tcPr>
          <w:p w14:paraId="5D7C9719" w14:textId="77777777" w:rsidR="003F2B08" w:rsidRPr="00F32F04" w:rsidRDefault="003F2B08" w:rsidP="00370A84">
            <w:pPr>
              <w:rPr>
                <w:rFonts w:cs="Calibri"/>
              </w:rPr>
            </w:pPr>
          </w:p>
        </w:tc>
      </w:tr>
      <w:tr w:rsidR="003F2B08" w:rsidRPr="00F32F04" w14:paraId="6CDEAE69" w14:textId="77777777" w:rsidTr="00370A84">
        <w:tc>
          <w:tcPr>
            <w:tcW w:w="3204" w:type="dxa"/>
            <w:shd w:val="clear" w:color="auto" w:fill="auto"/>
          </w:tcPr>
          <w:p w14:paraId="725CD32C" w14:textId="77777777" w:rsidR="003F2B08" w:rsidRPr="00F32F04" w:rsidRDefault="003F2B08" w:rsidP="00370A84">
            <w:pPr>
              <w:jc w:val="right"/>
              <w:rPr>
                <w:rFonts w:cs="Calibri"/>
                <w:b/>
                <w:bCs/>
              </w:rPr>
            </w:pPr>
            <w:r w:rsidRPr="00F32F04">
              <w:rPr>
                <w:rFonts w:cs="Calibri"/>
                <w:b/>
                <w:bCs/>
              </w:rPr>
              <w:t>Error Phonemes</w:t>
            </w:r>
          </w:p>
        </w:tc>
        <w:tc>
          <w:tcPr>
            <w:tcW w:w="3176" w:type="dxa"/>
            <w:shd w:val="clear" w:color="auto" w:fill="auto"/>
          </w:tcPr>
          <w:p w14:paraId="6E1E246F"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Th and clusters w/r intermittently</w:t>
            </w:r>
          </w:p>
        </w:tc>
        <w:tc>
          <w:tcPr>
            <w:tcW w:w="2693" w:type="dxa"/>
            <w:shd w:val="clear" w:color="auto" w:fill="auto"/>
          </w:tcPr>
          <w:p w14:paraId="1568B46E" w14:textId="77777777" w:rsidR="003F2B08" w:rsidRPr="00F32F04" w:rsidRDefault="003F2B08" w:rsidP="00370A84">
            <w:pPr>
              <w:rPr>
                <w:rFonts w:cs="Calibri"/>
              </w:rPr>
            </w:pPr>
          </w:p>
        </w:tc>
      </w:tr>
      <w:tr w:rsidR="003F2B08" w:rsidRPr="00F32F04" w14:paraId="64186DC1" w14:textId="77777777" w:rsidTr="00370A84">
        <w:tc>
          <w:tcPr>
            <w:tcW w:w="3204" w:type="dxa"/>
            <w:shd w:val="clear" w:color="auto" w:fill="EDEDED"/>
          </w:tcPr>
          <w:p w14:paraId="35D5D2CE" w14:textId="77777777" w:rsidR="003F2B08" w:rsidRPr="00F32F04" w:rsidRDefault="003F2B08" w:rsidP="00370A84">
            <w:pPr>
              <w:jc w:val="right"/>
              <w:rPr>
                <w:rFonts w:cs="Calibri"/>
                <w:b/>
                <w:bCs/>
              </w:rPr>
            </w:pPr>
            <w:r w:rsidRPr="00F32F04">
              <w:rPr>
                <w:rFonts w:cs="Calibri"/>
                <w:b/>
                <w:bCs/>
              </w:rPr>
              <w:t xml:space="preserve">Dentition </w:t>
            </w:r>
          </w:p>
        </w:tc>
        <w:tc>
          <w:tcPr>
            <w:tcW w:w="3176" w:type="dxa"/>
            <w:shd w:val="clear" w:color="auto" w:fill="EDEDED"/>
          </w:tcPr>
          <w:p w14:paraId="6704E899"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normal</w:t>
            </w:r>
          </w:p>
        </w:tc>
        <w:tc>
          <w:tcPr>
            <w:tcW w:w="2693" w:type="dxa"/>
            <w:shd w:val="clear" w:color="auto" w:fill="EDEDED"/>
          </w:tcPr>
          <w:p w14:paraId="425C2586" w14:textId="77777777" w:rsidR="003F2B08" w:rsidRPr="00F32F04" w:rsidRDefault="003F2B08" w:rsidP="00370A84">
            <w:pPr>
              <w:rPr>
                <w:rFonts w:cs="Calibri"/>
              </w:rPr>
            </w:pPr>
            <w:r w:rsidRPr="00F32F04">
              <w:rPr>
                <w:rFonts w:cs="Calibri"/>
              </w:rPr>
              <w:t xml:space="preserve">Not assessed </w:t>
            </w:r>
          </w:p>
        </w:tc>
      </w:tr>
      <w:tr w:rsidR="003F2B08" w:rsidRPr="00F32F04" w14:paraId="3D28A564" w14:textId="77777777" w:rsidTr="00370A84">
        <w:trPr>
          <w:trHeight w:val="248"/>
        </w:trPr>
        <w:tc>
          <w:tcPr>
            <w:tcW w:w="3204" w:type="dxa"/>
            <w:shd w:val="clear" w:color="auto" w:fill="auto"/>
          </w:tcPr>
          <w:p w14:paraId="18376A6B" w14:textId="77777777" w:rsidR="003F2B08" w:rsidRPr="00F32F04" w:rsidRDefault="003F2B08" w:rsidP="00370A84">
            <w:pPr>
              <w:jc w:val="right"/>
              <w:rPr>
                <w:rFonts w:cs="Calibri"/>
                <w:b/>
                <w:bCs/>
              </w:rPr>
            </w:pPr>
            <w:r w:rsidRPr="00F32F04">
              <w:rPr>
                <w:rFonts w:cs="Calibri"/>
                <w:b/>
                <w:bCs/>
              </w:rPr>
              <w:t xml:space="preserve">Articulators </w:t>
            </w:r>
          </w:p>
        </w:tc>
        <w:tc>
          <w:tcPr>
            <w:tcW w:w="3176" w:type="dxa"/>
            <w:shd w:val="clear" w:color="auto" w:fill="auto"/>
          </w:tcPr>
          <w:p w14:paraId="20FA5487"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Within normal limits</w:t>
            </w:r>
          </w:p>
        </w:tc>
        <w:tc>
          <w:tcPr>
            <w:tcW w:w="2693" w:type="dxa"/>
            <w:shd w:val="clear" w:color="auto" w:fill="auto"/>
          </w:tcPr>
          <w:p w14:paraId="3E8987B9" w14:textId="77777777" w:rsidR="003F2B08" w:rsidRPr="00F32F04" w:rsidRDefault="003F2B08" w:rsidP="00370A84">
            <w:pPr>
              <w:rPr>
                <w:rFonts w:cs="Calibri"/>
                <w:highlight w:val="yellow"/>
              </w:rPr>
            </w:pPr>
          </w:p>
        </w:tc>
      </w:tr>
      <w:tr w:rsidR="003F2B08" w:rsidRPr="00F32F04" w14:paraId="57269CA8" w14:textId="77777777" w:rsidTr="00370A84">
        <w:trPr>
          <w:trHeight w:val="248"/>
        </w:trPr>
        <w:tc>
          <w:tcPr>
            <w:tcW w:w="3204" w:type="dxa"/>
            <w:shd w:val="clear" w:color="auto" w:fill="EDEDED"/>
          </w:tcPr>
          <w:p w14:paraId="5B5DB75B" w14:textId="77777777" w:rsidR="003F2B08" w:rsidRPr="00F32F04" w:rsidRDefault="003F2B08" w:rsidP="00370A84">
            <w:pPr>
              <w:jc w:val="right"/>
              <w:rPr>
                <w:rFonts w:cs="Calibri"/>
                <w:b/>
                <w:bCs/>
              </w:rPr>
            </w:pPr>
            <w:r w:rsidRPr="00F32F04">
              <w:rPr>
                <w:rFonts w:cs="Calibri"/>
                <w:b/>
                <w:bCs/>
              </w:rPr>
              <w:t xml:space="preserve">Oral-Motor Imitation </w:t>
            </w:r>
          </w:p>
        </w:tc>
        <w:tc>
          <w:tcPr>
            <w:tcW w:w="3176" w:type="dxa"/>
            <w:shd w:val="clear" w:color="auto" w:fill="EDEDED"/>
          </w:tcPr>
          <w:p w14:paraId="35500995"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Slow and incoordinated</w:t>
            </w:r>
          </w:p>
        </w:tc>
        <w:tc>
          <w:tcPr>
            <w:tcW w:w="2693" w:type="dxa"/>
            <w:shd w:val="clear" w:color="auto" w:fill="EDEDED"/>
          </w:tcPr>
          <w:p w14:paraId="5A8C65B4" w14:textId="77777777" w:rsidR="003F2B08" w:rsidRPr="00F32F04" w:rsidRDefault="003F2B08" w:rsidP="00370A84">
            <w:pPr>
              <w:rPr>
                <w:rFonts w:cs="Calibri"/>
                <w:highlight w:val="yellow"/>
              </w:rPr>
            </w:pPr>
            <w:r w:rsidRPr="00F32F04">
              <w:rPr>
                <w:rFonts w:cs="Calibri"/>
              </w:rPr>
              <w:t>able</w:t>
            </w:r>
          </w:p>
        </w:tc>
      </w:tr>
    </w:tbl>
    <w:p w14:paraId="7F54B2F1" w14:textId="77777777" w:rsidR="003F2B08" w:rsidRPr="00F32F04" w:rsidRDefault="003F2B08" w:rsidP="003F2B08">
      <w:pPr>
        <w:rPr>
          <w:rFonts w:cs="Calibri"/>
        </w:rPr>
      </w:pPr>
    </w:p>
    <w:p w14:paraId="6F61C68D" w14:textId="77777777" w:rsidR="003F2B08" w:rsidRPr="00F32F04" w:rsidRDefault="003F2B08" w:rsidP="003F2B08">
      <w:pPr>
        <w:rPr>
          <w:rFonts w:cs="Calibri"/>
        </w:rPr>
      </w:pPr>
    </w:p>
    <w:tbl>
      <w:tblPr>
        <w:tblW w:w="9073" w:type="dxa"/>
        <w:tblInd w:w="-42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204"/>
        <w:gridCol w:w="3176"/>
        <w:gridCol w:w="2693"/>
      </w:tblGrid>
      <w:tr w:rsidR="003F2B08" w:rsidRPr="00F32F04" w14:paraId="63AF221A" w14:textId="77777777" w:rsidTr="00370A84">
        <w:trPr>
          <w:trHeight w:val="304"/>
        </w:trPr>
        <w:tc>
          <w:tcPr>
            <w:tcW w:w="9073" w:type="dxa"/>
            <w:gridSpan w:val="3"/>
            <w:tcBorders>
              <w:top w:val="single" w:sz="4" w:space="0" w:color="A5A5A5"/>
              <w:left w:val="single" w:sz="4" w:space="0" w:color="A5A5A5"/>
              <w:bottom w:val="single" w:sz="4" w:space="0" w:color="A5A5A5"/>
              <w:right w:val="single" w:sz="4" w:space="0" w:color="A5A5A5"/>
            </w:tcBorders>
            <w:shd w:val="clear" w:color="auto" w:fill="808080"/>
          </w:tcPr>
          <w:p w14:paraId="150B0AEF" w14:textId="77777777" w:rsidR="003F2B08" w:rsidRPr="00F32F04" w:rsidRDefault="003F2B08" w:rsidP="00370A84">
            <w:pPr>
              <w:jc w:val="center"/>
              <w:rPr>
                <w:rFonts w:cs="Calibri"/>
                <w:b/>
                <w:bCs/>
                <w:color w:val="000000"/>
                <w:u w:val="single"/>
              </w:rPr>
            </w:pPr>
            <w:r w:rsidRPr="00F32F04">
              <w:rPr>
                <w:rFonts w:cs="Calibri"/>
                <w:b/>
                <w:bCs/>
                <w:color w:val="000000"/>
                <w:u w:val="single"/>
              </w:rPr>
              <w:t>Voice</w:t>
            </w:r>
          </w:p>
        </w:tc>
      </w:tr>
      <w:tr w:rsidR="003F2B08" w:rsidRPr="00F32F04" w14:paraId="2FAC71E6" w14:textId="77777777" w:rsidTr="00370A84">
        <w:trPr>
          <w:trHeight w:val="304"/>
        </w:trPr>
        <w:tc>
          <w:tcPr>
            <w:tcW w:w="3204" w:type="dxa"/>
            <w:shd w:val="clear" w:color="auto" w:fill="A6A6A6"/>
          </w:tcPr>
          <w:p w14:paraId="50BC30E3" w14:textId="77777777" w:rsidR="003F2B08" w:rsidRPr="00F32F04" w:rsidRDefault="003F2B08" w:rsidP="00370A84">
            <w:pPr>
              <w:jc w:val="right"/>
              <w:rPr>
                <w:rFonts w:cs="Calibri"/>
                <w:b/>
                <w:bCs/>
                <w:color w:val="000000"/>
              </w:rPr>
            </w:pPr>
            <w:r w:rsidRPr="00F32F04">
              <w:rPr>
                <w:rFonts w:cs="Calibri"/>
                <w:b/>
                <w:bCs/>
                <w:color w:val="000000"/>
              </w:rPr>
              <w:t xml:space="preserve">Item Assessing: </w:t>
            </w:r>
          </w:p>
        </w:tc>
        <w:tc>
          <w:tcPr>
            <w:tcW w:w="3176" w:type="dxa"/>
            <w:shd w:val="clear" w:color="auto" w:fill="A6A6A6"/>
          </w:tcPr>
          <w:p w14:paraId="5EAC4E74" w14:textId="77777777" w:rsidR="003F2B08" w:rsidRPr="00F32F04" w:rsidRDefault="003F2B08" w:rsidP="00370A84">
            <w:pPr>
              <w:jc w:val="center"/>
              <w:rPr>
                <w:rFonts w:cs="Calibri"/>
                <w:b/>
                <w:color w:val="000000"/>
              </w:rPr>
            </w:pPr>
            <w:r w:rsidRPr="00F32F04">
              <w:rPr>
                <w:rFonts w:cs="Calibri"/>
                <w:b/>
                <w:color w:val="000000"/>
              </w:rPr>
              <w:t xml:space="preserve">Evaluation </w:t>
            </w:r>
          </w:p>
        </w:tc>
        <w:tc>
          <w:tcPr>
            <w:tcW w:w="2693" w:type="dxa"/>
            <w:shd w:val="clear" w:color="auto" w:fill="A6A6A6"/>
          </w:tcPr>
          <w:p w14:paraId="134A97C1" w14:textId="77777777" w:rsidR="003F2B08" w:rsidRPr="00F32F04" w:rsidRDefault="003F2B08" w:rsidP="00370A84">
            <w:pPr>
              <w:rPr>
                <w:rFonts w:cs="Calibri"/>
                <w:b/>
                <w:color w:val="000000"/>
              </w:rPr>
            </w:pPr>
            <w:r w:rsidRPr="00F32F04">
              <w:rPr>
                <w:rFonts w:cs="Calibri"/>
                <w:b/>
                <w:color w:val="000000"/>
              </w:rPr>
              <w:t xml:space="preserve">Notes / Observations </w:t>
            </w:r>
          </w:p>
        </w:tc>
      </w:tr>
      <w:tr w:rsidR="003F2B08" w:rsidRPr="00F32F04" w14:paraId="36F58E2C" w14:textId="77777777" w:rsidTr="00370A84">
        <w:tc>
          <w:tcPr>
            <w:tcW w:w="3204" w:type="dxa"/>
            <w:shd w:val="clear" w:color="auto" w:fill="auto"/>
          </w:tcPr>
          <w:p w14:paraId="059A5388" w14:textId="77777777" w:rsidR="003F2B08" w:rsidRPr="00F32F04" w:rsidRDefault="003F2B08" w:rsidP="00370A84">
            <w:pPr>
              <w:jc w:val="right"/>
              <w:rPr>
                <w:rFonts w:cs="Calibri"/>
                <w:b/>
                <w:bCs/>
              </w:rPr>
            </w:pPr>
            <w:r w:rsidRPr="00F32F04">
              <w:rPr>
                <w:rFonts w:cs="Calibri"/>
                <w:b/>
                <w:bCs/>
              </w:rPr>
              <w:t xml:space="preserve">Loudness </w:t>
            </w:r>
          </w:p>
        </w:tc>
        <w:tc>
          <w:tcPr>
            <w:tcW w:w="3176" w:type="dxa"/>
            <w:shd w:val="clear" w:color="auto" w:fill="auto"/>
          </w:tcPr>
          <w:p w14:paraId="0C834D1E"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Inappropriate to Setting too soft</w:t>
            </w:r>
          </w:p>
        </w:tc>
        <w:tc>
          <w:tcPr>
            <w:tcW w:w="2693" w:type="dxa"/>
            <w:shd w:val="clear" w:color="auto" w:fill="auto"/>
          </w:tcPr>
          <w:p w14:paraId="24324108" w14:textId="77777777" w:rsidR="003F2B08" w:rsidRPr="00F32F04" w:rsidRDefault="003F2B08" w:rsidP="00370A84">
            <w:pPr>
              <w:rPr>
                <w:rFonts w:cs="Calibri"/>
              </w:rPr>
            </w:pPr>
          </w:p>
        </w:tc>
      </w:tr>
      <w:tr w:rsidR="003F2B08" w:rsidRPr="00F32F04" w14:paraId="4E5A24D7" w14:textId="77777777" w:rsidTr="00370A84">
        <w:tc>
          <w:tcPr>
            <w:tcW w:w="3204" w:type="dxa"/>
            <w:shd w:val="clear" w:color="auto" w:fill="EDEDED"/>
          </w:tcPr>
          <w:p w14:paraId="055C05A8" w14:textId="77777777" w:rsidR="003F2B08" w:rsidRPr="00F32F04" w:rsidRDefault="003F2B08" w:rsidP="00370A84">
            <w:pPr>
              <w:jc w:val="right"/>
              <w:rPr>
                <w:rFonts w:cs="Calibri"/>
                <w:b/>
                <w:bCs/>
              </w:rPr>
            </w:pPr>
            <w:r w:rsidRPr="00F32F04">
              <w:rPr>
                <w:rFonts w:cs="Calibri"/>
                <w:b/>
                <w:bCs/>
              </w:rPr>
              <w:t xml:space="preserve">Vocal Quality </w:t>
            </w:r>
          </w:p>
        </w:tc>
        <w:tc>
          <w:tcPr>
            <w:tcW w:w="3176" w:type="dxa"/>
            <w:shd w:val="clear" w:color="auto" w:fill="EDEDED"/>
          </w:tcPr>
          <w:p w14:paraId="36519F13"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Normal apart from hypernasal resonance at times</w:t>
            </w:r>
          </w:p>
        </w:tc>
        <w:tc>
          <w:tcPr>
            <w:tcW w:w="2693" w:type="dxa"/>
            <w:shd w:val="clear" w:color="auto" w:fill="EDEDED"/>
          </w:tcPr>
          <w:p w14:paraId="745079B6" w14:textId="77777777" w:rsidR="003F2B08" w:rsidRPr="00F32F04" w:rsidRDefault="003F2B08" w:rsidP="00370A84">
            <w:pPr>
              <w:rPr>
                <w:rFonts w:cs="Calibri"/>
              </w:rPr>
            </w:pPr>
          </w:p>
        </w:tc>
      </w:tr>
      <w:tr w:rsidR="003F2B08" w:rsidRPr="00F32F04" w14:paraId="5F1D283A" w14:textId="77777777" w:rsidTr="00370A84">
        <w:trPr>
          <w:trHeight w:val="555"/>
        </w:trPr>
        <w:tc>
          <w:tcPr>
            <w:tcW w:w="3204" w:type="dxa"/>
            <w:shd w:val="clear" w:color="auto" w:fill="auto"/>
          </w:tcPr>
          <w:p w14:paraId="73443155" w14:textId="77777777" w:rsidR="003F2B08" w:rsidRPr="00F32F04" w:rsidRDefault="003F2B08" w:rsidP="00370A84">
            <w:pPr>
              <w:jc w:val="right"/>
              <w:rPr>
                <w:rFonts w:cs="Calibri"/>
                <w:b/>
                <w:bCs/>
              </w:rPr>
            </w:pPr>
            <w:r w:rsidRPr="00F32F04">
              <w:rPr>
                <w:rFonts w:cs="Calibri"/>
                <w:b/>
                <w:bCs/>
              </w:rPr>
              <w:t xml:space="preserve">Pitch </w:t>
            </w:r>
          </w:p>
        </w:tc>
        <w:tc>
          <w:tcPr>
            <w:tcW w:w="3176" w:type="dxa"/>
            <w:shd w:val="clear" w:color="auto" w:fill="auto"/>
          </w:tcPr>
          <w:p w14:paraId="1A2572EE"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Occasionally Higher than normal</w:t>
            </w:r>
          </w:p>
          <w:p w14:paraId="29B6E16A"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Variable </w:t>
            </w:r>
          </w:p>
          <w:p w14:paraId="67F267E3"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Inappropriate inflection </w:t>
            </w:r>
          </w:p>
        </w:tc>
        <w:tc>
          <w:tcPr>
            <w:tcW w:w="2693" w:type="dxa"/>
            <w:shd w:val="clear" w:color="auto" w:fill="auto"/>
          </w:tcPr>
          <w:p w14:paraId="59885B23" w14:textId="77777777" w:rsidR="003F2B08" w:rsidRPr="00F32F04" w:rsidRDefault="003F2B08" w:rsidP="00370A84">
            <w:pPr>
              <w:rPr>
                <w:rFonts w:cs="Calibri"/>
              </w:rPr>
            </w:pPr>
          </w:p>
        </w:tc>
      </w:tr>
    </w:tbl>
    <w:p w14:paraId="7C9D2317" w14:textId="77777777" w:rsidR="003F2B08" w:rsidRPr="00F32F04" w:rsidRDefault="003F2B08" w:rsidP="003F2B08">
      <w:pPr>
        <w:rPr>
          <w:rFonts w:cs="Calibri"/>
        </w:rPr>
      </w:pPr>
    </w:p>
    <w:p w14:paraId="33582A62" w14:textId="77777777" w:rsidR="003F2B08" w:rsidRPr="00F32F04" w:rsidRDefault="003F2B08" w:rsidP="003F2B08">
      <w:pPr>
        <w:rPr>
          <w:rFonts w:cs="Calibri"/>
        </w:rPr>
      </w:pPr>
    </w:p>
    <w:tbl>
      <w:tblPr>
        <w:tblW w:w="9073" w:type="dxa"/>
        <w:tblInd w:w="-42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204"/>
        <w:gridCol w:w="3176"/>
        <w:gridCol w:w="2693"/>
      </w:tblGrid>
      <w:tr w:rsidR="003F2B08" w:rsidRPr="00F32F04" w14:paraId="46790DB1" w14:textId="77777777" w:rsidTr="00370A84">
        <w:trPr>
          <w:trHeight w:val="304"/>
        </w:trPr>
        <w:tc>
          <w:tcPr>
            <w:tcW w:w="9073" w:type="dxa"/>
            <w:gridSpan w:val="3"/>
            <w:tcBorders>
              <w:top w:val="single" w:sz="4" w:space="0" w:color="A5A5A5"/>
              <w:left w:val="single" w:sz="4" w:space="0" w:color="A5A5A5"/>
              <w:bottom w:val="single" w:sz="4" w:space="0" w:color="A5A5A5"/>
              <w:right w:val="single" w:sz="4" w:space="0" w:color="A5A5A5"/>
            </w:tcBorders>
            <w:shd w:val="clear" w:color="auto" w:fill="808080"/>
          </w:tcPr>
          <w:p w14:paraId="585EC359" w14:textId="77777777" w:rsidR="003F2B08" w:rsidRPr="00F32F04" w:rsidRDefault="003F2B08" w:rsidP="00370A84">
            <w:pPr>
              <w:jc w:val="center"/>
              <w:rPr>
                <w:rFonts w:cs="Calibri"/>
                <w:b/>
                <w:bCs/>
                <w:color w:val="000000"/>
                <w:u w:val="single"/>
              </w:rPr>
            </w:pPr>
            <w:r w:rsidRPr="00F32F04">
              <w:rPr>
                <w:rFonts w:cs="Calibri"/>
                <w:b/>
                <w:bCs/>
                <w:color w:val="000000"/>
                <w:u w:val="single"/>
              </w:rPr>
              <w:t xml:space="preserve">Oral </w:t>
            </w:r>
          </w:p>
        </w:tc>
      </w:tr>
      <w:tr w:rsidR="003F2B08" w:rsidRPr="00F32F04" w14:paraId="372F0EB9" w14:textId="77777777" w:rsidTr="00370A84">
        <w:trPr>
          <w:trHeight w:val="304"/>
        </w:trPr>
        <w:tc>
          <w:tcPr>
            <w:tcW w:w="3204" w:type="dxa"/>
            <w:shd w:val="clear" w:color="auto" w:fill="A6A6A6"/>
          </w:tcPr>
          <w:p w14:paraId="2D0F0968" w14:textId="77777777" w:rsidR="003F2B08" w:rsidRPr="00F32F04" w:rsidRDefault="003F2B08" w:rsidP="00370A84">
            <w:pPr>
              <w:jc w:val="right"/>
              <w:rPr>
                <w:rFonts w:cs="Calibri"/>
                <w:b/>
                <w:bCs/>
                <w:color w:val="000000"/>
              </w:rPr>
            </w:pPr>
            <w:r w:rsidRPr="00F32F04">
              <w:rPr>
                <w:rFonts w:cs="Calibri"/>
                <w:b/>
                <w:bCs/>
                <w:color w:val="000000"/>
              </w:rPr>
              <w:t xml:space="preserve">Item Assessing: </w:t>
            </w:r>
          </w:p>
        </w:tc>
        <w:tc>
          <w:tcPr>
            <w:tcW w:w="3176" w:type="dxa"/>
            <w:shd w:val="clear" w:color="auto" w:fill="A6A6A6"/>
          </w:tcPr>
          <w:p w14:paraId="34E8A6E9" w14:textId="77777777" w:rsidR="003F2B08" w:rsidRPr="00F32F04" w:rsidRDefault="003F2B08" w:rsidP="00370A84">
            <w:pPr>
              <w:jc w:val="center"/>
              <w:rPr>
                <w:rFonts w:cs="Calibri"/>
                <w:b/>
                <w:color w:val="000000"/>
              </w:rPr>
            </w:pPr>
            <w:r w:rsidRPr="00F32F04">
              <w:rPr>
                <w:rFonts w:cs="Calibri"/>
                <w:b/>
                <w:color w:val="000000"/>
              </w:rPr>
              <w:t xml:space="preserve">Evaluation </w:t>
            </w:r>
          </w:p>
        </w:tc>
        <w:tc>
          <w:tcPr>
            <w:tcW w:w="2693" w:type="dxa"/>
            <w:shd w:val="clear" w:color="auto" w:fill="A6A6A6"/>
          </w:tcPr>
          <w:p w14:paraId="5C580119" w14:textId="77777777" w:rsidR="003F2B08" w:rsidRPr="00F32F04" w:rsidRDefault="003F2B08" w:rsidP="00370A84">
            <w:pPr>
              <w:rPr>
                <w:rFonts w:cs="Calibri"/>
                <w:b/>
                <w:color w:val="000000"/>
              </w:rPr>
            </w:pPr>
            <w:r w:rsidRPr="00F32F04">
              <w:rPr>
                <w:rFonts w:cs="Calibri"/>
                <w:b/>
                <w:color w:val="000000"/>
              </w:rPr>
              <w:t xml:space="preserve">Notes / Observations </w:t>
            </w:r>
          </w:p>
        </w:tc>
      </w:tr>
      <w:tr w:rsidR="003F2B08" w:rsidRPr="00F32F04" w14:paraId="78137F81" w14:textId="77777777" w:rsidTr="00370A84">
        <w:trPr>
          <w:trHeight w:val="303"/>
        </w:trPr>
        <w:tc>
          <w:tcPr>
            <w:tcW w:w="3204" w:type="dxa"/>
            <w:shd w:val="clear" w:color="auto" w:fill="auto"/>
          </w:tcPr>
          <w:p w14:paraId="2354A59A" w14:textId="77777777" w:rsidR="003F2B08" w:rsidRPr="00F32F04" w:rsidRDefault="003F2B08" w:rsidP="00370A84">
            <w:pPr>
              <w:jc w:val="right"/>
              <w:rPr>
                <w:rFonts w:cs="Calibri"/>
                <w:b/>
                <w:bCs/>
              </w:rPr>
            </w:pPr>
            <w:r w:rsidRPr="00F32F04">
              <w:rPr>
                <w:rFonts w:cs="Calibri"/>
                <w:b/>
                <w:bCs/>
              </w:rPr>
              <w:t xml:space="preserve">Mouth Breather </w:t>
            </w:r>
          </w:p>
        </w:tc>
        <w:tc>
          <w:tcPr>
            <w:tcW w:w="3176" w:type="dxa"/>
            <w:shd w:val="clear" w:color="auto" w:fill="auto"/>
          </w:tcPr>
          <w:p w14:paraId="0161C8FC"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Not a Problem </w:t>
            </w:r>
          </w:p>
        </w:tc>
        <w:tc>
          <w:tcPr>
            <w:tcW w:w="2693" w:type="dxa"/>
            <w:shd w:val="clear" w:color="auto" w:fill="auto"/>
          </w:tcPr>
          <w:p w14:paraId="1F681C54" w14:textId="77777777" w:rsidR="003F2B08" w:rsidRPr="00F32F04" w:rsidRDefault="003F2B08" w:rsidP="00370A84">
            <w:pPr>
              <w:rPr>
                <w:rFonts w:cs="Calibri"/>
              </w:rPr>
            </w:pPr>
          </w:p>
        </w:tc>
      </w:tr>
      <w:tr w:rsidR="003F2B08" w:rsidRPr="00F32F04" w14:paraId="34E762E4" w14:textId="77777777" w:rsidTr="00370A84">
        <w:tc>
          <w:tcPr>
            <w:tcW w:w="3204" w:type="dxa"/>
            <w:shd w:val="clear" w:color="auto" w:fill="EDEDED"/>
          </w:tcPr>
          <w:p w14:paraId="1F0F7E06" w14:textId="77777777" w:rsidR="003F2B08" w:rsidRPr="00F32F04" w:rsidRDefault="003F2B08" w:rsidP="00370A84">
            <w:pPr>
              <w:jc w:val="right"/>
              <w:rPr>
                <w:rFonts w:cs="Calibri"/>
                <w:b/>
                <w:bCs/>
              </w:rPr>
            </w:pPr>
            <w:r w:rsidRPr="00F32F04">
              <w:rPr>
                <w:rFonts w:cs="Calibri"/>
                <w:b/>
                <w:bCs/>
              </w:rPr>
              <w:t>Drooling</w:t>
            </w:r>
          </w:p>
        </w:tc>
        <w:tc>
          <w:tcPr>
            <w:tcW w:w="3176" w:type="dxa"/>
            <w:shd w:val="clear" w:color="auto" w:fill="EDEDED"/>
          </w:tcPr>
          <w:p w14:paraId="30627BAE"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Not Observed </w:t>
            </w:r>
          </w:p>
        </w:tc>
        <w:tc>
          <w:tcPr>
            <w:tcW w:w="2693" w:type="dxa"/>
            <w:shd w:val="clear" w:color="auto" w:fill="EDEDED"/>
          </w:tcPr>
          <w:p w14:paraId="4D2F9156" w14:textId="77777777" w:rsidR="003F2B08" w:rsidRPr="00F32F04" w:rsidRDefault="003F2B08" w:rsidP="00370A84">
            <w:pPr>
              <w:rPr>
                <w:rFonts w:cs="Calibri"/>
              </w:rPr>
            </w:pPr>
          </w:p>
        </w:tc>
      </w:tr>
      <w:tr w:rsidR="003F2B08" w:rsidRPr="00F32F04" w14:paraId="35BF996B" w14:textId="77777777" w:rsidTr="00370A84">
        <w:trPr>
          <w:trHeight w:val="555"/>
        </w:trPr>
        <w:tc>
          <w:tcPr>
            <w:tcW w:w="3204" w:type="dxa"/>
            <w:shd w:val="clear" w:color="auto" w:fill="auto"/>
          </w:tcPr>
          <w:p w14:paraId="2BC985B8" w14:textId="77777777" w:rsidR="003F2B08" w:rsidRPr="00F32F04" w:rsidRDefault="003F2B08" w:rsidP="00370A84">
            <w:pPr>
              <w:jc w:val="right"/>
              <w:rPr>
                <w:rFonts w:cs="Calibri"/>
                <w:b/>
                <w:bCs/>
              </w:rPr>
            </w:pPr>
            <w:r w:rsidRPr="00F32F04">
              <w:rPr>
                <w:rFonts w:cs="Calibri"/>
                <w:b/>
                <w:bCs/>
              </w:rPr>
              <w:t>Tongue Thrust</w:t>
            </w:r>
          </w:p>
        </w:tc>
        <w:tc>
          <w:tcPr>
            <w:tcW w:w="3176" w:type="dxa"/>
            <w:shd w:val="clear" w:color="auto" w:fill="auto"/>
          </w:tcPr>
          <w:p w14:paraId="6D1BA2DB"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Not Observed </w:t>
            </w:r>
          </w:p>
        </w:tc>
        <w:tc>
          <w:tcPr>
            <w:tcW w:w="2693" w:type="dxa"/>
            <w:shd w:val="clear" w:color="auto" w:fill="auto"/>
          </w:tcPr>
          <w:p w14:paraId="5843A28B" w14:textId="77777777" w:rsidR="003F2B08" w:rsidRPr="00F32F04" w:rsidRDefault="003F2B08" w:rsidP="00370A84">
            <w:pPr>
              <w:rPr>
                <w:rFonts w:cs="Calibri"/>
              </w:rPr>
            </w:pPr>
          </w:p>
        </w:tc>
      </w:tr>
      <w:tr w:rsidR="003F2B08" w:rsidRPr="00F32F04" w14:paraId="3E8D070A" w14:textId="77777777" w:rsidTr="00370A84">
        <w:trPr>
          <w:trHeight w:val="555"/>
        </w:trPr>
        <w:tc>
          <w:tcPr>
            <w:tcW w:w="3204" w:type="dxa"/>
            <w:shd w:val="clear" w:color="auto" w:fill="EDEDED"/>
          </w:tcPr>
          <w:p w14:paraId="126D7F6E" w14:textId="77777777" w:rsidR="003F2B08" w:rsidRPr="00F32F04" w:rsidRDefault="003F2B08" w:rsidP="00370A84">
            <w:pPr>
              <w:jc w:val="right"/>
              <w:rPr>
                <w:rFonts w:cs="Calibri"/>
                <w:b/>
                <w:bCs/>
              </w:rPr>
            </w:pPr>
            <w:r w:rsidRPr="00F32F04">
              <w:rPr>
                <w:rFonts w:cs="Calibri"/>
                <w:b/>
                <w:bCs/>
              </w:rPr>
              <w:t xml:space="preserve">Swallowing &amp; Diet </w:t>
            </w:r>
          </w:p>
        </w:tc>
        <w:tc>
          <w:tcPr>
            <w:tcW w:w="3176" w:type="dxa"/>
            <w:shd w:val="clear" w:color="auto" w:fill="EDEDED"/>
          </w:tcPr>
          <w:p w14:paraId="0DBE6579"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Restricted and repetitive</w:t>
            </w:r>
          </w:p>
        </w:tc>
        <w:tc>
          <w:tcPr>
            <w:tcW w:w="2693" w:type="dxa"/>
            <w:shd w:val="clear" w:color="auto" w:fill="EDEDED"/>
          </w:tcPr>
          <w:p w14:paraId="5C478382" w14:textId="77777777" w:rsidR="003F2B08" w:rsidRPr="00F32F04" w:rsidRDefault="003F2B08" w:rsidP="00370A84">
            <w:pPr>
              <w:rPr>
                <w:rFonts w:cs="Calibri"/>
              </w:rPr>
            </w:pPr>
          </w:p>
        </w:tc>
      </w:tr>
    </w:tbl>
    <w:p w14:paraId="4353EB4A" w14:textId="77777777" w:rsidR="003F2B08" w:rsidRPr="00F32F04" w:rsidRDefault="003F2B08" w:rsidP="003F2B08">
      <w:pPr>
        <w:rPr>
          <w:rFonts w:cs="Calibri"/>
        </w:rPr>
      </w:pPr>
    </w:p>
    <w:p w14:paraId="05765BDD" w14:textId="77777777" w:rsidR="003F2B08" w:rsidRPr="00F32F04" w:rsidRDefault="003F2B08" w:rsidP="003F2B08">
      <w:pPr>
        <w:rPr>
          <w:rFonts w:cs="Calibri"/>
        </w:rPr>
      </w:pPr>
    </w:p>
    <w:tbl>
      <w:tblPr>
        <w:tblW w:w="9073" w:type="dxa"/>
        <w:tblInd w:w="-42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204"/>
        <w:gridCol w:w="3176"/>
        <w:gridCol w:w="2693"/>
      </w:tblGrid>
      <w:tr w:rsidR="003F2B08" w:rsidRPr="00F32F04" w14:paraId="592ABC6A" w14:textId="77777777" w:rsidTr="00370A84">
        <w:trPr>
          <w:trHeight w:val="304"/>
        </w:trPr>
        <w:tc>
          <w:tcPr>
            <w:tcW w:w="9073" w:type="dxa"/>
            <w:gridSpan w:val="3"/>
            <w:tcBorders>
              <w:top w:val="single" w:sz="4" w:space="0" w:color="A5A5A5"/>
              <w:left w:val="single" w:sz="4" w:space="0" w:color="A5A5A5"/>
              <w:bottom w:val="single" w:sz="4" w:space="0" w:color="A5A5A5"/>
              <w:right w:val="single" w:sz="4" w:space="0" w:color="A5A5A5"/>
            </w:tcBorders>
            <w:shd w:val="clear" w:color="auto" w:fill="808080"/>
          </w:tcPr>
          <w:p w14:paraId="28AEE8EE" w14:textId="77777777" w:rsidR="003F2B08" w:rsidRPr="00F32F04" w:rsidRDefault="003F2B08" w:rsidP="00370A84">
            <w:pPr>
              <w:jc w:val="center"/>
              <w:rPr>
                <w:rFonts w:cs="Calibri"/>
                <w:b/>
                <w:bCs/>
                <w:color w:val="000000"/>
                <w:u w:val="single"/>
              </w:rPr>
            </w:pPr>
            <w:r w:rsidRPr="00F32F04">
              <w:rPr>
                <w:rFonts w:cs="Calibri"/>
                <w:b/>
                <w:bCs/>
                <w:color w:val="000000"/>
                <w:u w:val="single"/>
              </w:rPr>
              <w:t xml:space="preserve">Fluency </w:t>
            </w:r>
          </w:p>
        </w:tc>
      </w:tr>
      <w:tr w:rsidR="003F2B08" w:rsidRPr="00F32F04" w14:paraId="0F65BA56" w14:textId="77777777" w:rsidTr="00370A84">
        <w:trPr>
          <w:trHeight w:val="304"/>
        </w:trPr>
        <w:tc>
          <w:tcPr>
            <w:tcW w:w="3204" w:type="dxa"/>
            <w:shd w:val="clear" w:color="auto" w:fill="A6A6A6"/>
          </w:tcPr>
          <w:p w14:paraId="578B130F" w14:textId="77777777" w:rsidR="003F2B08" w:rsidRPr="00F32F04" w:rsidRDefault="003F2B08" w:rsidP="00370A84">
            <w:pPr>
              <w:jc w:val="right"/>
              <w:rPr>
                <w:rFonts w:cs="Calibri"/>
                <w:b/>
                <w:bCs/>
                <w:color w:val="000000"/>
              </w:rPr>
            </w:pPr>
            <w:r w:rsidRPr="00F32F04">
              <w:rPr>
                <w:rFonts w:cs="Calibri"/>
                <w:b/>
                <w:bCs/>
                <w:color w:val="000000"/>
              </w:rPr>
              <w:t xml:space="preserve">Item Assessing: </w:t>
            </w:r>
          </w:p>
        </w:tc>
        <w:tc>
          <w:tcPr>
            <w:tcW w:w="3176" w:type="dxa"/>
            <w:shd w:val="clear" w:color="auto" w:fill="A6A6A6"/>
          </w:tcPr>
          <w:p w14:paraId="0D671D84" w14:textId="77777777" w:rsidR="003F2B08" w:rsidRPr="00F32F04" w:rsidRDefault="003F2B08" w:rsidP="00370A84">
            <w:pPr>
              <w:jc w:val="center"/>
              <w:rPr>
                <w:rFonts w:cs="Calibri"/>
                <w:b/>
                <w:color w:val="000000"/>
              </w:rPr>
            </w:pPr>
            <w:r w:rsidRPr="00F32F04">
              <w:rPr>
                <w:rFonts w:cs="Calibri"/>
                <w:b/>
                <w:color w:val="000000"/>
              </w:rPr>
              <w:t xml:space="preserve">Evaluation </w:t>
            </w:r>
          </w:p>
        </w:tc>
        <w:tc>
          <w:tcPr>
            <w:tcW w:w="2693" w:type="dxa"/>
            <w:shd w:val="clear" w:color="auto" w:fill="A6A6A6"/>
          </w:tcPr>
          <w:p w14:paraId="47E3F61E" w14:textId="77777777" w:rsidR="003F2B08" w:rsidRPr="00F32F04" w:rsidRDefault="003F2B08" w:rsidP="00370A84">
            <w:pPr>
              <w:rPr>
                <w:rFonts w:cs="Calibri"/>
                <w:b/>
                <w:color w:val="000000"/>
              </w:rPr>
            </w:pPr>
            <w:r w:rsidRPr="00F32F04">
              <w:rPr>
                <w:rFonts w:cs="Calibri"/>
                <w:b/>
                <w:color w:val="000000"/>
              </w:rPr>
              <w:t xml:space="preserve">Notes / Observations </w:t>
            </w:r>
          </w:p>
        </w:tc>
      </w:tr>
      <w:tr w:rsidR="003F2B08" w:rsidRPr="00F32F04" w14:paraId="4B2CEBB6" w14:textId="77777777" w:rsidTr="00370A84">
        <w:trPr>
          <w:trHeight w:val="303"/>
        </w:trPr>
        <w:tc>
          <w:tcPr>
            <w:tcW w:w="3204" w:type="dxa"/>
            <w:shd w:val="clear" w:color="auto" w:fill="auto"/>
          </w:tcPr>
          <w:p w14:paraId="4CAA3C20" w14:textId="77777777" w:rsidR="003F2B08" w:rsidRPr="00F32F04" w:rsidRDefault="003F2B08" w:rsidP="00370A84">
            <w:pPr>
              <w:jc w:val="right"/>
              <w:rPr>
                <w:rFonts w:cs="Calibri"/>
                <w:b/>
                <w:bCs/>
              </w:rPr>
            </w:pPr>
            <w:r w:rsidRPr="00F32F04">
              <w:rPr>
                <w:rFonts w:cs="Calibri"/>
                <w:b/>
                <w:bCs/>
              </w:rPr>
              <w:t xml:space="preserve">Fluency </w:t>
            </w:r>
          </w:p>
        </w:tc>
        <w:tc>
          <w:tcPr>
            <w:tcW w:w="3176" w:type="dxa"/>
            <w:shd w:val="clear" w:color="auto" w:fill="auto"/>
          </w:tcPr>
          <w:p w14:paraId="39D16B05"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Adequate</w:t>
            </w:r>
          </w:p>
        </w:tc>
        <w:tc>
          <w:tcPr>
            <w:tcW w:w="2693" w:type="dxa"/>
            <w:shd w:val="clear" w:color="auto" w:fill="auto"/>
          </w:tcPr>
          <w:p w14:paraId="32037F07" w14:textId="77777777" w:rsidR="003F2B08" w:rsidRPr="00F32F04" w:rsidRDefault="003F2B08" w:rsidP="00370A84">
            <w:pPr>
              <w:rPr>
                <w:rFonts w:cs="Calibri"/>
              </w:rPr>
            </w:pPr>
            <w:r w:rsidRPr="00F32F04">
              <w:rPr>
                <w:rFonts w:cs="Calibri"/>
              </w:rPr>
              <w:t xml:space="preserve">Secondary Mannerisms: persistent at times </w:t>
            </w:r>
          </w:p>
        </w:tc>
      </w:tr>
      <w:tr w:rsidR="003F2B08" w:rsidRPr="00F32F04" w14:paraId="6B523F95" w14:textId="77777777" w:rsidTr="00370A84">
        <w:tc>
          <w:tcPr>
            <w:tcW w:w="3204" w:type="dxa"/>
            <w:shd w:val="clear" w:color="auto" w:fill="EDEDED"/>
          </w:tcPr>
          <w:p w14:paraId="155B797D" w14:textId="77777777" w:rsidR="003F2B08" w:rsidRPr="00F32F04" w:rsidRDefault="003F2B08" w:rsidP="00370A84">
            <w:pPr>
              <w:jc w:val="right"/>
              <w:rPr>
                <w:rFonts w:cs="Calibri"/>
                <w:b/>
                <w:bCs/>
              </w:rPr>
            </w:pPr>
            <w:r w:rsidRPr="00F32F04">
              <w:rPr>
                <w:rFonts w:cs="Calibri"/>
                <w:b/>
                <w:bCs/>
              </w:rPr>
              <w:t xml:space="preserve">Rate of Speech </w:t>
            </w:r>
          </w:p>
        </w:tc>
        <w:tc>
          <w:tcPr>
            <w:tcW w:w="3176" w:type="dxa"/>
            <w:shd w:val="clear" w:color="auto" w:fill="EDEDED"/>
          </w:tcPr>
          <w:p w14:paraId="7150781D"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 xml:space="preserve">fast </w:t>
            </w:r>
          </w:p>
        </w:tc>
        <w:tc>
          <w:tcPr>
            <w:tcW w:w="2693" w:type="dxa"/>
            <w:shd w:val="clear" w:color="auto" w:fill="EDEDED"/>
          </w:tcPr>
          <w:p w14:paraId="371CEA38" w14:textId="77777777" w:rsidR="003F2B08" w:rsidRPr="00F32F04" w:rsidRDefault="003F2B08" w:rsidP="00370A84">
            <w:pPr>
              <w:rPr>
                <w:rFonts w:cs="Calibri"/>
              </w:rPr>
            </w:pPr>
          </w:p>
        </w:tc>
      </w:tr>
      <w:tr w:rsidR="003F2B08" w:rsidRPr="00F32F04" w14:paraId="0333B6E7" w14:textId="77777777" w:rsidTr="00370A84">
        <w:trPr>
          <w:trHeight w:val="555"/>
        </w:trPr>
        <w:tc>
          <w:tcPr>
            <w:tcW w:w="3204" w:type="dxa"/>
            <w:shd w:val="clear" w:color="auto" w:fill="auto"/>
          </w:tcPr>
          <w:p w14:paraId="4D5E1DC8" w14:textId="77777777" w:rsidR="003F2B08" w:rsidRPr="00F32F04" w:rsidRDefault="003F2B08" w:rsidP="00370A84">
            <w:pPr>
              <w:jc w:val="right"/>
              <w:rPr>
                <w:rFonts w:cs="Calibri"/>
                <w:b/>
                <w:bCs/>
              </w:rPr>
            </w:pPr>
            <w:r w:rsidRPr="00F32F04">
              <w:rPr>
                <w:rFonts w:cs="Calibri"/>
                <w:b/>
                <w:bCs/>
              </w:rPr>
              <w:t xml:space="preserve">Rhythm &amp; Intonation </w:t>
            </w:r>
          </w:p>
        </w:tc>
        <w:tc>
          <w:tcPr>
            <w:tcW w:w="3176" w:type="dxa"/>
            <w:shd w:val="clear" w:color="auto" w:fill="auto"/>
          </w:tcPr>
          <w:p w14:paraId="2EA955CD" w14:textId="77777777" w:rsidR="003F2B08" w:rsidRPr="00F32F04" w:rsidRDefault="003F2B08" w:rsidP="00986E71">
            <w:pPr>
              <w:numPr>
                <w:ilvl w:val="0"/>
                <w:numId w:val="64"/>
              </w:numPr>
              <w:spacing w:after="0" w:line="240" w:lineRule="auto"/>
              <w:ind w:left="381" w:hanging="284"/>
              <w:contextualSpacing/>
              <w:rPr>
                <w:rFonts w:cs="Calibri"/>
              </w:rPr>
            </w:pPr>
            <w:r w:rsidRPr="00F32F04">
              <w:rPr>
                <w:rFonts w:cs="Calibri"/>
              </w:rPr>
              <w:t>reduced length in fast rate</w:t>
            </w:r>
          </w:p>
        </w:tc>
        <w:tc>
          <w:tcPr>
            <w:tcW w:w="2693" w:type="dxa"/>
            <w:shd w:val="clear" w:color="auto" w:fill="auto"/>
          </w:tcPr>
          <w:p w14:paraId="314D72A3" w14:textId="77777777" w:rsidR="003F2B08" w:rsidRPr="00F32F04" w:rsidRDefault="003F2B08" w:rsidP="00370A84">
            <w:pPr>
              <w:rPr>
                <w:rFonts w:cs="Calibri"/>
              </w:rPr>
            </w:pPr>
          </w:p>
        </w:tc>
      </w:tr>
    </w:tbl>
    <w:p w14:paraId="71FC6DAB" w14:textId="77777777" w:rsidR="003F2B08" w:rsidRPr="00F32F04" w:rsidRDefault="003F2B08" w:rsidP="003F2B08">
      <w:pPr>
        <w:rPr>
          <w:rFonts w:cstheme="minorHAnsi"/>
          <w:b/>
        </w:rPr>
      </w:pPr>
    </w:p>
    <w:p w14:paraId="7C082A56" w14:textId="77777777" w:rsidR="003F2B08" w:rsidRPr="00F32F04" w:rsidRDefault="003F2B08" w:rsidP="003F2B08">
      <w:pPr>
        <w:rPr>
          <w:b/>
        </w:rPr>
      </w:pPr>
      <w:r w:rsidRPr="00F32F04">
        <w:rPr>
          <w:b/>
        </w:rPr>
        <w:t>Reading &amp; Literacy</w:t>
      </w:r>
    </w:p>
    <w:p w14:paraId="604D27B1" w14:textId="77777777" w:rsidR="003F2B08" w:rsidRPr="00F32F04" w:rsidRDefault="003F2B08" w:rsidP="003F2B08">
      <w:pPr>
        <w:rPr>
          <w:b/>
        </w:rPr>
      </w:pPr>
    </w:p>
    <w:p w14:paraId="0AF89449" w14:textId="77777777" w:rsidR="003F2B08" w:rsidRPr="00F32F04" w:rsidRDefault="003F2B08" w:rsidP="003F2B08">
      <w:pPr>
        <w:rPr>
          <w:b/>
        </w:rPr>
      </w:pPr>
      <w:r w:rsidRPr="00F32F04">
        <w:rPr>
          <w:b/>
        </w:rPr>
        <w:t>Phonological Awareness Skills</w:t>
      </w:r>
    </w:p>
    <w:p w14:paraId="7D5D65F8" w14:textId="77777777" w:rsidR="003F2B08" w:rsidRPr="00F32F04" w:rsidRDefault="003F2B08" w:rsidP="003F2B08">
      <w:pPr>
        <w:rPr>
          <w:b/>
        </w:rPr>
      </w:pPr>
    </w:p>
    <w:p w14:paraId="031DD6CE" w14:textId="77777777" w:rsidR="003F2B08" w:rsidRPr="00F32F04" w:rsidRDefault="003F2B08" w:rsidP="003F2B08">
      <w:r w:rsidRPr="00F32F04">
        <w:t>A participant’s phonological awareness (that is the awareness that spoken words are made up of individual sounds) and their ability to break words into syllables, detect and produce rhyming words is important area for reading, spelling and writing success. Recent research indicates that phonological awareness is an important predictor of success in acquiring spelling and literacy skills.</w:t>
      </w:r>
    </w:p>
    <w:p w14:paraId="2AC64C1E" w14:textId="77777777" w:rsidR="003F2B08" w:rsidRPr="00F32F04" w:rsidRDefault="003F2B08" w:rsidP="003F2B08"/>
    <w:p w14:paraId="1462E5FB" w14:textId="77777777" w:rsidR="003F2B08" w:rsidRPr="00F32F04" w:rsidRDefault="003F2B08" w:rsidP="003F2B08">
      <w:pPr>
        <w:rPr>
          <w:b/>
        </w:rPr>
      </w:pPr>
      <w:r w:rsidRPr="00F32F04">
        <w:rPr>
          <w:b/>
        </w:rPr>
        <w:t>Comments</w:t>
      </w:r>
    </w:p>
    <w:p w14:paraId="311D98D0" w14:textId="77777777" w:rsidR="003F2B08" w:rsidRPr="00F32F04" w:rsidRDefault="003F2B08" w:rsidP="003F2B08">
      <w:pPr>
        <w:rPr>
          <w:b/>
        </w:rPr>
      </w:pPr>
    </w:p>
    <w:p w14:paraId="577C3A1B" w14:textId="77777777" w:rsidR="003F2B08" w:rsidRPr="00F32F04" w:rsidRDefault="003F2B08" w:rsidP="003F2B08">
      <w:pPr>
        <w:rPr>
          <w:b/>
        </w:rPr>
      </w:pPr>
      <w:r>
        <w:t>Xxxxxxx</w:t>
      </w:r>
      <w:r w:rsidRPr="00F32F04">
        <w:t xml:space="preserve"> was unable to blend syllables, detect rhyme, identify phonemes, segment and manipulate phonemes at all positions in words. </w:t>
      </w:r>
      <w:r>
        <w:t>Xxxxxxx</w:t>
      </w:r>
      <w:r w:rsidRPr="00F32F04">
        <w:t xml:space="preserve"> had difficulties with this task especially compared to the level of his other skills. </w:t>
      </w:r>
      <w:r>
        <w:t>Xxxxxxx</w:t>
      </w:r>
      <w:r w:rsidRPr="00F32F04">
        <w:t xml:space="preserve"> had difficulty with phoneme segmentation, initial consonant deletion and substitution, medial phoneme substitution and final phoneme substitution. </w:t>
      </w:r>
      <w:r w:rsidRPr="00F32F04">
        <w:rPr>
          <w:b/>
        </w:rPr>
        <w:t xml:space="preserve">This area is below average. Further intervention in this area is required as phonological awareness underpins </w:t>
      </w:r>
      <w:r>
        <w:rPr>
          <w:b/>
        </w:rPr>
        <w:t>Xxxxxxx</w:t>
      </w:r>
      <w:r w:rsidRPr="00F32F04">
        <w:rPr>
          <w:b/>
        </w:rPr>
        <w:t>’s reading and writing skills needed for his literacy goals.</w:t>
      </w:r>
    </w:p>
    <w:p w14:paraId="53CDEFC7" w14:textId="77777777" w:rsidR="003F2B08" w:rsidRPr="00F32F04" w:rsidRDefault="003F2B08" w:rsidP="003F2B08"/>
    <w:p w14:paraId="1E749A8F" w14:textId="77777777" w:rsidR="003F2B08" w:rsidRPr="00F32F04" w:rsidRDefault="003F2B08" w:rsidP="003F2B08"/>
    <w:p w14:paraId="7A5A1DB0" w14:textId="77777777" w:rsidR="003F2B08" w:rsidRPr="00F32F04" w:rsidRDefault="003F2B08" w:rsidP="003F2B08">
      <w:pPr>
        <w:rPr>
          <w:b/>
        </w:rPr>
      </w:pPr>
      <w:r w:rsidRPr="00F32F04">
        <w:t xml:space="preserve"> </w:t>
      </w:r>
      <w:r w:rsidRPr="00F32F04">
        <w:rPr>
          <w:b/>
        </w:rPr>
        <w:t>Reading Skills</w:t>
      </w:r>
    </w:p>
    <w:p w14:paraId="6E31DC8D" w14:textId="77777777" w:rsidR="003F2B08" w:rsidRPr="00F32F04" w:rsidRDefault="003F2B08" w:rsidP="003F2B08">
      <w:pPr>
        <w:rPr>
          <w:b/>
        </w:rPr>
      </w:pPr>
    </w:p>
    <w:p w14:paraId="09E6F18E" w14:textId="77777777" w:rsidR="003F2B08" w:rsidRPr="00F32F04" w:rsidRDefault="003F2B08" w:rsidP="003F2B08">
      <w:pPr>
        <w:rPr>
          <w:b/>
          <w:u w:val="single"/>
        </w:rPr>
      </w:pPr>
      <w:r w:rsidRPr="00F32F04">
        <w:rPr>
          <w:b/>
          <w:u w:val="single"/>
        </w:rPr>
        <w:t>The York Assessment of Reading for Comprehension: Early Reading and Passage Reading Primary Test (YARC)</w:t>
      </w:r>
    </w:p>
    <w:p w14:paraId="7BCD9073" w14:textId="77777777" w:rsidR="003F2B08" w:rsidRPr="00F32F04" w:rsidRDefault="003F2B08" w:rsidP="003F2B08"/>
    <w:p w14:paraId="182B9101" w14:textId="77777777" w:rsidR="003F2B08" w:rsidRPr="00F32F04" w:rsidRDefault="003F2B08" w:rsidP="003F2B08">
      <w:r>
        <w:t>Xxxxxxx</w:t>
      </w:r>
      <w:r w:rsidRPr="00F32F04">
        <w:t xml:space="preserve">’s reading and reading comprehension and fluency skills were tested using the YARC, </w:t>
      </w:r>
      <w:r w:rsidRPr="00F32F04">
        <w:rPr>
          <w:u w:val="single"/>
        </w:rPr>
        <w:t>The York Assessment of Reading for Comprehension: Passage Reading Primary Test</w:t>
      </w:r>
      <w:r w:rsidRPr="00F32F04">
        <w:t>, Australian Edition, 2010. This sensitive test measures a participant’s progress in reading. The early reading subtests are designed to be used with students aged 4 to 7 years. The Passage Reading Primary assesses reading and reading comprehension through a series of graded passages including fiction and non-fiction passages and is suitable for primary school students.</w:t>
      </w:r>
    </w:p>
    <w:p w14:paraId="5A668557" w14:textId="77777777" w:rsidR="003F2B08" w:rsidRPr="00F32F04" w:rsidRDefault="003F2B08" w:rsidP="003F2B08"/>
    <w:p w14:paraId="2A163A5E" w14:textId="77777777" w:rsidR="003F2B08" w:rsidRPr="00F32F04" w:rsidRDefault="003F2B08" w:rsidP="003F2B08">
      <w:r>
        <w:t>Xxxxxxx</w:t>
      </w:r>
      <w:r w:rsidRPr="00F32F04">
        <w:t xml:space="preserve"> achieved the following results.</w:t>
      </w:r>
    </w:p>
    <w:p w14:paraId="31C9E0DF" w14:textId="77777777" w:rsidR="003F2B08" w:rsidRPr="00F32F04" w:rsidRDefault="003F2B08" w:rsidP="003F2B08"/>
    <w:tbl>
      <w:tblPr>
        <w:tblStyle w:val="GridTable5Dark-Accent31"/>
        <w:tblW w:w="9651" w:type="dxa"/>
        <w:tblInd w:w="-315" w:type="dxa"/>
        <w:tblLook w:val="04A0" w:firstRow="1" w:lastRow="0" w:firstColumn="1" w:lastColumn="0" w:noHBand="0" w:noVBand="1"/>
      </w:tblPr>
      <w:tblGrid>
        <w:gridCol w:w="2649"/>
        <w:gridCol w:w="2190"/>
        <w:gridCol w:w="2478"/>
        <w:gridCol w:w="2334"/>
      </w:tblGrid>
      <w:tr w:rsidR="003F2B08" w:rsidRPr="00F32F04" w14:paraId="4CCAE58E" w14:textId="77777777" w:rsidTr="00370A84">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49" w:type="dxa"/>
            <w:tcBorders>
              <w:right w:val="single" w:sz="4" w:space="0" w:color="FFFFFF" w:themeColor="background1"/>
            </w:tcBorders>
            <w:vAlign w:val="bottom"/>
          </w:tcPr>
          <w:p w14:paraId="28C491BF" w14:textId="77777777" w:rsidR="003F2B08" w:rsidRPr="00F32F04" w:rsidRDefault="003F2B08" w:rsidP="00370A84">
            <w:pPr>
              <w:widowControl w:val="0"/>
              <w:autoSpaceDE w:val="0"/>
              <w:autoSpaceDN w:val="0"/>
              <w:adjustRightInd w:val="0"/>
              <w:spacing w:line="280" w:lineRule="atLeast"/>
              <w:jc w:val="right"/>
              <w:rPr>
                <w:rFonts w:asciiTheme="minorHAnsi" w:hAnsiTheme="minorHAnsi"/>
                <w:color w:val="000000"/>
                <w:sz w:val="22"/>
                <w:szCs w:val="22"/>
              </w:rPr>
            </w:pPr>
          </w:p>
          <w:p w14:paraId="181811D9" w14:textId="77777777" w:rsidR="003F2B08" w:rsidRPr="00F32F04" w:rsidRDefault="003F2B08" w:rsidP="00370A84">
            <w:pPr>
              <w:widowControl w:val="0"/>
              <w:autoSpaceDE w:val="0"/>
              <w:autoSpaceDN w:val="0"/>
              <w:adjustRightInd w:val="0"/>
              <w:spacing w:after="240" w:line="340" w:lineRule="atLeast"/>
              <w:jc w:val="right"/>
              <w:rPr>
                <w:rFonts w:asciiTheme="minorHAnsi" w:hAnsiTheme="minorHAnsi"/>
                <w:color w:val="000000"/>
                <w:sz w:val="22"/>
                <w:szCs w:val="22"/>
              </w:rPr>
            </w:pPr>
            <w:r w:rsidRPr="00F32F04">
              <w:rPr>
                <w:rFonts w:asciiTheme="minorHAnsi" w:hAnsiTheme="minorHAnsi"/>
                <w:color w:val="000000"/>
                <w:sz w:val="22"/>
                <w:szCs w:val="22"/>
              </w:rPr>
              <w:t xml:space="preserve">Subtests </w:t>
            </w:r>
          </w:p>
        </w:tc>
        <w:tc>
          <w:tcPr>
            <w:tcW w:w="2190" w:type="dxa"/>
            <w:tcBorders>
              <w:left w:val="single" w:sz="4" w:space="0" w:color="FFFFFF" w:themeColor="background1"/>
              <w:right w:val="single" w:sz="4" w:space="0" w:color="FFFFFF" w:themeColor="background1"/>
            </w:tcBorders>
          </w:tcPr>
          <w:p w14:paraId="6E7173EB" w14:textId="77777777" w:rsidR="003F2B08" w:rsidRPr="00F32F04" w:rsidRDefault="003F2B08" w:rsidP="00370A84">
            <w:pPr>
              <w:widowControl w:val="0"/>
              <w:autoSpaceDE w:val="0"/>
              <w:autoSpaceDN w:val="0"/>
              <w:adjustRightInd w:val="0"/>
              <w:spacing w:after="240" w:line="34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b w:val="0"/>
                <w:sz w:val="22"/>
                <w:szCs w:val="22"/>
              </w:rPr>
              <w:t>Ability Score</w:t>
            </w:r>
          </w:p>
        </w:tc>
        <w:tc>
          <w:tcPr>
            <w:tcW w:w="2478" w:type="dxa"/>
            <w:tcBorders>
              <w:left w:val="single" w:sz="4" w:space="0" w:color="FFFFFF" w:themeColor="background1"/>
              <w:right w:val="single" w:sz="4" w:space="0" w:color="FFFFFF" w:themeColor="background1"/>
            </w:tcBorders>
          </w:tcPr>
          <w:p w14:paraId="1178E028" w14:textId="77777777" w:rsidR="003F2B08" w:rsidRPr="00F32F04" w:rsidRDefault="003F2B08" w:rsidP="00370A84">
            <w:pPr>
              <w:widowControl w:val="0"/>
              <w:autoSpaceDE w:val="0"/>
              <w:autoSpaceDN w:val="0"/>
              <w:adjustRightInd w:val="0"/>
              <w:spacing w:after="240" w:line="34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b w:val="0"/>
                <w:sz w:val="22"/>
                <w:szCs w:val="22"/>
              </w:rPr>
              <w:t>Standard Score</w:t>
            </w:r>
          </w:p>
        </w:tc>
        <w:tc>
          <w:tcPr>
            <w:tcW w:w="2334" w:type="dxa"/>
            <w:tcBorders>
              <w:left w:val="single" w:sz="4" w:space="0" w:color="FFFFFF" w:themeColor="background1"/>
            </w:tcBorders>
          </w:tcPr>
          <w:p w14:paraId="653C13A7" w14:textId="77777777" w:rsidR="003F2B08" w:rsidRPr="00F32F04" w:rsidRDefault="003F2B08" w:rsidP="00370A84">
            <w:pPr>
              <w:widowControl w:val="0"/>
              <w:autoSpaceDE w:val="0"/>
              <w:autoSpaceDN w:val="0"/>
              <w:adjustRightInd w:val="0"/>
              <w:spacing w:after="240" w:line="34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b w:val="0"/>
                <w:sz w:val="22"/>
                <w:szCs w:val="22"/>
              </w:rPr>
              <w:t>Percentile Rank (% out of a hundred children her age) and age equivalency (ae)</w:t>
            </w:r>
          </w:p>
        </w:tc>
      </w:tr>
      <w:tr w:rsidR="003F2B08" w:rsidRPr="00F32F04" w14:paraId="52444154" w14:textId="77777777" w:rsidTr="00370A84">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649" w:type="dxa"/>
          </w:tcPr>
          <w:p w14:paraId="1ED5440B" w14:textId="77777777" w:rsidR="003F2B08" w:rsidRPr="00F32F04" w:rsidRDefault="003F2B08" w:rsidP="00370A84">
            <w:pPr>
              <w:widowControl w:val="0"/>
              <w:autoSpaceDE w:val="0"/>
              <w:autoSpaceDN w:val="0"/>
              <w:adjustRightInd w:val="0"/>
              <w:spacing w:after="240" w:line="340" w:lineRule="atLeast"/>
              <w:jc w:val="right"/>
              <w:rPr>
                <w:rFonts w:asciiTheme="minorHAnsi" w:hAnsiTheme="minorHAnsi"/>
                <w:color w:val="000000"/>
                <w:sz w:val="22"/>
                <w:szCs w:val="22"/>
              </w:rPr>
            </w:pPr>
            <w:r w:rsidRPr="00F32F04">
              <w:rPr>
                <w:rFonts w:asciiTheme="minorHAnsi" w:hAnsiTheme="minorHAnsi"/>
                <w:sz w:val="22"/>
                <w:szCs w:val="22"/>
              </w:rPr>
              <w:t>Early Word Recognition</w:t>
            </w:r>
          </w:p>
        </w:tc>
        <w:tc>
          <w:tcPr>
            <w:tcW w:w="2190" w:type="dxa"/>
            <w:vAlign w:val="bottom"/>
          </w:tcPr>
          <w:p w14:paraId="76A00A19" w14:textId="28726EB5" w:rsidR="003F2B08" w:rsidRPr="00F32F04" w:rsidRDefault="00986E71"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N</w:t>
            </w:r>
            <w:r w:rsidR="003F2B08" w:rsidRPr="00F32F04">
              <w:rPr>
                <w:rFonts w:asciiTheme="minorHAnsi" w:hAnsiTheme="minorHAnsi"/>
                <w:b/>
                <w:color w:val="000000"/>
                <w:sz w:val="22"/>
                <w:szCs w:val="22"/>
              </w:rPr>
              <w:t>il</w:t>
            </w:r>
          </w:p>
        </w:tc>
        <w:tc>
          <w:tcPr>
            <w:tcW w:w="2478" w:type="dxa"/>
            <w:vAlign w:val="bottom"/>
          </w:tcPr>
          <w:p w14:paraId="74B05272"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&lt;70</w:t>
            </w:r>
          </w:p>
        </w:tc>
        <w:tc>
          <w:tcPr>
            <w:tcW w:w="2334" w:type="dxa"/>
            <w:vAlign w:val="bottom"/>
          </w:tcPr>
          <w:p w14:paraId="2B57D8E0"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&lt;1st%</w:t>
            </w:r>
          </w:p>
          <w:p w14:paraId="6427CDC8"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Below average</w:t>
            </w:r>
          </w:p>
          <w:p w14:paraId="660E6BA3"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&lt;3 years</w:t>
            </w:r>
          </w:p>
        </w:tc>
      </w:tr>
      <w:tr w:rsidR="003F2B08" w:rsidRPr="00F32F04" w14:paraId="208F7EA4" w14:textId="77777777" w:rsidTr="00370A84">
        <w:trPr>
          <w:trHeight w:val="300"/>
        </w:trPr>
        <w:tc>
          <w:tcPr>
            <w:cnfStyle w:val="001000000000" w:firstRow="0" w:lastRow="0" w:firstColumn="1" w:lastColumn="0" w:oddVBand="0" w:evenVBand="0" w:oddHBand="0" w:evenHBand="0" w:firstRowFirstColumn="0" w:firstRowLastColumn="0" w:lastRowFirstColumn="0" w:lastRowLastColumn="0"/>
            <w:tcW w:w="2649" w:type="dxa"/>
          </w:tcPr>
          <w:p w14:paraId="1F8B09AF" w14:textId="77777777" w:rsidR="003F2B08" w:rsidRPr="00F32F04" w:rsidRDefault="003F2B08" w:rsidP="00370A84">
            <w:pPr>
              <w:widowControl w:val="0"/>
              <w:autoSpaceDE w:val="0"/>
              <w:autoSpaceDN w:val="0"/>
              <w:adjustRightInd w:val="0"/>
              <w:spacing w:after="240" w:line="340" w:lineRule="atLeast"/>
              <w:jc w:val="right"/>
              <w:rPr>
                <w:rFonts w:asciiTheme="minorHAnsi" w:hAnsiTheme="minorHAnsi"/>
                <w:color w:val="000000"/>
                <w:sz w:val="22"/>
                <w:szCs w:val="22"/>
              </w:rPr>
            </w:pPr>
            <w:r w:rsidRPr="00F32F04">
              <w:rPr>
                <w:rFonts w:asciiTheme="minorHAnsi" w:hAnsiTheme="minorHAnsi"/>
                <w:sz w:val="22"/>
                <w:szCs w:val="22"/>
              </w:rPr>
              <w:t>Letter identification</w:t>
            </w:r>
          </w:p>
        </w:tc>
        <w:tc>
          <w:tcPr>
            <w:tcW w:w="2190" w:type="dxa"/>
            <w:vAlign w:val="bottom"/>
          </w:tcPr>
          <w:p w14:paraId="33FF5412" w14:textId="345786CB" w:rsidR="003F2B08" w:rsidRPr="00F32F04" w:rsidRDefault="00986E71"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b/>
                <w:color w:val="000000"/>
                <w:sz w:val="22"/>
                <w:szCs w:val="22"/>
              </w:rPr>
              <w:t>N</w:t>
            </w:r>
            <w:r w:rsidR="003F2B08" w:rsidRPr="00F32F04">
              <w:rPr>
                <w:rFonts w:asciiTheme="minorHAnsi" w:hAnsiTheme="minorHAnsi"/>
                <w:b/>
                <w:color w:val="000000"/>
                <w:sz w:val="22"/>
                <w:szCs w:val="22"/>
              </w:rPr>
              <w:t>il</w:t>
            </w:r>
          </w:p>
        </w:tc>
        <w:tc>
          <w:tcPr>
            <w:tcW w:w="2478" w:type="dxa"/>
            <w:vAlign w:val="bottom"/>
          </w:tcPr>
          <w:p w14:paraId="6548F3AE" w14:textId="77777777" w:rsidR="003F2B08" w:rsidRPr="00F32F04" w:rsidRDefault="003F2B08"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b/>
                <w:color w:val="000000"/>
                <w:sz w:val="22"/>
                <w:szCs w:val="22"/>
              </w:rPr>
              <w:t>&lt;70</w:t>
            </w:r>
          </w:p>
        </w:tc>
        <w:tc>
          <w:tcPr>
            <w:tcW w:w="2334" w:type="dxa"/>
            <w:vAlign w:val="bottom"/>
          </w:tcPr>
          <w:p w14:paraId="3AB93C71" w14:textId="77777777" w:rsidR="003F2B08" w:rsidRPr="00F32F04" w:rsidRDefault="003F2B08"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&lt;1st%</w:t>
            </w:r>
          </w:p>
          <w:p w14:paraId="6F5099E8" w14:textId="77777777" w:rsidR="003F2B08" w:rsidRPr="00F32F04" w:rsidRDefault="003F2B08"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Below average</w:t>
            </w:r>
          </w:p>
          <w:p w14:paraId="022D57D7" w14:textId="77777777" w:rsidR="003F2B08" w:rsidRPr="00F32F04" w:rsidRDefault="003F2B08"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32F04">
              <w:rPr>
                <w:rFonts w:asciiTheme="minorHAnsi" w:hAnsiTheme="minorHAnsi"/>
                <w:b/>
                <w:color w:val="000000"/>
                <w:sz w:val="22"/>
                <w:szCs w:val="22"/>
              </w:rPr>
              <w:t>&lt;3 years</w:t>
            </w:r>
          </w:p>
        </w:tc>
      </w:tr>
      <w:tr w:rsidR="003F2B08" w:rsidRPr="00F32F04" w14:paraId="35E2D50F" w14:textId="77777777" w:rsidTr="00370A84">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649" w:type="dxa"/>
          </w:tcPr>
          <w:p w14:paraId="3BFA2183" w14:textId="77777777" w:rsidR="003F2B08" w:rsidRPr="00F32F04" w:rsidRDefault="003F2B08" w:rsidP="00370A84">
            <w:pPr>
              <w:widowControl w:val="0"/>
              <w:autoSpaceDE w:val="0"/>
              <w:autoSpaceDN w:val="0"/>
              <w:adjustRightInd w:val="0"/>
              <w:spacing w:after="240" w:line="340" w:lineRule="atLeast"/>
              <w:jc w:val="right"/>
              <w:rPr>
                <w:rFonts w:asciiTheme="minorHAnsi" w:hAnsiTheme="minorHAnsi"/>
                <w:color w:val="000000"/>
                <w:sz w:val="22"/>
                <w:szCs w:val="22"/>
              </w:rPr>
            </w:pPr>
            <w:r w:rsidRPr="00F32F04">
              <w:rPr>
                <w:rFonts w:asciiTheme="minorHAnsi" w:hAnsiTheme="minorHAnsi"/>
                <w:sz w:val="22"/>
                <w:szCs w:val="22"/>
              </w:rPr>
              <w:t>Comprehension</w:t>
            </w:r>
          </w:p>
        </w:tc>
        <w:tc>
          <w:tcPr>
            <w:tcW w:w="2190" w:type="dxa"/>
            <w:vAlign w:val="bottom"/>
          </w:tcPr>
          <w:p w14:paraId="05E47775" w14:textId="12E87F66" w:rsidR="003F2B08" w:rsidRPr="00F32F04" w:rsidRDefault="00986E71"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N</w:t>
            </w:r>
            <w:r w:rsidR="003F2B08" w:rsidRPr="00F32F04">
              <w:rPr>
                <w:rFonts w:asciiTheme="minorHAnsi" w:hAnsiTheme="minorHAnsi"/>
                <w:b/>
                <w:color w:val="000000"/>
                <w:sz w:val="22"/>
                <w:szCs w:val="22"/>
              </w:rPr>
              <w:t>il</w:t>
            </w:r>
          </w:p>
        </w:tc>
        <w:tc>
          <w:tcPr>
            <w:tcW w:w="2478" w:type="dxa"/>
            <w:vAlign w:val="bottom"/>
          </w:tcPr>
          <w:p w14:paraId="28C78751"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&lt;70</w:t>
            </w:r>
          </w:p>
        </w:tc>
        <w:tc>
          <w:tcPr>
            <w:tcW w:w="2334" w:type="dxa"/>
            <w:vAlign w:val="bottom"/>
          </w:tcPr>
          <w:p w14:paraId="099EF0AB"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&lt;1st%</w:t>
            </w:r>
          </w:p>
          <w:p w14:paraId="3183731D"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Below average</w:t>
            </w:r>
          </w:p>
          <w:p w14:paraId="1AE3F2B5" w14:textId="77777777" w:rsidR="003F2B08" w:rsidRPr="00F32F04" w:rsidRDefault="003F2B08" w:rsidP="00370A84">
            <w:pPr>
              <w:widowControl w:val="0"/>
              <w:autoSpaceDE w:val="0"/>
              <w:autoSpaceDN w:val="0"/>
              <w:adjustRightInd w:val="0"/>
              <w:spacing w:after="240" w:line="34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&lt;3 years</w:t>
            </w:r>
          </w:p>
        </w:tc>
      </w:tr>
      <w:tr w:rsidR="003F2B08" w:rsidRPr="00F32F04" w14:paraId="0BE7B5CC" w14:textId="77777777" w:rsidTr="00370A84">
        <w:trPr>
          <w:trHeight w:val="492"/>
        </w:trPr>
        <w:tc>
          <w:tcPr>
            <w:cnfStyle w:val="001000000000" w:firstRow="0" w:lastRow="0" w:firstColumn="1" w:lastColumn="0" w:oddVBand="0" w:evenVBand="0" w:oddHBand="0" w:evenHBand="0" w:firstRowFirstColumn="0" w:firstRowLastColumn="0" w:lastRowFirstColumn="0" w:lastRowLastColumn="0"/>
            <w:tcW w:w="2649" w:type="dxa"/>
          </w:tcPr>
          <w:p w14:paraId="5A1468FB" w14:textId="77777777" w:rsidR="003F2B08" w:rsidRPr="00F32F04" w:rsidRDefault="003F2B08" w:rsidP="00370A84">
            <w:pPr>
              <w:widowControl w:val="0"/>
              <w:autoSpaceDE w:val="0"/>
              <w:autoSpaceDN w:val="0"/>
              <w:adjustRightInd w:val="0"/>
              <w:spacing w:after="240" w:line="340" w:lineRule="atLeast"/>
              <w:jc w:val="right"/>
              <w:rPr>
                <w:rFonts w:asciiTheme="minorHAnsi" w:hAnsiTheme="minorHAnsi"/>
                <w:color w:val="000000"/>
                <w:sz w:val="22"/>
                <w:szCs w:val="22"/>
              </w:rPr>
            </w:pPr>
            <w:r w:rsidRPr="00F32F04">
              <w:rPr>
                <w:rFonts w:asciiTheme="minorHAnsi" w:hAnsiTheme="minorHAnsi"/>
                <w:sz w:val="22"/>
                <w:szCs w:val="22"/>
              </w:rPr>
              <w:t>Reading Accuracy</w:t>
            </w:r>
          </w:p>
        </w:tc>
        <w:tc>
          <w:tcPr>
            <w:tcW w:w="2190" w:type="dxa"/>
            <w:vAlign w:val="bottom"/>
          </w:tcPr>
          <w:p w14:paraId="5C0C386D" w14:textId="5970082F" w:rsidR="003F2B08" w:rsidRPr="00F32F04" w:rsidRDefault="00986E71"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N</w:t>
            </w:r>
            <w:r w:rsidR="003F2B08" w:rsidRPr="00F32F04">
              <w:rPr>
                <w:rFonts w:asciiTheme="minorHAnsi" w:hAnsiTheme="minorHAnsi"/>
                <w:b/>
                <w:color w:val="000000"/>
                <w:sz w:val="22"/>
                <w:szCs w:val="22"/>
              </w:rPr>
              <w:t>il</w:t>
            </w:r>
          </w:p>
        </w:tc>
        <w:tc>
          <w:tcPr>
            <w:tcW w:w="2478" w:type="dxa"/>
            <w:vAlign w:val="bottom"/>
          </w:tcPr>
          <w:p w14:paraId="5BDDA63B" w14:textId="77777777" w:rsidR="003F2B08" w:rsidRPr="00F32F04" w:rsidRDefault="003F2B08"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&lt;70</w:t>
            </w:r>
          </w:p>
        </w:tc>
        <w:tc>
          <w:tcPr>
            <w:tcW w:w="2334" w:type="dxa"/>
            <w:vAlign w:val="bottom"/>
          </w:tcPr>
          <w:p w14:paraId="613F1034" w14:textId="77777777" w:rsidR="003F2B08" w:rsidRPr="00F32F04" w:rsidRDefault="003F2B08"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&lt;1st%</w:t>
            </w:r>
          </w:p>
          <w:p w14:paraId="4B5D94E0" w14:textId="77777777" w:rsidR="003F2B08" w:rsidRPr="00F32F04" w:rsidRDefault="003F2B08"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Below average</w:t>
            </w:r>
          </w:p>
          <w:p w14:paraId="6025241F" w14:textId="77777777" w:rsidR="003F2B08" w:rsidRPr="00F32F04" w:rsidRDefault="003F2B08" w:rsidP="00370A84">
            <w:pPr>
              <w:widowControl w:val="0"/>
              <w:autoSpaceDE w:val="0"/>
              <w:autoSpaceDN w:val="0"/>
              <w:adjustRightInd w:val="0"/>
              <w:spacing w:after="240" w:line="34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22"/>
                <w:szCs w:val="22"/>
              </w:rPr>
            </w:pPr>
            <w:r w:rsidRPr="00F32F04">
              <w:rPr>
                <w:rFonts w:asciiTheme="minorHAnsi" w:hAnsiTheme="minorHAnsi"/>
                <w:b/>
                <w:color w:val="000000"/>
                <w:sz w:val="22"/>
                <w:szCs w:val="22"/>
              </w:rPr>
              <w:t>&lt;3 years</w:t>
            </w:r>
          </w:p>
        </w:tc>
      </w:tr>
    </w:tbl>
    <w:p w14:paraId="5336023D" w14:textId="77777777" w:rsidR="003F2B08" w:rsidRPr="00F32F04" w:rsidRDefault="003F2B08" w:rsidP="003F2B08"/>
    <w:p w14:paraId="5A00C1AA" w14:textId="77777777" w:rsidR="003F2B08" w:rsidRPr="00F32F04" w:rsidRDefault="003F2B08" w:rsidP="003F2B08">
      <w:r>
        <w:t>Xxxxxxx</w:t>
      </w:r>
      <w:r w:rsidRPr="00F32F04">
        <w:t xml:space="preserve"> presents with below average reading accuracy and word recognition and difficulties with his comprehension reading skills. Letter identification has not developed yet and needs urgent work.</w:t>
      </w:r>
    </w:p>
    <w:p w14:paraId="6A1278FD" w14:textId="77777777" w:rsidR="003F2B08" w:rsidRPr="00F32F04" w:rsidRDefault="003F2B08" w:rsidP="003F2B08">
      <w:pPr>
        <w:widowControl w:val="0"/>
        <w:autoSpaceDE w:val="0"/>
        <w:autoSpaceDN w:val="0"/>
        <w:adjustRightInd w:val="0"/>
        <w:rPr>
          <w:lang w:val="en-US" w:eastAsia="en-AU"/>
        </w:rPr>
      </w:pPr>
    </w:p>
    <w:p w14:paraId="61B860C5" w14:textId="77777777" w:rsidR="003F2B08" w:rsidRPr="00F32F04" w:rsidRDefault="003F2B08" w:rsidP="003F2B08">
      <w:pPr>
        <w:pStyle w:val="NormalWeb"/>
        <w:jc w:val="both"/>
        <w:rPr>
          <w:rStyle w:val="Strong"/>
          <w:rFonts w:asciiTheme="minorHAnsi" w:hAnsiTheme="minorHAnsi" w:cstheme="minorHAnsi"/>
          <w:color w:val="333333"/>
          <w:sz w:val="22"/>
          <w:szCs w:val="22"/>
        </w:rPr>
      </w:pPr>
      <w:r w:rsidRPr="00F32F04">
        <w:rPr>
          <w:rStyle w:val="Strong"/>
          <w:rFonts w:asciiTheme="minorHAnsi" w:hAnsiTheme="minorHAnsi" w:cstheme="minorHAnsi"/>
          <w:color w:val="333333"/>
          <w:sz w:val="22"/>
          <w:szCs w:val="22"/>
        </w:rPr>
        <w:t xml:space="preserve">Handwriting </w:t>
      </w:r>
    </w:p>
    <w:p w14:paraId="79653DC1" w14:textId="77777777" w:rsidR="003F2B08" w:rsidRPr="00EF0CCB" w:rsidRDefault="003F2B08" w:rsidP="003F2B08">
      <w:pPr>
        <w:pStyle w:val="NormalWeb"/>
        <w:jc w:val="both"/>
        <w:rPr>
          <w:rStyle w:val="Strong"/>
          <w:rFonts w:asciiTheme="minorHAnsi" w:hAnsiTheme="minorHAnsi" w:cstheme="minorHAnsi"/>
          <w:b w:val="0"/>
          <w:sz w:val="22"/>
          <w:szCs w:val="22"/>
          <w:u w:val="single"/>
        </w:rPr>
      </w:pPr>
      <w:r w:rsidRPr="00EF0CCB">
        <w:rPr>
          <w:rFonts w:asciiTheme="minorHAnsi" w:hAnsiTheme="minorHAnsi" w:cstheme="minorHAnsi"/>
          <w:b/>
          <w:sz w:val="22"/>
          <w:szCs w:val="22"/>
          <w:u w:val="single"/>
        </w:rPr>
        <w:t>The Minnesota Handwriting Assessment (MHA)</w:t>
      </w:r>
    </w:p>
    <w:p w14:paraId="3BFF0D4D" w14:textId="77777777" w:rsidR="003F2B08" w:rsidRPr="00EF0CCB" w:rsidRDefault="003F2B08" w:rsidP="003F2B08">
      <w:pPr>
        <w:rPr>
          <w:rFonts w:cstheme="minorHAnsi"/>
        </w:rPr>
      </w:pPr>
      <w:r w:rsidRPr="00EF0CCB">
        <w:rPr>
          <w:rFonts w:cstheme="minorHAnsi"/>
        </w:rPr>
        <w:t xml:space="preserve">Handwriting is a critical skill for school-aged children to acquire and requires the execution of motor patterns, </w:t>
      </w:r>
      <w:r w:rsidRPr="00EF0CCB">
        <w:rPr>
          <w:shd w:val="clear" w:color="auto" w:fill="FFFFFF"/>
        </w:rPr>
        <w:t>connecting the letter name with a letter form and recalling a clear visual picture of the letter form from memory.</w:t>
      </w:r>
      <w:r w:rsidRPr="00EF0CCB">
        <w:rPr>
          <w:rFonts w:cstheme="minorHAnsi"/>
        </w:rPr>
        <w:t xml:space="preserve"> </w:t>
      </w:r>
      <w:r w:rsidRPr="00EF0CCB">
        <w:rPr>
          <w:shd w:val="clear" w:color="auto" w:fill="FFFFFF"/>
        </w:rPr>
        <w:t xml:space="preserve">The functional skill supports the academic task of writing and allows </w:t>
      </w:r>
      <w:r>
        <w:rPr>
          <w:shd w:val="clear" w:color="auto" w:fill="FFFFFF"/>
        </w:rPr>
        <w:t>Xxxxxxx</w:t>
      </w:r>
      <w:r w:rsidRPr="00EF0CCB">
        <w:rPr>
          <w:shd w:val="clear" w:color="auto" w:fill="FFFFFF"/>
        </w:rPr>
        <w:t xml:space="preserve"> to convey written information legibly and efficiently while accomplishing written school tasks in a timely manner.</w:t>
      </w:r>
      <w:r w:rsidRPr="00EF0CCB">
        <w:rPr>
          <w:rFonts w:cstheme="minorHAnsi"/>
        </w:rPr>
        <w:t xml:space="preserve"> </w:t>
      </w:r>
      <w:r>
        <w:rPr>
          <w:rFonts w:cstheme="minorHAnsi"/>
        </w:rPr>
        <w:t>Xxxxxxx</w:t>
      </w:r>
      <w:r w:rsidRPr="00EF0CCB">
        <w:rPr>
          <w:rFonts w:cstheme="minorHAnsi"/>
        </w:rPr>
        <w:t xml:space="preserve">’s handwriting skills were assessed using the </w:t>
      </w:r>
      <w:r w:rsidRPr="00EF0CCB">
        <w:rPr>
          <w:rFonts w:cstheme="minorHAnsi"/>
          <w:u w:val="single"/>
        </w:rPr>
        <w:t>Minnesota Handwriting Assessment (MHA).</w:t>
      </w:r>
      <w:r w:rsidRPr="00EF0CCB">
        <w:rPr>
          <w:rFonts w:cstheme="minorHAnsi"/>
        </w:rPr>
        <w:t xml:space="preserve"> The </w:t>
      </w:r>
      <w:r w:rsidRPr="00EF0CCB">
        <w:rPr>
          <w:shd w:val="clear" w:color="auto" w:fill="FFFFFF"/>
        </w:rPr>
        <w:t xml:space="preserve">test is used to identify how students are performing in relationship to their peers as well as demonstrating progress as a result of intervention. </w:t>
      </w:r>
      <w:r w:rsidRPr="00EF0CCB">
        <w:t xml:space="preserve">Scores are based on </w:t>
      </w:r>
      <w:r w:rsidRPr="00EF0CCB">
        <w:rPr>
          <w:i/>
        </w:rPr>
        <w:t>rate</w:t>
      </w:r>
      <w:r w:rsidRPr="00EF0CCB">
        <w:t xml:space="preserve"> and five quality categories including; </w:t>
      </w:r>
      <w:r w:rsidRPr="00EF0CCB">
        <w:rPr>
          <w:i/>
        </w:rPr>
        <w:t>legibility, Form, Alignment, Size and Spacing</w:t>
      </w:r>
      <w:r w:rsidRPr="00EF0CCB">
        <w:t xml:space="preserve">. </w:t>
      </w:r>
      <w:r w:rsidRPr="00EF0CCB">
        <w:rPr>
          <w:rFonts w:cstheme="minorHAnsi"/>
        </w:rPr>
        <w:t xml:space="preserve">The norm-reference test is designed to be used with children in grades 1-2 and has </w:t>
      </w:r>
      <w:r w:rsidRPr="00EF0CCB">
        <w:rPr>
          <w:shd w:val="clear" w:color="auto" w:fill="FFFFFF"/>
        </w:rPr>
        <w:t>substantiating test/retest reliability</w:t>
      </w:r>
    </w:p>
    <w:p w14:paraId="42AE03F0" w14:textId="77777777" w:rsidR="003F2B08" w:rsidRPr="00F32F04" w:rsidRDefault="003F2B08" w:rsidP="003F2B08">
      <w:pPr>
        <w:pStyle w:val="NormalWeb"/>
        <w:jc w:val="both"/>
        <w:rPr>
          <w:rFonts w:asciiTheme="minorHAnsi" w:hAnsiTheme="minorHAnsi" w:cstheme="minorHAnsi"/>
          <w:color w:val="333333"/>
          <w:sz w:val="22"/>
          <w:szCs w:val="22"/>
        </w:rPr>
      </w:pPr>
      <w:r>
        <w:rPr>
          <w:rFonts w:asciiTheme="minorHAnsi" w:hAnsiTheme="minorHAnsi" w:cstheme="minorHAnsi"/>
          <w:sz w:val="22"/>
          <w:szCs w:val="22"/>
        </w:rPr>
        <w:t>Xxxxxxx</w:t>
      </w:r>
      <w:r w:rsidRPr="00EF0CCB">
        <w:rPr>
          <w:rFonts w:asciiTheme="minorHAnsi" w:hAnsiTheme="minorHAnsi" w:cstheme="minorHAnsi"/>
          <w:sz w:val="22"/>
          <w:szCs w:val="22"/>
        </w:rPr>
        <w:t xml:space="preserve"> is right hand dominant and performed</w:t>
      </w:r>
      <w:r w:rsidRPr="00F32F04">
        <w:rPr>
          <w:rFonts w:asciiTheme="minorHAnsi" w:hAnsiTheme="minorHAnsi" w:cstheme="minorHAnsi"/>
          <w:color w:val="333333"/>
          <w:sz w:val="22"/>
          <w:szCs w:val="22"/>
        </w:rPr>
        <w:t xml:space="preserve"> writing tasks with a triangle shaped pencil, without a pencil grip</w:t>
      </w:r>
    </w:p>
    <w:p w14:paraId="28D9D42C" w14:textId="77777777" w:rsidR="003F2B08" w:rsidRPr="00F32F04" w:rsidRDefault="003F2B08" w:rsidP="003F2B08">
      <w:pPr>
        <w:pStyle w:val="NormalWeb"/>
        <w:jc w:val="both"/>
        <w:rPr>
          <w:rFonts w:asciiTheme="minorHAnsi" w:hAnsiTheme="minorHAnsi" w:cstheme="minorHAnsi"/>
          <w:color w:val="333333"/>
          <w:sz w:val="22"/>
          <w:szCs w:val="22"/>
        </w:rPr>
      </w:pPr>
      <w:r>
        <w:rPr>
          <w:rFonts w:asciiTheme="minorHAnsi" w:hAnsiTheme="minorHAnsi" w:cstheme="minorHAnsi"/>
          <w:color w:val="333333"/>
          <w:sz w:val="22"/>
          <w:szCs w:val="22"/>
        </w:rPr>
        <w:t>Xxxxxxx</w:t>
      </w:r>
      <w:r w:rsidRPr="00F32F04">
        <w:rPr>
          <w:rFonts w:asciiTheme="minorHAnsi" w:hAnsiTheme="minorHAnsi" w:cstheme="minorHAnsi"/>
          <w:color w:val="333333"/>
          <w:sz w:val="22"/>
          <w:szCs w:val="22"/>
        </w:rPr>
        <w:t xml:space="preserve"> achieved the following results: </w:t>
      </w:r>
    </w:p>
    <w:tbl>
      <w:tblPr>
        <w:tblStyle w:val="GridTable5Dark-Accent31"/>
        <w:tblW w:w="9613" w:type="dxa"/>
        <w:tblInd w:w="-324" w:type="dxa"/>
        <w:tblLook w:val="04A0" w:firstRow="1" w:lastRow="0" w:firstColumn="1" w:lastColumn="0" w:noHBand="0" w:noVBand="1"/>
      </w:tblPr>
      <w:tblGrid>
        <w:gridCol w:w="3485"/>
        <w:gridCol w:w="3064"/>
        <w:gridCol w:w="3064"/>
      </w:tblGrid>
      <w:tr w:rsidR="003F2B08" w:rsidRPr="00F32F04" w14:paraId="76769CA0" w14:textId="77777777" w:rsidTr="00370A84">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485" w:type="dxa"/>
          </w:tcPr>
          <w:p w14:paraId="47AD687C" w14:textId="77777777" w:rsidR="003F2B08" w:rsidRPr="00F32F04" w:rsidRDefault="003F2B08" w:rsidP="00370A84">
            <w:pPr>
              <w:pStyle w:val="NormalWeb"/>
              <w:jc w:val="center"/>
              <w:rPr>
                <w:rStyle w:val="Strong"/>
                <w:rFonts w:asciiTheme="minorHAnsi" w:hAnsiTheme="minorHAnsi" w:cstheme="minorHAnsi"/>
                <w:b/>
                <w:sz w:val="22"/>
                <w:szCs w:val="22"/>
              </w:rPr>
            </w:pPr>
            <w:r w:rsidRPr="00F32F04">
              <w:rPr>
                <w:rStyle w:val="Strong"/>
                <w:rFonts w:asciiTheme="minorHAnsi" w:hAnsiTheme="minorHAnsi" w:cstheme="minorHAnsi"/>
                <w:sz w:val="22"/>
                <w:szCs w:val="22"/>
              </w:rPr>
              <w:t>Criteria</w:t>
            </w:r>
          </w:p>
        </w:tc>
        <w:tc>
          <w:tcPr>
            <w:tcW w:w="3064" w:type="dxa"/>
          </w:tcPr>
          <w:p w14:paraId="628E4858" w14:textId="77777777" w:rsidR="003F2B08" w:rsidRPr="00F32F04" w:rsidRDefault="003F2B08" w:rsidP="00370A84">
            <w:pPr>
              <w:pStyle w:val="NormalWeb"/>
              <w:jc w:val="center"/>
              <w:cnfStyle w:val="100000000000" w:firstRow="1" w:lastRow="0" w:firstColumn="0" w:lastColumn="0" w:oddVBand="0" w:evenVBand="0" w:oddHBand="0" w:evenHBand="0" w:firstRowFirstColumn="0" w:firstRowLastColumn="0" w:lastRowFirstColumn="0" w:lastRowLastColumn="0"/>
              <w:rPr>
                <w:rStyle w:val="Strong"/>
                <w:rFonts w:asciiTheme="minorHAnsi" w:hAnsiTheme="minorHAnsi" w:cstheme="minorHAnsi"/>
                <w:b/>
                <w:sz w:val="22"/>
                <w:szCs w:val="22"/>
              </w:rPr>
            </w:pPr>
            <w:r w:rsidRPr="00F32F04">
              <w:rPr>
                <w:rStyle w:val="Strong"/>
                <w:rFonts w:asciiTheme="minorHAnsi" w:hAnsiTheme="minorHAnsi" w:cstheme="minorHAnsi"/>
                <w:sz w:val="22"/>
                <w:szCs w:val="22"/>
              </w:rPr>
              <w:t>Score</w:t>
            </w:r>
          </w:p>
        </w:tc>
        <w:tc>
          <w:tcPr>
            <w:tcW w:w="3064" w:type="dxa"/>
          </w:tcPr>
          <w:p w14:paraId="077A3602" w14:textId="77777777" w:rsidR="003F2B08" w:rsidRPr="00F32F04" w:rsidRDefault="003F2B08" w:rsidP="00370A84">
            <w:pPr>
              <w:pStyle w:val="NormalWeb"/>
              <w:jc w:val="center"/>
              <w:cnfStyle w:val="100000000000" w:firstRow="1" w:lastRow="0" w:firstColumn="0" w:lastColumn="0" w:oddVBand="0" w:evenVBand="0" w:oddHBand="0" w:evenHBand="0" w:firstRowFirstColumn="0" w:firstRowLastColumn="0" w:lastRowFirstColumn="0" w:lastRowLastColumn="0"/>
              <w:rPr>
                <w:rStyle w:val="Strong"/>
                <w:rFonts w:asciiTheme="minorHAnsi" w:hAnsiTheme="minorHAnsi" w:cstheme="minorHAnsi"/>
                <w:b/>
                <w:sz w:val="22"/>
                <w:szCs w:val="22"/>
              </w:rPr>
            </w:pPr>
            <w:r w:rsidRPr="00F32F04">
              <w:rPr>
                <w:rStyle w:val="Strong"/>
                <w:rFonts w:asciiTheme="minorHAnsi" w:hAnsiTheme="minorHAnsi" w:cstheme="minorHAnsi"/>
                <w:sz w:val="22"/>
                <w:szCs w:val="22"/>
              </w:rPr>
              <w:t>Norm</w:t>
            </w:r>
          </w:p>
        </w:tc>
      </w:tr>
      <w:tr w:rsidR="003F2B08" w:rsidRPr="00F32F04" w14:paraId="739B6E4F" w14:textId="77777777" w:rsidTr="00370A84">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485" w:type="dxa"/>
          </w:tcPr>
          <w:p w14:paraId="3F63A547" w14:textId="77777777" w:rsidR="003F2B08" w:rsidRPr="00F32F04" w:rsidRDefault="003F2B08" w:rsidP="00370A84">
            <w:pPr>
              <w:pStyle w:val="NormalWeb"/>
              <w:jc w:val="both"/>
              <w:rPr>
                <w:rStyle w:val="Strong"/>
                <w:rFonts w:asciiTheme="minorHAnsi" w:hAnsiTheme="minorHAnsi" w:cstheme="minorHAnsi"/>
                <w:b/>
                <w:sz w:val="22"/>
                <w:szCs w:val="22"/>
              </w:rPr>
            </w:pPr>
            <w:r w:rsidRPr="00F32F04">
              <w:rPr>
                <w:rStyle w:val="Strong"/>
                <w:rFonts w:asciiTheme="minorHAnsi" w:hAnsiTheme="minorHAnsi" w:cstheme="minorHAnsi"/>
                <w:sz w:val="22"/>
                <w:szCs w:val="22"/>
              </w:rPr>
              <w:t xml:space="preserve">Rate </w:t>
            </w:r>
          </w:p>
        </w:tc>
        <w:tc>
          <w:tcPr>
            <w:tcW w:w="3064" w:type="dxa"/>
          </w:tcPr>
          <w:p w14:paraId="6CC87812" w14:textId="77777777" w:rsidR="003F2B08" w:rsidRPr="00F32F04" w:rsidRDefault="003F2B08" w:rsidP="00370A84">
            <w:pPr>
              <w:pStyle w:val="NormalWeb"/>
              <w:jc w:val="both"/>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color w:val="333333"/>
                <w:sz w:val="22"/>
                <w:szCs w:val="22"/>
              </w:rPr>
            </w:pPr>
            <w:r w:rsidRPr="00F32F04">
              <w:rPr>
                <w:rStyle w:val="Strong"/>
                <w:rFonts w:asciiTheme="minorHAnsi" w:hAnsiTheme="minorHAnsi" w:cstheme="minorHAnsi"/>
                <w:color w:val="333333"/>
                <w:sz w:val="22"/>
                <w:szCs w:val="22"/>
              </w:rPr>
              <w:t>28</w:t>
            </w:r>
          </w:p>
        </w:tc>
        <w:tc>
          <w:tcPr>
            <w:tcW w:w="3064" w:type="dxa"/>
          </w:tcPr>
          <w:p w14:paraId="61B33E3A" w14:textId="77777777" w:rsidR="003F2B08" w:rsidRPr="00F32F04" w:rsidRDefault="003F2B08" w:rsidP="00370A84">
            <w:pPr>
              <w:pStyle w:val="NormalWeb"/>
              <w:jc w:val="both"/>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color w:val="333333"/>
                <w:sz w:val="22"/>
                <w:szCs w:val="22"/>
              </w:rPr>
            </w:pPr>
            <w:r w:rsidRPr="00F32F04">
              <w:rPr>
                <w:rStyle w:val="Strong"/>
                <w:rFonts w:asciiTheme="minorHAnsi" w:hAnsiTheme="minorHAnsi" w:cstheme="minorHAnsi"/>
                <w:color w:val="333333"/>
                <w:sz w:val="22"/>
                <w:szCs w:val="22"/>
              </w:rPr>
              <w:t>Like peers</w:t>
            </w:r>
          </w:p>
          <w:p w14:paraId="3467224B" w14:textId="77777777" w:rsidR="003F2B08" w:rsidRPr="00F32F04" w:rsidRDefault="003F2B08" w:rsidP="00370A84">
            <w:pPr>
              <w:pStyle w:val="NormalWeb"/>
              <w:jc w:val="both"/>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color w:val="333333"/>
                <w:sz w:val="22"/>
                <w:szCs w:val="22"/>
              </w:rPr>
            </w:pPr>
          </w:p>
        </w:tc>
      </w:tr>
      <w:tr w:rsidR="003F2B08" w:rsidRPr="00F32F04" w14:paraId="0AC8730A" w14:textId="77777777" w:rsidTr="00370A84">
        <w:trPr>
          <w:trHeight w:val="81"/>
        </w:trPr>
        <w:tc>
          <w:tcPr>
            <w:cnfStyle w:val="001000000000" w:firstRow="0" w:lastRow="0" w:firstColumn="1" w:lastColumn="0" w:oddVBand="0" w:evenVBand="0" w:oddHBand="0" w:evenHBand="0" w:firstRowFirstColumn="0" w:firstRowLastColumn="0" w:lastRowFirstColumn="0" w:lastRowLastColumn="0"/>
            <w:tcW w:w="3485" w:type="dxa"/>
          </w:tcPr>
          <w:p w14:paraId="2CE3CF73" w14:textId="77777777" w:rsidR="003F2B08" w:rsidRPr="00F32F04" w:rsidRDefault="003F2B08" w:rsidP="00370A84">
            <w:pPr>
              <w:pStyle w:val="NormalWeb"/>
              <w:jc w:val="both"/>
              <w:rPr>
                <w:rStyle w:val="Strong"/>
                <w:rFonts w:asciiTheme="minorHAnsi" w:hAnsiTheme="minorHAnsi" w:cstheme="minorHAnsi"/>
                <w:b/>
                <w:sz w:val="22"/>
                <w:szCs w:val="22"/>
              </w:rPr>
            </w:pPr>
            <w:r w:rsidRPr="00F32F04">
              <w:rPr>
                <w:rStyle w:val="Strong"/>
                <w:rFonts w:asciiTheme="minorHAnsi" w:hAnsiTheme="minorHAnsi" w:cstheme="minorHAnsi"/>
                <w:sz w:val="22"/>
                <w:szCs w:val="22"/>
              </w:rPr>
              <w:t>Legibility</w:t>
            </w:r>
          </w:p>
        </w:tc>
        <w:tc>
          <w:tcPr>
            <w:tcW w:w="3064" w:type="dxa"/>
          </w:tcPr>
          <w:p w14:paraId="3A9A4745" w14:textId="77777777" w:rsidR="003F2B08" w:rsidRPr="00F32F04" w:rsidRDefault="003F2B08" w:rsidP="00370A84">
            <w:pPr>
              <w:pStyle w:val="NormalWeb"/>
              <w:jc w:val="both"/>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color w:val="333333"/>
                <w:sz w:val="22"/>
                <w:szCs w:val="22"/>
              </w:rPr>
            </w:pPr>
            <w:r w:rsidRPr="00F32F04">
              <w:rPr>
                <w:rStyle w:val="Strong"/>
                <w:rFonts w:asciiTheme="minorHAnsi" w:hAnsiTheme="minorHAnsi" w:cstheme="minorHAnsi"/>
                <w:color w:val="333333"/>
                <w:sz w:val="22"/>
                <w:szCs w:val="22"/>
              </w:rPr>
              <w:t>18</w:t>
            </w:r>
          </w:p>
        </w:tc>
        <w:tc>
          <w:tcPr>
            <w:tcW w:w="3064" w:type="dxa"/>
          </w:tcPr>
          <w:p w14:paraId="4BACE966" w14:textId="77777777" w:rsidR="003F2B08" w:rsidRPr="00F32F04" w:rsidRDefault="003F2B08" w:rsidP="00370A84">
            <w:pPr>
              <w:pStyle w:val="NormalWeb"/>
              <w:jc w:val="both"/>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color w:val="333333"/>
                <w:sz w:val="22"/>
                <w:szCs w:val="22"/>
              </w:rPr>
            </w:pPr>
            <w:r w:rsidRPr="00F32F04">
              <w:rPr>
                <w:rStyle w:val="Strong"/>
                <w:rFonts w:asciiTheme="minorHAnsi" w:hAnsiTheme="minorHAnsi" w:cstheme="minorHAnsi"/>
                <w:color w:val="333333"/>
                <w:sz w:val="22"/>
                <w:szCs w:val="22"/>
              </w:rPr>
              <w:t>Well below peers</w:t>
            </w:r>
          </w:p>
          <w:p w14:paraId="4382C4E6" w14:textId="77777777" w:rsidR="003F2B08" w:rsidRPr="00F32F04" w:rsidRDefault="003F2B08" w:rsidP="00370A84">
            <w:pPr>
              <w:pStyle w:val="NormalWeb"/>
              <w:jc w:val="both"/>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color w:val="333333"/>
                <w:sz w:val="22"/>
                <w:szCs w:val="22"/>
              </w:rPr>
            </w:pPr>
          </w:p>
        </w:tc>
      </w:tr>
      <w:tr w:rsidR="003F2B08" w:rsidRPr="00F32F04" w14:paraId="20BD976F" w14:textId="77777777" w:rsidTr="00370A84">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485" w:type="dxa"/>
          </w:tcPr>
          <w:p w14:paraId="46F2050C" w14:textId="77777777" w:rsidR="003F2B08" w:rsidRPr="00F32F04" w:rsidRDefault="003F2B08" w:rsidP="00370A84">
            <w:pPr>
              <w:pStyle w:val="NormalWeb"/>
              <w:jc w:val="both"/>
              <w:rPr>
                <w:rStyle w:val="Strong"/>
                <w:rFonts w:asciiTheme="minorHAnsi" w:hAnsiTheme="minorHAnsi" w:cstheme="minorHAnsi"/>
                <w:b/>
                <w:sz w:val="22"/>
                <w:szCs w:val="22"/>
              </w:rPr>
            </w:pPr>
            <w:r w:rsidRPr="00F32F04">
              <w:rPr>
                <w:rStyle w:val="Strong"/>
                <w:rFonts w:asciiTheme="minorHAnsi" w:hAnsiTheme="minorHAnsi" w:cstheme="minorHAnsi"/>
                <w:sz w:val="22"/>
                <w:szCs w:val="22"/>
              </w:rPr>
              <w:t>Form</w:t>
            </w:r>
          </w:p>
        </w:tc>
        <w:tc>
          <w:tcPr>
            <w:tcW w:w="3064" w:type="dxa"/>
          </w:tcPr>
          <w:p w14:paraId="4DB882F6" w14:textId="77777777" w:rsidR="003F2B08" w:rsidRPr="00F32F04" w:rsidRDefault="003F2B08" w:rsidP="00370A84">
            <w:pPr>
              <w:pStyle w:val="NormalWeb"/>
              <w:jc w:val="both"/>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color w:val="333333"/>
                <w:sz w:val="22"/>
                <w:szCs w:val="22"/>
              </w:rPr>
            </w:pPr>
            <w:r w:rsidRPr="00F32F04">
              <w:rPr>
                <w:rStyle w:val="Strong"/>
                <w:rFonts w:asciiTheme="minorHAnsi" w:hAnsiTheme="minorHAnsi" w:cstheme="minorHAnsi"/>
                <w:color w:val="333333"/>
                <w:sz w:val="22"/>
                <w:szCs w:val="22"/>
              </w:rPr>
              <w:t>5</w:t>
            </w:r>
          </w:p>
        </w:tc>
        <w:tc>
          <w:tcPr>
            <w:tcW w:w="3064" w:type="dxa"/>
          </w:tcPr>
          <w:p w14:paraId="3A84FCE5" w14:textId="77777777" w:rsidR="003F2B08" w:rsidRPr="00F32F04" w:rsidRDefault="003F2B08" w:rsidP="00370A84">
            <w:pPr>
              <w:pStyle w:val="NormalWeb"/>
              <w:jc w:val="both"/>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color w:val="333333"/>
                <w:sz w:val="22"/>
                <w:szCs w:val="22"/>
              </w:rPr>
            </w:pPr>
            <w:r w:rsidRPr="00F32F04">
              <w:rPr>
                <w:rStyle w:val="Strong"/>
                <w:rFonts w:asciiTheme="minorHAnsi" w:hAnsiTheme="minorHAnsi" w:cstheme="minorHAnsi"/>
                <w:color w:val="333333"/>
                <w:sz w:val="22"/>
                <w:szCs w:val="22"/>
              </w:rPr>
              <w:t>Well below peers</w:t>
            </w:r>
          </w:p>
          <w:p w14:paraId="1AE6BBC1" w14:textId="77777777" w:rsidR="003F2B08" w:rsidRPr="00F32F04" w:rsidRDefault="003F2B08" w:rsidP="00370A84">
            <w:pPr>
              <w:pStyle w:val="NormalWeb"/>
              <w:jc w:val="both"/>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color w:val="333333"/>
                <w:sz w:val="22"/>
                <w:szCs w:val="22"/>
              </w:rPr>
            </w:pPr>
          </w:p>
        </w:tc>
      </w:tr>
      <w:tr w:rsidR="003F2B08" w:rsidRPr="00F32F04" w14:paraId="0254B1C3" w14:textId="77777777" w:rsidTr="00370A84">
        <w:trPr>
          <w:trHeight w:val="81"/>
        </w:trPr>
        <w:tc>
          <w:tcPr>
            <w:cnfStyle w:val="001000000000" w:firstRow="0" w:lastRow="0" w:firstColumn="1" w:lastColumn="0" w:oddVBand="0" w:evenVBand="0" w:oddHBand="0" w:evenHBand="0" w:firstRowFirstColumn="0" w:firstRowLastColumn="0" w:lastRowFirstColumn="0" w:lastRowLastColumn="0"/>
            <w:tcW w:w="3485" w:type="dxa"/>
          </w:tcPr>
          <w:p w14:paraId="24673945" w14:textId="77777777" w:rsidR="003F2B08" w:rsidRPr="00F32F04" w:rsidRDefault="003F2B08" w:rsidP="00370A84">
            <w:pPr>
              <w:pStyle w:val="NormalWeb"/>
              <w:jc w:val="both"/>
              <w:rPr>
                <w:rStyle w:val="Strong"/>
                <w:rFonts w:asciiTheme="minorHAnsi" w:hAnsiTheme="minorHAnsi" w:cstheme="minorHAnsi"/>
                <w:b/>
                <w:sz w:val="22"/>
                <w:szCs w:val="22"/>
              </w:rPr>
            </w:pPr>
            <w:r w:rsidRPr="00F32F04">
              <w:rPr>
                <w:rStyle w:val="Strong"/>
                <w:rFonts w:asciiTheme="minorHAnsi" w:hAnsiTheme="minorHAnsi" w:cstheme="minorHAnsi"/>
                <w:sz w:val="22"/>
                <w:szCs w:val="22"/>
              </w:rPr>
              <w:t xml:space="preserve">Alignment </w:t>
            </w:r>
          </w:p>
        </w:tc>
        <w:tc>
          <w:tcPr>
            <w:tcW w:w="3064" w:type="dxa"/>
          </w:tcPr>
          <w:p w14:paraId="270CCB88" w14:textId="77777777" w:rsidR="003F2B08" w:rsidRPr="00F32F04" w:rsidRDefault="003F2B08" w:rsidP="00370A84">
            <w:pPr>
              <w:pStyle w:val="NormalWeb"/>
              <w:jc w:val="both"/>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color w:val="333333"/>
                <w:sz w:val="22"/>
                <w:szCs w:val="22"/>
              </w:rPr>
            </w:pPr>
            <w:r w:rsidRPr="00F32F04">
              <w:rPr>
                <w:rStyle w:val="Strong"/>
                <w:rFonts w:asciiTheme="minorHAnsi" w:hAnsiTheme="minorHAnsi" w:cstheme="minorHAnsi"/>
                <w:color w:val="333333"/>
                <w:sz w:val="22"/>
                <w:szCs w:val="22"/>
              </w:rPr>
              <w:t>17</w:t>
            </w:r>
          </w:p>
        </w:tc>
        <w:tc>
          <w:tcPr>
            <w:tcW w:w="3064" w:type="dxa"/>
          </w:tcPr>
          <w:p w14:paraId="30E8F47A" w14:textId="77777777" w:rsidR="003F2B08" w:rsidRPr="00F32F04" w:rsidRDefault="003F2B08" w:rsidP="00370A84">
            <w:pPr>
              <w:pStyle w:val="NormalWeb"/>
              <w:jc w:val="both"/>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color w:val="333333"/>
                <w:sz w:val="22"/>
                <w:szCs w:val="22"/>
              </w:rPr>
            </w:pPr>
            <w:r w:rsidRPr="00F32F04">
              <w:rPr>
                <w:rStyle w:val="Strong"/>
                <w:rFonts w:asciiTheme="minorHAnsi" w:hAnsiTheme="minorHAnsi" w:cstheme="minorHAnsi"/>
                <w:color w:val="333333"/>
                <w:sz w:val="22"/>
                <w:szCs w:val="22"/>
              </w:rPr>
              <w:t xml:space="preserve">Well below peers </w:t>
            </w:r>
          </w:p>
          <w:p w14:paraId="73F7BE84" w14:textId="77777777" w:rsidR="003F2B08" w:rsidRPr="00F32F04" w:rsidRDefault="003F2B08" w:rsidP="00370A84">
            <w:pPr>
              <w:pStyle w:val="NormalWeb"/>
              <w:jc w:val="both"/>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color w:val="333333"/>
                <w:sz w:val="22"/>
                <w:szCs w:val="22"/>
              </w:rPr>
            </w:pPr>
          </w:p>
        </w:tc>
      </w:tr>
      <w:tr w:rsidR="003F2B08" w:rsidRPr="00F32F04" w14:paraId="15B7ADAE" w14:textId="77777777" w:rsidTr="00370A84">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485" w:type="dxa"/>
          </w:tcPr>
          <w:p w14:paraId="06343739" w14:textId="77777777" w:rsidR="003F2B08" w:rsidRPr="00F32F04" w:rsidRDefault="003F2B08" w:rsidP="00370A84">
            <w:pPr>
              <w:pStyle w:val="NormalWeb"/>
              <w:jc w:val="both"/>
              <w:rPr>
                <w:rStyle w:val="Strong"/>
                <w:rFonts w:asciiTheme="minorHAnsi" w:hAnsiTheme="minorHAnsi" w:cstheme="minorHAnsi"/>
                <w:b/>
                <w:sz w:val="22"/>
                <w:szCs w:val="22"/>
              </w:rPr>
            </w:pPr>
            <w:r w:rsidRPr="00F32F04">
              <w:rPr>
                <w:rStyle w:val="Strong"/>
                <w:rFonts w:asciiTheme="minorHAnsi" w:hAnsiTheme="minorHAnsi" w:cstheme="minorHAnsi"/>
                <w:sz w:val="22"/>
                <w:szCs w:val="22"/>
              </w:rPr>
              <w:t>Size</w:t>
            </w:r>
          </w:p>
        </w:tc>
        <w:tc>
          <w:tcPr>
            <w:tcW w:w="3064" w:type="dxa"/>
          </w:tcPr>
          <w:p w14:paraId="1C372DB9" w14:textId="77777777" w:rsidR="003F2B08" w:rsidRPr="00F32F04" w:rsidRDefault="003F2B08" w:rsidP="00370A84">
            <w:pPr>
              <w:pStyle w:val="NormalWeb"/>
              <w:jc w:val="both"/>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color w:val="333333"/>
                <w:sz w:val="22"/>
                <w:szCs w:val="22"/>
              </w:rPr>
            </w:pPr>
            <w:r w:rsidRPr="00F32F04">
              <w:rPr>
                <w:rStyle w:val="Strong"/>
                <w:rFonts w:asciiTheme="minorHAnsi" w:hAnsiTheme="minorHAnsi" w:cstheme="minorHAnsi"/>
                <w:color w:val="333333"/>
                <w:sz w:val="22"/>
                <w:szCs w:val="22"/>
              </w:rPr>
              <w:t>8</w:t>
            </w:r>
          </w:p>
        </w:tc>
        <w:tc>
          <w:tcPr>
            <w:tcW w:w="3064" w:type="dxa"/>
          </w:tcPr>
          <w:p w14:paraId="0BE1DC88" w14:textId="77777777" w:rsidR="003F2B08" w:rsidRPr="00F32F04" w:rsidRDefault="003F2B08" w:rsidP="00370A84">
            <w:pPr>
              <w:pStyle w:val="NormalWeb"/>
              <w:jc w:val="both"/>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color w:val="333333"/>
                <w:sz w:val="22"/>
                <w:szCs w:val="22"/>
              </w:rPr>
            </w:pPr>
            <w:r w:rsidRPr="00F32F04">
              <w:rPr>
                <w:rStyle w:val="Strong"/>
                <w:rFonts w:asciiTheme="minorHAnsi" w:hAnsiTheme="minorHAnsi" w:cstheme="minorHAnsi"/>
                <w:color w:val="333333"/>
                <w:sz w:val="22"/>
                <w:szCs w:val="22"/>
              </w:rPr>
              <w:t xml:space="preserve">Well below peers </w:t>
            </w:r>
          </w:p>
          <w:p w14:paraId="72D5F8D3" w14:textId="77777777" w:rsidR="003F2B08" w:rsidRPr="00F32F04" w:rsidRDefault="003F2B08" w:rsidP="00370A84">
            <w:pPr>
              <w:pStyle w:val="NormalWeb"/>
              <w:jc w:val="both"/>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color w:val="333333"/>
                <w:sz w:val="22"/>
                <w:szCs w:val="22"/>
              </w:rPr>
            </w:pPr>
          </w:p>
        </w:tc>
      </w:tr>
      <w:tr w:rsidR="003F2B08" w:rsidRPr="00F32F04" w14:paraId="2B9830A3" w14:textId="77777777" w:rsidTr="00370A84">
        <w:trPr>
          <w:trHeight w:val="85"/>
        </w:trPr>
        <w:tc>
          <w:tcPr>
            <w:cnfStyle w:val="001000000000" w:firstRow="0" w:lastRow="0" w:firstColumn="1" w:lastColumn="0" w:oddVBand="0" w:evenVBand="0" w:oddHBand="0" w:evenHBand="0" w:firstRowFirstColumn="0" w:firstRowLastColumn="0" w:lastRowFirstColumn="0" w:lastRowLastColumn="0"/>
            <w:tcW w:w="3485" w:type="dxa"/>
          </w:tcPr>
          <w:p w14:paraId="428EA12F" w14:textId="77777777" w:rsidR="003F2B08" w:rsidRPr="00F32F04" w:rsidRDefault="003F2B08" w:rsidP="00370A84">
            <w:pPr>
              <w:pStyle w:val="NormalWeb"/>
              <w:jc w:val="both"/>
              <w:rPr>
                <w:rStyle w:val="Strong"/>
                <w:rFonts w:asciiTheme="minorHAnsi" w:hAnsiTheme="minorHAnsi" w:cstheme="minorHAnsi"/>
                <w:b/>
                <w:sz w:val="22"/>
                <w:szCs w:val="22"/>
              </w:rPr>
            </w:pPr>
            <w:r w:rsidRPr="00F32F04">
              <w:rPr>
                <w:rStyle w:val="Strong"/>
                <w:rFonts w:asciiTheme="minorHAnsi" w:hAnsiTheme="minorHAnsi" w:cstheme="minorHAnsi"/>
                <w:sz w:val="22"/>
                <w:szCs w:val="22"/>
              </w:rPr>
              <w:t xml:space="preserve">Spacing </w:t>
            </w:r>
          </w:p>
        </w:tc>
        <w:tc>
          <w:tcPr>
            <w:tcW w:w="3064" w:type="dxa"/>
          </w:tcPr>
          <w:p w14:paraId="74CA7205" w14:textId="77777777" w:rsidR="003F2B08" w:rsidRPr="00F32F04" w:rsidRDefault="003F2B08" w:rsidP="00370A84">
            <w:pPr>
              <w:pStyle w:val="NormalWeb"/>
              <w:jc w:val="both"/>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color w:val="333333"/>
                <w:sz w:val="22"/>
                <w:szCs w:val="22"/>
              </w:rPr>
            </w:pPr>
            <w:r w:rsidRPr="00F32F04">
              <w:rPr>
                <w:rStyle w:val="Strong"/>
                <w:rFonts w:asciiTheme="minorHAnsi" w:hAnsiTheme="minorHAnsi" w:cstheme="minorHAnsi"/>
                <w:color w:val="333333"/>
                <w:sz w:val="22"/>
                <w:szCs w:val="22"/>
              </w:rPr>
              <w:t xml:space="preserve">17 </w:t>
            </w:r>
          </w:p>
        </w:tc>
        <w:tc>
          <w:tcPr>
            <w:tcW w:w="3064" w:type="dxa"/>
          </w:tcPr>
          <w:p w14:paraId="158523E1" w14:textId="77777777" w:rsidR="003F2B08" w:rsidRPr="00F32F04" w:rsidRDefault="003F2B08" w:rsidP="00370A84">
            <w:pPr>
              <w:pStyle w:val="NormalWeb"/>
              <w:jc w:val="both"/>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color w:val="333333"/>
                <w:sz w:val="22"/>
                <w:szCs w:val="22"/>
              </w:rPr>
            </w:pPr>
            <w:r w:rsidRPr="00F32F04">
              <w:rPr>
                <w:rStyle w:val="Strong"/>
                <w:rFonts w:asciiTheme="minorHAnsi" w:hAnsiTheme="minorHAnsi" w:cstheme="minorHAnsi"/>
                <w:color w:val="333333"/>
                <w:sz w:val="22"/>
                <w:szCs w:val="22"/>
              </w:rPr>
              <w:t xml:space="preserve">Well below peers </w:t>
            </w:r>
          </w:p>
          <w:p w14:paraId="2FBE1E2B" w14:textId="77777777" w:rsidR="003F2B08" w:rsidRPr="00F32F04" w:rsidRDefault="003F2B08" w:rsidP="00370A84">
            <w:pPr>
              <w:pStyle w:val="NormalWeb"/>
              <w:jc w:val="both"/>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color w:val="333333"/>
                <w:sz w:val="22"/>
                <w:szCs w:val="22"/>
              </w:rPr>
            </w:pPr>
          </w:p>
        </w:tc>
      </w:tr>
    </w:tbl>
    <w:p w14:paraId="088EAEF7" w14:textId="77777777" w:rsidR="003F2B08" w:rsidRPr="00F32F04" w:rsidRDefault="003F2B08" w:rsidP="003F2B08">
      <w:pPr>
        <w:pStyle w:val="NormalWeb"/>
        <w:jc w:val="both"/>
        <w:rPr>
          <w:rStyle w:val="Strong"/>
          <w:rFonts w:asciiTheme="minorHAnsi" w:hAnsiTheme="minorHAnsi" w:cstheme="minorHAnsi"/>
          <w:b w:val="0"/>
          <w:color w:val="333333"/>
          <w:sz w:val="22"/>
          <w:szCs w:val="22"/>
        </w:rPr>
      </w:pPr>
      <w:r w:rsidRPr="00F32F04">
        <w:rPr>
          <w:rStyle w:val="Strong"/>
          <w:rFonts w:asciiTheme="minorHAnsi" w:hAnsiTheme="minorHAnsi" w:cstheme="minorHAnsi"/>
          <w:color w:val="333333"/>
          <w:sz w:val="22"/>
          <w:szCs w:val="22"/>
        </w:rPr>
        <w:t>Additionally the following was observed during the assessment:</w:t>
      </w:r>
    </w:p>
    <w:p w14:paraId="64DAF3B9" w14:textId="77777777" w:rsidR="003F2B08" w:rsidRPr="00F32F04" w:rsidRDefault="003F2B08" w:rsidP="00986E71">
      <w:pPr>
        <w:pStyle w:val="NormalWeb"/>
        <w:numPr>
          <w:ilvl w:val="0"/>
          <w:numId w:val="66"/>
        </w:numPr>
        <w:spacing w:before="100" w:beforeAutospacing="1" w:after="100" w:afterAutospacing="1"/>
        <w:jc w:val="both"/>
        <w:rPr>
          <w:rStyle w:val="Strong"/>
          <w:rFonts w:asciiTheme="minorHAnsi" w:hAnsiTheme="minorHAnsi" w:cstheme="minorHAnsi"/>
          <w:b w:val="0"/>
          <w:color w:val="333333"/>
          <w:sz w:val="22"/>
          <w:szCs w:val="22"/>
        </w:rPr>
      </w:pPr>
      <w:r>
        <w:rPr>
          <w:rStyle w:val="Strong"/>
          <w:rFonts w:asciiTheme="minorHAnsi" w:hAnsiTheme="minorHAnsi" w:cstheme="minorHAnsi"/>
          <w:b w:val="0"/>
          <w:color w:val="333333"/>
          <w:sz w:val="22"/>
          <w:szCs w:val="22"/>
        </w:rPr>
        <w:t>Xxxxxxx</w:t>
      </w:r>
      <w:r w:rsidRPr="00F32F04">
        <w:rPr>
          <w:rStyle w:val="Strong"/>
          <w:rFonts w:asciiTheme="minorHAnsi" w:hAnsiTheme="minorHAnsi" w:cstheme="minorHAnsi"/>
          <w:color w:val="333333"/>
          <w:sz w:val="22"/>
          <w:szCs w:val="22"/>
        </w:rPr>
        <w:t xml:space="preserve"> was unable to write his name on the assessment. He spelt his name “H T H”</w:t>
      </w:r>
    </w:p>
    <w:p w14:paraId="3EC4F0AD" w14:textId="77777777" w:rsidR="003F2B08" w:rsidRPr="00F32F04" w:rsidRDefault="003F2B08" w:rsidP="00986E71">
      <w:pPr>
        <w:pStyle w:val="NormalWeb"/>
        <w:numPr>
          <w:ilvl w:val="0"/>
          <w:numId w:val="66"/>
        </w:numPr>
        <w:spacing w:before="100" w:beforeAutospacing="1" w:after="100" w:afterAutospacing="1"/>
        <w:jc w:val="both"/>
        <w:rPr>
          <w:rStyle w:val="Strong"/>
          <w:rFonts w:asciiTheme="minorHAnsi" w:hAnsiTheme="minorHAnsi" w:cstheme="minorHAnsi"/>
          <w:b w:val="0"/>
          <w:color w:val="333333"/>
          <w:sz w:val="22"/>
          <w:szCs w:val="22"/>
        </w:rPr>
      </w:pPr>
      <w:r w:rsidRPr="00F32F04">
        <w:rPr>
          <w:rStyle w:val="Strong"/>
          <w:rFonts w:asciiTheme="minorHAnsi" w:hAnsiTheme="minorHAnsi" w:cstheme="minorHAnsi"/>
          <w:color w:val="333333"/>
          <w:sz w:val="22"/>
          <w:szCs w:val="22"/>
        </w:rPr>
        <w:t>The non-dominant hand was not used to stabilise the paper</w:t>
      </w:r>
    </w:p>
    <w:p w14:paraId="2451E8FA" w14:textId="77777777" w:rsidR="003F2B08" w:rsidRPr="00F32F04" w:rsidRDefault="003F2B08" w:rsidP="00986E71">
      <w:pPr>
        <w:pStyle w:val="NormalWeb"/>
        <w:numPr>
          <w:ilvl w:val="0"/>
          <w:numId w:val="66"/>
        </w:numPr>
        <w:spacing w:before="100" w:beforeAutospacing="1" w:after="100" w:afterAutospacing="1"/>
        <w:jc w:val="both"/>
        <w:rPr>
          <w:rStyle w:val="Strong"/>
          <w:rFonts w:asciiTheme="minorHAnsi" w:hAnsiTheme="minorHAnsi" w:cstheme="minorHAnsi"/>
          <w:b w:val="0"/>
          <w:color w:val="333333"/>
          <w:sz w:val="22"/>
          <w:szCs w:val="22"/>
        </w:rPr>
      </w:pPr>
      <w:r>
        <w:rPr>
          <w:rStyle w:val="Strong"/>
          <w:rFonts w:asciiTheme="minorHAnsi" w:hAnsiTheme="minorHAnsi" w:cstheme="minorHAnsi"/>
          <w:b w:val="0"/>
          <w:color w:val="333333"/>
          <w:sz w:val="22"/>
          <w:szCs w:val="22"/>
        </w:rPr>
        <w:t>Xxxxxxx</w:t>
      </w:r>
      <w:r w:rsidRPr="00F32F04">
        <w:rPr>
          <w:rStyle w:val="Strong"/>
          <w:rFonts w:asciiTheme="minorHAnsi" w:hAnsiTheme="minorHAnsi" w:cstheme="minorHAnsi"/>
          <w:color w:val="333333"/>
          <w:sz w:val="22"/>
          <w:szCs w:val="22"/>
        </w:rPr>
        <w:t xml:space="preserve"> required promoting to select the correct line to write the first word on. He also required prompting to start a new line.</w:t>
      </w:r>
    </w:p>
    <w:p w14:paraId="75638746" w14:textId="77777777" w:rsidR="003F2B08" w:rsidRPr="00F32F04" w:rsidRDefault="003F2B08" w:rsidP="00986E71">
      <w:pPr>
        <w:pStyle w:val="NormalWeb"/>
        <w:numPr>
          <w:ilvl w:val="0"/>
          <w:numId w:val="66"/>
        </w:numPr>
        <w:spacing w:before="100" w:beforeAutospacing="1" w:after="100" w:afterAutospacing="1"/>
        <w:jc w:val="both"/>
        <w:rPr>
          <w:rStyle w:val="Strong"/>
          <w:rFonts w:asciiTheme="minorHAnsi" w:hAnsiTheme="minorHAnsi" w:cstheme="minorHAnsi"/>
          <w:b w:val="0"/>
          <w:color w:val="333333"/>
          <w:sz w:val="22"/>
          <w:szCs w:val="22"/>
        </w:rPr>
      </w:pPr>
      <w:r w:rsidRPr="00F32F04">
        <w:rPr>
          <w:rStyle w:val="Strong"/>
          <w:rFonts w:asciiTheme="minorHAnsi" w:hAnsiTheme="minorHAnsi" w:cstheme="minorHAnsi"/>
          <w:color w:val="333333"/>
          <w:sz w:val="22"/>
          <w:szCs w:val="22"/>
        </w:rPr>
        <w:t xml:space="preserve">Letter formations did not use foundation movements </w:t>
      </w:r>
    </w:p>
    <w:p w14:paraId="06497B13" w14:textId="77777777" w:rsidR="003F2B08" w:rsidRPr="00F32F04" w:rsidRDefault="003F2B08" w:rsidP="00986E71">
      <w:pPr>
        <w:pStyle w:val="NormalWeb"/>
        <w:numPr>
          <w:ilvl w:val="0"/>
          <w:numId w:val="66"/>
        </w:numPr>
        <w:spacing w:before="100" w:beforeAutospacing="1" w:after="100" w:afterAutospacing="1"/>
        <w:jc w:val="both"/>
        <w:rPr>
          <w:rStyle w:val="Strong"/>
          <w:rFonts w:asciiTheme="minorHAnsi" w:hAnsiTheme="minorHAnsi" w:cstheme="minorHAnsi"/>
          <w:b w:val="0"/>
          <w:color w:val="333333"/>
          <w:sz w:val="22"/>
          <w:szCs w:val="22"/>
        </w:rPr>
      </w:pPr>
      <w:r>
        <w:rPr>
          <w:rStyle w:val="Strong"/>
          <w:rFonts w:asciiTheme="minorHAnsi" w:hAnsiTheme="minorHAnsi" w:cstheme="minorHAnsi"/>
          <w:b w:val="0"/>
          <w:color w:val="333333"/>
          <w:sz w:val="22"/>
          <w:szCs w:val="22"/>
        </w:rPr>
        <w:t>Xxxxxxx</w:t>
      </w:r>
      <w:r w:rsidRPr="00F32F04">
        <w:rPr>
          <w:rStyle w:val="Strong"/>
          <w:rFonts w:asciiTheme="minorHAnsi" w:hAnsiTheme="minorHAnsi" w:cstheme="minorHAnsi"/>
          <w:color w:val="333333"/>
          <w:sz w:val="22"/>
          <w:szCs w:val="22"/>
        </w:rPr>
        <w:t xml:space="preserve"> was unable to write any legible numbers on a classroom maths worksheet</w:t>
      </w:r>
      <w:r>
        <w:rPr>
          <w:rStyle w:val="Strong"/>
          <w:rFonts w:asciiTheme="minorHAnsi" w:hAnsiTheme="minorHAnsi" w:cstheme="minorHAnsi"/>
          <w:color w:val="333333"/>
          <w:sz w:val="22"/>
          <w:szCs w:val="22"/>
        </w:rPr>
        <w:t>. His teacher also reported he is unable to form letters unless directly copying a sample</w:t>
      </w:r>
    </w:p>
    <w:p w14:paraId="4C033815" w14:textId="77777777" w:rsidR="003F2B08" w:rsidRPr="00F32F04" w:rsidRDefault="003F2B08" w:rsidP="00986E71">
      <w:pPr>
        <w:pStyle w:val="NormalWeb"/>
        <w:numPr>
          <w:ilvl w:val="0"/>
          <w:numId w:val="66"/>
        </w:numPr>
        <w:spacing w:before="100" w:beforeAutospacing="1" w:after="100" w:afterAutospacing="1"/>
        <w:jc w:val="both"/>
        <w:rPr>
          <w:rStyle w:val="Strong"/>
          <w:rFonts w:asciiTheme="minorHAnsi" w:hAnsiTheme="minorHAnsi" w:cstheme="minorHAnsi"/>
          <w:b w:val="0"/>
          <w:color w:val="333333"/>
          <w:sz w:val="22"/>
          <w:szCs w:val="22"/>
        </w:rPr>
      </w:pPr>
      <w:r>
        <w:rPr>
          <w:rStyle w:val="Strong"/>
          <w:rFonts w:asciiTheme="minorHAnsi" w:hAnsiTheme="minorHAnsi" w:cstheme="minorHAnsi"/>
          <w:b w:val="0"/>
          <w:color w:val="333333"/>
          <w:sz w:val="22"/>
          <w:szCs w:val="22"/>
        </w:rPr>
        <w:t>Xxxxxxx</w:t>
      </w:r>
      <w:r w:rsidRPr="00F32F04">
        <w:rPr>
          <w:rStyle w:val="Strong"/>
          <w:rFonts w:asciiTheme="minorHAnsi" w:hAnsiTheme="minorHAnsi" w:cstheme="minorHAnsi"/>
          <w:color w:val="333333"/>
          <w:sz w:val="22"/>
          <w:szCs w:val="22"/>
        </w:rPr>
        <w:t xml:space="preserve"> frequently adjusted his positioning when writing</w:t>
      </w:r>
    </w:p>
    <w:p w14:paraId="328B4F9A" w14:textId="77777777" w:rsidR="003F2B08" w:rsidRPr="00EF0CCB" w:rsidRDefault="003F2B08" w:rsidP="003F2B08">
      <w:r>
        <w:rPr>
          <w:b/>
        </w:rPr>
        <w:t>Xxxxxxx</w:t>
      </w:r>
      <w:r w:rsidRPr="00F32F04">
        <w:rPr>
          <w:b/>
        </w:rPr>
        <w:t xml:space="preserve"> presents with well below average handwriting and letter recognition skills</w:t>
      </w:r>
      <w:r w:rsidRPr="00F32F04">
        <w:t>. He is unable to write freely and can only complete tasks if copying letters. As a result he is unable to complete tasks within the classroom and requires maximum assistance</w:t>
      </w:r>
      <w:r>
        <w:t xml:space="preserve"> and prompting</w:t>
      </w:r>
      <w:r w:rsidRPr="00F32F04">
        <w:t xml:space="preserve">. </w:t>
      </w:r>
      <w:r>
        <w:t xml:space="preserve">Further intervention is required  to develop successful and efficient means for functional written communication to enable Xxxxxxx to participate in all areas of learning within the classroom. </w:t>
      </w:r>
    </w:p>
    <w:p w14:paraId="257995D9" w14:textId="77777777" w:rsidR="003F2B08" w:rsidRPr="00F32F04" w:rsidRDefault="003F2B08" w:rsidP="003F2B08">
      <w:pPr>
        <w:pStyle w:val="NormalWeb"/>
        <w:rPr>
          <w:rFonts w:asciiTheme="minorHAnsi" w:hAnsiTheme="minorHAnsi" w:cstheme="minorHAnsi"/>
          <w:color w:val="333333"/>
          <w:sz w:val="22"/>
          <w:szCs w:val="22"/>
        </w:rPr>
      </w:pPr>
      <w:r w:rsidRPr="00F32F04">
        <w:rPr>
          <w:rStyle w:val="Strong"/>
          <w:rFonts w:asciiTheme="minorHAnsi" w:hAnsiTheme="minorHAnsi" w:cstheme="minorHAnsi"/>
          <w:color w:val="333333"/>
          <w:sz w:val="22"/>
          <w:szCs w:val="22"/>
        </w:rPr>
        <w:t xml:space="preserve">Fine motor skills: </w:t>
      </w:r>
    </w:p>
    <w:p w14:paraId="44766393" w14:textId="77777777" w:rsidR="003F2B08" w:rsidRPr="00F71677" w:rsidRDefault="003F2B08" w:rsidP="003F2B08">
      <w:pPr>
        <w:pStyle w:val="NormalWeb"/>
        <w:rPr>
          <w:rFonts w:asciiTheme="minorHAnsi" w:hAnsiTheme="minorHAnsi" w:cstheme="minorHAnsi"/>
          <w:b/>
          <w:color w:val="333333"/>
          <w:sz w:val="22"/>
          <w:szCs w:val="22"/>
        </w:rPr>
      </w:pPr>
      <w:r w:rsidRPr="00F32F04">
        <w:rPr>
          <w:rFonts w:asciiTheme="minorHAnsi" w:hAnsiTheme="minorHAnsi" w:cstheme="minorHAnsi"/>
          <w:color w:val="333333"/>
          <w:sz w:val="22"/>
          <w:szCs w:val="22"/>
        </w:rPr>
        <w:t xml:space="preserve">An age-appropriate informal cut, paste and colour activity was observed. Benjamin was able to follow directions and correctly sequence the task. Difficulty in bilateral integration was observed as </w:t>
      </w:r>
      <w:r>
        <w:rPr>
          <w:rFonts w:asciiTheme="minorHAnsi" w:hAnsiTheme="minorHAnsi" w:cstheme="minorHAnsi"/>
          <w:color w:val="333333"/>
          <w:sz w:val="22"/>
          <w:szCs w:val="22"/>
        </w:rPr>
        <w:t>Xxxxxxx</w:t>
      </w:r>
      <w:r w:rsidRPr="00F32F04">
        <w:rPr>
          <w:rFonts w:asciiTheme="minorHAnsi" w:hAnsiTheme="minorHAnsi" w:cstheme="minorHAnsi"/>
          <w:color w:val="333333"/>
          <w:sz w:val="22"/>
          <w:szCs w:val="22"/>
        </w:rPr>
        <w:t xml:space="preserve"> had difficulty turning and stabilising the paper with his non-dominant hand to assist in cutting around shapes. Additionally, </w:t>
      </w:r>
      <w:r>
        <w:rPr>
          <w:rFonts w:asciiTheme="minorHAnsi" w:hAnsiTheme="minorHAnsi" w:cstheme="minorHAnsi"/>
          <w:color w:val="333333"/>
          <w:sz w:val="22"/>
          <w:szCs w:val="22"/>
        </w:rPr>
        <w:t>Xxxxxxx</w:t>
      </w:r>
      <w:r w:rsidRPr="00F32F04">
        <w:rPr>
          <w:rFonts w:asciiTheme="minorHAnsi" w:hAnsiTheme="minorHAnsi" w:cstheme="minorHAnsi"/>
          <w:color w:val="333333"/>
          <w:sz w:val="22"/>
          <w:szCs w:val="22"/>
        </w:rPr>
        <w:t xml:space="preserve"> had difficulty grasping scissors and isolating the thumb, index and middle fingers to perform smooth cuts, he required prompting and physical assistance to hold the scissors correctly. He also had difficulty orientating the direction of the cut and was not able to colour between the lines. Fine motor-delays may be impacting eye-hand coordination. As Benjamin demonstrated difficulty using scissors and cutting out simple shapes, </w:t>
      </w:r>
      <w:r w:rsidRPr="00F71677">
        <w:rPr>
          <w:rFonts w:asciiTheme="minorHAnsi" w:hAnsiTheme="minorHAnsi" w:cstheme="minorHAnsi"/>
          <w:b/>
          <w:color w:val="333333"/>
          <w:sz w:val="22"/>
          <w:szCs w:val="22"/>
        </w:rPr>
        <w:t xml:space="preserve">his development in this area is below age appropriateness. </w:t>
      </w:r>
    </w:p>
    <w:p w14:paraId="0CD6CBA8" w14:textId="77777777" w:rsidR="003F2B08" w:rsidRPr="00F32F04" w:rsidRDefault="003F2B08" w:rsidP="003F2B08">
      <w:pPr>
        <w:pStyle w:val="NormalWeb"/>
        <w:jc w:val="both"/>
        <w:rPr>
          <w:rStyle w:val="Strong"/>
          <w:rFonts w:asciiTheme="minorHAnsi" w:hAnsiTheme="minorHAnsi" w:cstheme="minorHAnsi"/>
          <w:color w:val="333333"/>
          <w:sz w:val="22"/>
          <w:szCs w:val="22"/>
        </w:rPr>
      </w:pPr>
      <w:r w:rsidRPr="00F32F04">
        <w:rPr>
          <w:rStyle w:val="Strong"/>
          <w:rFonts w:asciiTheme="minorHAnsi" w:hAnsiTheme="minorHAnsi" w:cstheme="minorHAnsi"/>
          <w:color w:val="333333"/>
          <w:sz w:val="22"/>
          <w:szCs w:val="22"/>
        </w:rPr>
        <w:t xml:space="preserve">Play and social skills: </w:t>
      </w:r>
    </w:p>
    <w:p w14:paraId="274FA9ED" w14:textId="77777777" w:rsidR="003F2B08" w:rsidRPr="003823FD" w:rsidRDefault="003F2B08" w:rsidP="003F2B08">
      <w:pPr>
        <w:pStyle w:val="NormalWeb"/>
        <w:jc w:val="both"/>
        <w:rPr>
          <w:rStyle w:val="Strong"/>
          <w:rFonts w:asciiTheme="minorHAnsi" w:hAnsiTheme="minorHAnsi" w:cstheme="minorHAnsi"/>
          <w:b w:val="0"/>
          <w:bCs w:val="0"/>
          <w:color w:val="333333"/>
          <w:sz w:val="22"/>
          <w:szCs w:val="22"/>
        </w:rPr>
      </w:pPr>
      <w:r>
        <w:rPr>
          <w:rFonts w:asciiTheme="minorHAnsi" w:hAnsiTheme="minorHAnsi" w:cstheme="minorHAnsi"/>
          <w:color w:val="333333"/>
          <w:sz w:val="22"/>
          <w:szCs w:val="22"/>
        </w:rPr>
        <w:t>Play is regarded as one of the primary occupations in which children participate and assists in development social and cognitive skills. Xxxxxxx</w:t>
      </w:r>
      <w:r w:rsidRPr="00F32F04">
        <w:rPr>
          <w:rFonts w:asciiTheme="minorHAnsi" w:hAnsiTheme="minorHAnsi" w:cstheme="minorHAnsi"/>
          <w:color w:val="333333"/>
          <w:sz w:val="22"/>
          <w:szCs w:val="22"/>
        </w:rPr>
        <w:t xml:space="preserve">’s play skills were observed in and indoor and outdoor play session His play skills were assessed using the </w:t>
      </w:r>
      <w:r w:rsidRPr="00F32F04">
        <w:rPr>
          <w:rFonts w:asciiTheme="minorHAnsi" w:hAnsiTheme="minorHAnsi" w:cstheme="minorHAnsi"/>
          <w:color w:val="333333"/>
          <w:sz w:val="22"/>
          <w:szCs w:val="22"/>
          <w:u w:val="single"/>
        </w:rPr>
        <w:t xml:space="preserve">Test of Playfulness (ToP). </w:t>
      </w:r>
      <w:r w:rsidRPr="00F32F04">
        <w:rPr>
          <w:rFonts w:asciiTheme="minorHAnsi" w:hAnsiTheme="minorHAnsi" w:cstheme="minorHAnsi"/>
          <w:color w:val="333333"/>
          <w:sz w:val="22"/>
          <w:szCs w:val="22"/>
        </w:rPr>
        <w:t>The ToP is designed for assessing the play of children and adolescents aged 6 months to 18 years and is scored after free play is observed. The test is reliable and valid across cultural groups.</w:t>
      </w:r>
    </w:p>
    <w:p w14:paraId="36369DEC" w14:textId="77777777" w:rsidR="003F2B08" w:rsidRPr="00F32F04" w:rsidRDefault="003F2B08" w:rsidP="003F2B08">
      <w:pPr>
        <w:pStyle w:val="NormalWeb"/>
        <w:jc w:val="both"/>
        <w:rPr>
          <w:rFonts w:asciiTheme="minorHAnsi" w:hAnsiTheme="minorHAnsi" w:cstheme="minorHAnsi"/>
          <w:color w:val="333333"/>
          <w:sz w:val="22"/>
          <w:szCs w:val="22"/>
        </w:rPr>
      </w:pPr>
      <w:r>
        <w:rPr>
          <w:rFonts w:asciiTheme="minorHAnsi" w:hAnsiTheme="minorHAnsi" w:cstheme="minorHAnsi"/>
          <w:color w:val="333333"/>
          <w:sz w:val="22"/>
          <w:szCs w:val="22"/>
        </w:rPr>
        <w:t>Xxxxxxx</w:t>
      </w:r>
      <w:r w:rsidRPr="00F32F04">
        <w:rPr>
          <w:rFonts w:asciiTheme="minorHAnsi" w:hAnsiTheme="minorHAnsi" w:cstheme="minorHAnsi"/>
          <w:color w:val="333333"/>
          <w:sz w:val="22"/>
          <w:szCs w:val="22"/>
        </w:rPr>
        <w:t xml:space="preserve"> achieved the following results: </w:t>
      </w:r>
    </w:p>
    <w:tbl>
      <w:tblPr>
        <w:tblStyle w:val="TableGrid"/>
        <w:tblW w:w="9615" w:type="dxa"/>
        <w:tblInd w:w="-324" w:type="dxa"/>
        <w:tblLook w:val="04A0" w:firstRow="1" w:lastRow="0" w:firstColumn="1" w:lastColumn="0" w:noHBand="0" w:noVBand="1"/>
      </w:tblPr>
      <w:tblGrid>
        <w:gridCol w:w="1938"/>
        <w:gridCol w:w="1677"/>
        <w:gridCol w:w="1677"/>
        <w:gridCol w:w="1678"/>
        <w:gridCol w:w="2645"/>
      </w:tblGrid>
      <w:tr w:rsidR="003F2B08" w:rsidRPr="00F32F04" w14:paraId="7AAC5DE8" w14:textId="77777777" w:rsidTr="00370A84">
        <w:trPr>
          <w:trHeight w:val="2728"/>
        </w:trPr>
        <w:tc>
          <w:tcPr>
            <w:tcW w:w="1938" w:type="dxa"/>
          </w:tcPr>
          <w:p w14:paraId="685542BF" w14:textId="77777777" w:rsidR="003F2B08" w:rsidRPr="00F32F04" w:rsidRDefault="003F2B08" w:rsidP="00370A84">
            <w:pPr>
              <w:pStyle w:val="NormalWeb"/>
              <w:jc w:val="both"/>
              <w:rPr>
                <w:rFonts w:asciiTheme="minorHAnsi" w:hAnsiTheme="minorHAnsi" w:cstheme="minorHAnsi"/>
                <w:b/>
                <w:color w:val="333333"/>
                <w:sz w:val="22"/>
                <w:szCs w:val="22"/>
              </w:rPr>
            </w:pPr>
          </w:p>
        </w:tc>
        <w:tc>
          <w:tcPr>
            <w:tcW w:w="1677" w:type="dxa"/>
          </w:tcPr>
          <w:p w14:paraId="29EE7553" w14:textId="77777777" w:rsidR="003F2B08" w:rsidRPr="003823FD" w:rsidRDefault="003F2B08" w:rsidP="00370A84">
            <w:pPr>
              <w:pStyle w:val="NormalWeb"/>
              <w:jc w:val="both"/>
              <w:rPr>
                <w:rFonts w:asciiTheme="minorHAnsi" w:hAnsiTheme="minorHAnsi" w:cstheme="minorHAnsi"/>
                <w:color w:val="333333"/>
                <w:sz w:val="20"/>
                <w:szCs w:val="22"/>
              </w:rPr>
            </w:pPr>
            <w:r w:rsidRPr="003823FD">
              <w:rPr>
                <w:rFonts w:asciiTheme="minorHAnsi" w:hAnsiTheme="minorHAnsi" w:cstheme="minorHAnsi"/>
                <w:color w:val="333333"/>
                <w:sz w:val="20"/>
                <w:szCs w:val="22"/>
              </w:rPr>
              <w:t xml:space="preserve">EXTENT </w:t>
            </w:r>
          </w:p>
          <w:p w14:paraId="3C17C61F" w14:textId="77777777" w:rsidR="003F2B08" w:rsidRPr="003823FD" w:rsidRDefault="003F2B08" w:rsidP="00370A84">
            <w:pPr>
              <w:pStyle w:val="NormalWeb"/>
              <w:jc w:val="both"/>
              <w:rPr>
                <w:rFonts w:asciiTheme="minorHAnsi" w:hAnsiTheme="minorHAnsi" w:cstheme="minorHAnsi"/>
                <w:color w:val="333333"/>
                <w:sz w:val="20"/>
                <w:szCs w:val="22"/>
              </w:rPr>
            </w:pPr>
            <w:r w:rsidRPr="003823FD">
              <w:rPr>
                <w:rFonts w:asciiTheme="minorHAnsi" w:hAnsiTheme="minorHAnsi" w:cstheme="minorHAnsi"/>
                <w:color w:val="333333"/>
                <w:sz w:val="20"/>
                <w:szCs w:val="22"/>
              </w:rPr>
              <w:t>3 Almost always</w:t>
            </w:r>
          </w:p>
          <w:p w14:paraId="77186C59" w14:textId="77777777" w:rsidR="003F2B08" w:rsidRPr="003823FD" w:rsidRDefault="003F2B08" w:rsidP="00370A84">
            <w:pPr>
              <w:pStyle w:val="NormalWeb"/>
              <w:jc w:val="both"/>
              <w:rPr>
                <w:rFonts w:asciiTheme="minorHAnsi" w:hAnsiTheme="minorHAnsi" w:cstheme="minorHAnsi"/>
                <w:color w:val="333333"/>
                <w:sz w:val="20"/>
                <w:szCs w:val="22"/>
              </w:rPr>
            </w:pPr>
            <w:r w:rsidRPr="003823FD">
              <w:rPr>
                <w:rFonts w:asciiTheme="minorHAnsi" w:hAnsiTheme="minorHAnsi" w:cstheme="minorHAnsi"/>
                <w:color w:val="333333"/>
                <w:sz w:val="20"/>
                <w:szCs w:val="22"/>
              </w:rPr>
              <w:t xml:space="preserve">2 Much of the time </w:t>
            </w:r>
          </w:p>
          <w:p w14:paraId="7F019168" w14:textId="77777777" w:rsidR="003F2B08" w:rsidRPr="003823FD" w:rsidRDefault="003F2B08" w:rsidP="00370A84">
            <w:pPr>
              <w:pStyle w:val="NormalWeb"/>
              <w:jc w:val="both"/>
              <w:rPr>
                <w:rFonts w:asciiTheme="minorHAnsi" w:hAnsiTheme="minorHAnsi" w:cstheme="minorHAnsi"/>
                <w:color w:val="333333"/>
                <w:sz w:val="20"/>
                <w:szCs w:val="22"/>
              </w:rPr>
            </w:pPr>
            <w:r w:rsidRPr="003823FD">
              <w:rPr>
                <w:rFonts w:asciiTheme="minorHAnsi" w:hAnsiTheme="minorHAnsi" w:cstheme="minorHAnsi"/>
                <w:color w:val="333333"/>
                <w:sz w:val="20"/>
                <w:szCs w:val="22"/>
              </w:rPr>
              <w:t xml:space="preserve">1 Some of the time </w:t>
            </w:r>
          </w:p>
          <w:p w14:paraId="7A344561" w14:textId="77777777" w:rsidR="003F2B08" w:rsidRPr="003823FD" w:rsidRDefault="003F2B08" w:rsidP="00370A84">
            <w:pPr>
              <w:pStyle w:val="NormalWeb"/>
              <w:jc w:val="both"/>
              <w:rPr>
                <w:rFonts w:asciiTheme="minorHAnsi" w:hAnsiTheme="minorHAnsi" w:cstheme="minorHAnsi"/>
                <w:color w:val="333333"/>
                <w:sz w:val="20"/>
                <w:szCs w:val="22"/>
              </w:rPr>
            </w:pPr>
            <w:r w:rsidRPr="003823FD">
              <w:rPr>
                <w:rFonts w:asciiTheme="minorHAnsi" w:hAnsiTheme="minorHAnsi" w:cstheme="minorHAnsi"/>
                <w:color w:val="333333"/>
                <w:sz w:val="20"/>
                <w:szCs w:val="22"/>
              </w:rPr>
              <w:t>0 Rarely/never</w:t>
            </w:r>
          </w:p>
        </w:tc>
        <w:tc>
          <w:tcPr>
            <w:tcW w:w="1677" w:type="dxa"/>
          </w:tcPr>
          <w:p w14:paraId="42568B28" w14:textId="77777777" w:rsidR="003F2B08" w:rsidRPr="003823FD" w:rsidRDefault="003F2B08" w:rsidP="00370A84">
            <w:pPr>
              <w:pStyle w:val="NormalWeb"/>
              <w:jc w:val="both"/>
              <w:rPr>
                <w:rFonts w:asciiTheme="minorHAnsi" w:hAnsiTheme="minorHAnsi" w:cstheme="minorHAnsi"/>
                <w:color w:val="333333"/>
                <w:sz w:val="20"/>
                <w:szCs w:val="22"/>
              </w:rPr>
            </w:pPr>
            <w:r w:rsidRPr="003823FD">
              <w:rPr>
                <w:rFonts w:asciiTheme="minorHAnsi" w:hAnsiTheme="minorHAnsi" w:cstheme="minorHAnsi"/>
                <w:color w:val="333333"/>
                <w:sz w:val="20"/>
                <w:szCs w:val="22"/>
              </w:rPr>
              <w:t>INENSITY</w:t>
            </w:r>
          </w:p>
          <w:p w14:paraId="0D254D2F" w14:textId="77777777" w:rsidR="003F2B08" w:rsidRPr="003823FD" w:rsidRDefault="003F2B08" w:rsidP="00370A84">
            <w:pPr>
              <w:pStyle w:val="NormalWeb"/>
              <w:jc w:val="both"/>
              <w:rPr>
                <w:rFonts w:asciiTheme="minorHAnsi" w:hAnsiTheme="minorHAnsi" w:cstheme="minorHAnsi"/>
                <w:color w:val="333333"/>
                <w:sz w:val="20"/>
                <w:szCs w:val="22"/>
              </w:rPr>
            </w:pPr>
            <w:r w:rsidRPr="003823FD">
              <w:rPr>
                <w:rFonts w:asciiTheme="minorHAnsi" w:hAnsiTheme="minorHAnsi" w:cstheme="minorHAnsi"/>
                <w:color w:val="333333"/>
                <w:sz w:val="20"/>
                <w:szCs w:val="22"/>
              </w:rPr>
              <w:t>3 Highly</w:t>
            </w:r>
          </w:p>
          <w:p w14:paraId="6B0EBAC5" w14:textId="77777777" w:rsidR="003F2B08" w:rsidRPr="003823FD" w:rsidRDefault="003F2B08" w:rsidP="00370A84">
            <w:pPr>
              <w:pStyle w:val="NormalWeb"/>
              <w:jc w:val="both"/>
              <w:rPr>
                <w:rFonts w:asciiTheme="minorHAnsi" w:hAnsiTheme="minorHAnsi" w:cstheme="minorHAnsi"/>
                <w:color w:val="333333"/>
                <w:sz w:val="20"/>
                <w:szCs w:val="22"/>
              </w:rPr>
            </w:pPr>
            <w:r w:rsidRPr="003823FD">
              <w:rPr>
                <w:rFonts w:asciiTheme="minorHAnsi" w:hAnsiTheme="minorHAnsi" w:cstheme="minorHAnsi"/>
                <w:color w:val="333333"/>
                <w:sz w:val="20"/>
                <w:szCs w:val="22"/>
              </w:rPr>
              <w:t>2 Moderately</w:t>
            </w:r>
          </w:p>
          <w:p w14:paraId="2F200856" w14:textId="77777777" w:rsidR="003F2B08" w:rsidRPr="003823FD" w:rsidRDefault="003F2B08" w:rsidP="00370A84">
            <w:pPr>
              <w:pStyle w:val="NormalWeb"/>
              <w:jc w:val="both"/>
              <w:rPr>
                <w:rFonts w:asciiTheme="minorHAnsi" w:hAnsiTheme="minorHAnsi" w:cstheme="minorHAnsi"/>
                <w:color w:val="333333"/>
                <w:sz w:val="20"/>
                <w:szCs w:val="22"/>
              </w:rPr>
            </w:pPr>
            <w:r w:rsidRPr="003823FD">
              <w:rPr>
                <w:rFonts w:asciiTheme="minorHAnsi" w:hAnsiTheme="minorHAnsi" w:cstheme="minorHAnsi"/>
                <w:color w:val="333333"/>
                <w:sz w:val="20"/>
                <w:szCs w:val="22"/>
              </w:rPr>
              <w:t>1 Mildly</w:t>
            </w:r>
          </w:p>
          <w:p w14:paraId="7AEC8CF3" w14:textId="77777777" w:rsidR="003F2B08" w:rsidRPr="003823FD" w:rsidRDefault="003F2B08" w:rsidP="00370A84">
            <w:pPr>
              <w:pStyle w:val="NormalWeb"/>
              <w:jc w:val="both"/>
              <w:rPr>
                <w:rFonts w:asciiTheme="minorHAnsi" w:hAnsiTheme="minorHAnsi" w:cstheme="minorHAnsi"/>
                <w:color w:val="333333"/>
                <w:sz w:val="20"/>
                <w:szCs w:val="22"/>
              </w:rPr>
            </w:pPr>
            <w:r w:rsidRPr="003823FD">
              <w:rPr>
                <w:rFonts w:asciiTheme="minorHAnsi" w:hAnsiTheme="minorHAnsi" w:cstheme="minorHAnsi"/>
                <w:color w:val="333333"/>
                <w:sz w:val="20"/>
                <w:szCs w:val="22"/>
              </w:rPr>
              <w:t>0 Not</w:t>
            </w:r>
          </w:p>
        </w:tc>
        <w:tc>
          <w:tcPr>
            <w:tcW w:w="1678" w:type="dxa"/>
          </w:tcPr>
          <w:p w14:paraId="5FE851F1" w14:textId="77777777" w:rsidR="003F2B08" w:rsidRPr="003823FD" w:rsidRDefault="003F2B08" w:rsidP="00370A84">
            <w:pPr>
              <w:pStyle w:val="NormalWeb"/>
              <w:jc w:val="both"/>
              <w:rPr>
                <w:rFonts w:asciiTheme="minorHAnsi" w:hAnsiTheme="minorHAnsi" w:cstheme="minorHAnsi"/>
                <w:color w:val="333333"/>
                <w:sz w:val="20"/>
                <w:szCs w:val="22"/>
              </w:rPr>
            </w:pPr>
            <w:r w:rsidRPr="003823FD">
              <w:rPr>
                <w:rFonts w:asciiTheme="minorHAnsi" w:hAnsiTheme="minorHAnsi" w:cstheme="minorHAnsi"/>
                <w:color w:val="333333"/>
                <w:sz w:val="20"/>
                <w:szCs w:val="22"/>
              </w:rPr>
              <w:t>SKILFULNESS</w:t>
            </w:r>
          </w:p>
          <w:p w14:paraId="6E9C7A91" w14:textId="77777777" w:rsidR="003F2B08" w:rsidRPr="003823FD" w:rsidRDefault="003F2B08" w:rsidP="00370A84">
            <w:pPr>
              <w:pStyle w:val="NormalWeb"/>
              <w:jc w:val="both"/>
              <w:rPr>
                <w:rFonts w:asciiTheme="minorHAnsi" w:hAnsiTheme="minorHAnsi" w:cstheme="minorHAnsi"/>
                <w:color w:val="333333"/>
                <w:sz w:val="20"/>
                <w:szCs w:val="22"/>
              </w:rPr>
            </w:pPr>
            <w:r w:rsidRPr="003823FD">
              <w:rPr>
                <w:rFonts w:asciiTheme="minorHAnsi" w:hAnsiTheme="minorHAnsi" w:cstheme="minorHAnsi"/>
                <w:color w:val="333333"/>
                <w:sz w:val="20"/>
                <w:szCs w:val="22"/>
              </w:rPr>
              <w:t>3 Highly skilled</w:t>
            </w:r>
          </w:p>
          <w:p w14:paraId="0416FBB9" w14:textId="77777777" w:rsidR="003F2B08" w:rsidRPr="003823FD" w:rsidRDefault="003F2B08" w:rsidP="00370A84">
            <w:pPr>
              <w:pStyle w:val="NormalWeb"/>
              <w:jc w:val="both"/>
              <w:rPr>
                <w:rFonts w:asciiTheme="minorHAnsi" w:hAnsiTheme="minorHAnsi" w:cstheme="minorHAnsi"/>
                <w:color w:val="333333"/>
                <w:sz w:val="20"/>
                <w:szCs w:val="22"/>
              </w:rPr>
            </w:pPr>
            <w:r w:rsidRPr="003823FD">
              <w:rPr>
                <w:rFonts w:asciiTheme="minorHAnsi" w:hAnsiTheme="minorHAnsi" w:cstheme="minorHAnsi"/>
                <w:color w:val="333333"/>
                <w:sz w:val="20"/>
                <w:szCs w:val="22"/>
              </w:rPr>
              <w:t>2Moderately skilled</w:t>
            </w:r>
          </w:p>
          <w:p w14:paraId="00C3A32E" w14:textId="77777777" w:rsidR="003F2B08" w:rsidRPr="003823FD" w:rsidRDefault="003F2B08" w:rsidP="00370A84">
            <w:pPr>
              <w:pStyle w:val="NormalWeb"/>
              <w:jc w:val="both"/>
              <w:rPr>
                <w:rFonts w:asciiTheme="minorHAnsi" w:hAnsiTheme="minorHAnsi" w:cstheme="minorHAnsi"/>
                <w:color w:val="333333"/>
                <w:sz w:val="20"/>
                <w:szCs w:val="22"/>
              </w:rPr>
            </w:pPr>
            <w:r w:rsidRPr="003823FD">
              <w:rPr>
                <w:rFonts w:asciiTheme="minorHAnsi" w:hAnsiTheme="minorHAnsi" w:cstheme="minorHAnsi"/>
                <w:color w:val="333333"/>
                <w:sz w:val="20"/>
                <w:szCs w:val="22"/>
              </w:rPr>
              <w:t xml:space="preserve">1 Slightly skilled </w:t>
            </w:r>
          </w:p>
          <w:p w14:paraId="6C57CD50" w14:textId="77777777" w:rsidR="003F2B08" w:rsidRPr="003823FD" w:rsidRDefault="003F2B08" w:rsidP="00370A84">
            <w:pPr>
              <w:pStyle w:val="NormalWeb"/>
              <w:jc w:val="both"/>
              <w:rPr>
                <w:rFonts w:asciiTheme="minorHAnsi" w:hAnsiTheme="minorHAnsi" w:cstheme="minorHAnsi"/>
                <w:color w:val="333333"/>
                <w:sz w:val="20"/>
                <w:szCs w:val="22"/>
              </w:rPr>
            </w:pPr>
            <w:r w:rsidRPr="003823FD">
              <w:rPr>
                <w:rFonts w:asciiTheme="minorHAnsi" w:hAnsiTheme="minorHAnsi" w:cstheme="minorHAnsi"/>
                <w:color w:val="333333"/>
                <w:sz w:val="20"/>
                <w:szCs w:val="22"/>
              </w:rPr>
              <w:t xml:space="preserve">0 Unskilled </w:t>
            </w:r>
          </w:p>
        </w:tc>
        <w:tc>
          <w:tcPr>
            <w:tcW w:w="2645" w:type="dxa"/>
          </w:tcPr>
          <w:p w14:paraId="7F6C5957"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734992E1" w14:textId="77777777" w:rsidTr="00370A84">
        <w:trPr>
          <w:trHeight w:val="137"/>
        </w:trPr>
        <w:tc>
          <w:tcPr>
            <w:tcW w:w="1938" w:type="dxa"/>
            <w:shd w:val="clear" w:color="auto" w:fill="A6A6A6" w:themeFill="background1" w:themeFillShade="A6"/>
          </w:tcPr>
          <w:p w14:paraId="419B7E80" w14:textId="77777777" w:rsidR="003F2B08" w:rsidRPr="00F32F04" w:rsidRDefault="003F2B08" w:rsidP="00370A84">
            <w:pPr>
              <w:pStyle w:val="NormalWeb"/>
              <w:jc w:val="center"/>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Item</w:t>
            </w:r>
          </w:p>
        </w:tc>
        <w:tc>
          <w:tcPr>
            <w:tcW w:w="1677" w:type="dxa"/>
            <w:shd w:val="clear" w:color="auto" w:fill="A6A6A6" w:themeFill="background1" w:themeFillShade="A6"/>
          </w:tcPr>
          <w:p w14:paraId="0550B9AA" w14:textId="77777777" w:rsidR="003F2B08" w:rsidRPr="00F32F04" w:rsidRDefault="003F2B08" w:rsidP="00370A84">
            <w:pPr>
              <w:pStyle w:val="NormalWeb"/>
              <w:jc w:val="center"/>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Extent</w:t>
            </w:r>
          </w:p>
        </w:tc>
        <w:tc>
          <w:tcPr>
            <w:tcW w:w="1677" w:type="dxa"/>
            <w:shd w:val="clear" w:color="auto" w:fill="A6A6A6" w:themeFill="background1" w:themeFillShade="A6"/>
          </w:tcPr>
          <w:p w14:paraId="04EF54FA" w14:textId="77777777" w:rsidR="003F2B08" w:rsidRPr="00F32F04" w:rsidRDefault="003F2B08" w:rsidP="00370A84">
            <w:pPr>
              <w:pStyle w:val="NormalWeb"/>
              <w:jc w:val="center"/>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Intensity</w:t>
            </w:r>
          </w:p>
        </w:tc>
        <w:tc>
          <w:tcPr>
            <w:tcW w:w="1678" w:type="dxa"/>
            <w:shd w:val="clear" w:color="auto" w:fill="A6A6A6" w:themeFill="background1" w:themeFillShade="A6"/>
          </w:tcPr>
          <w:p w14:paraId="6C9BA05B" w14:textId="77777777" w:rsidR="003F2B08" w:rsidRPr="00F32F04" w:rsidRDefault="003F2B08" w:rsidP="00370A84">
            <w:pPr>
              <w:pStyle w:val="NormalWeb"/>
              <w:jc w:val="center"/>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Skilfulness</w:t>
            </w:r>
          </w:p>
        </w:tc>
        <w:tc>
          <w:tcPr>
            <w:tcW w:w="2645" w:type="dxa"/>
            <w:shd w:val="clear" w:color="auto" w:fill="A6A6A6" w:themeFill="background1" w:themeFillShade="A6"/>
          </w:tcPr>
          <w:p w14:paraId="2963C356" w14:textId="77777777" w:rsidR="003F2B08" w:rsidRPr="00F32F04" w:rsidRDefault="003F2B08" w:rsidP="00370A84">
            <w:pPr>
              <w:pStyle w:val="NormalWeb"/>
              <w:jc w:val="center"/>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Comments</w:t>
            </w:r>
          </w:p>
        </w:tc>
      </w:tr>
      <w:tr w:rsidR="003F2B08" w:rsidRPr="00F32F04" w14:paraId="3D323A90" w14:textId="77777777" w:rsidTr="00370A84">
        <w:trPr>
          <w:trHeight w:val="137"/>
        </w:trPr>
        <w:tc>
          <w:tcPr>
            <w:tcW w:w="1938" w:type="dxa"/>
          </w:tcPr>
          <w:p w14:paraId="6894BD5E"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Is actively engaged</w:t>
            </w:r>
          </w:p>
        </w:tc>
        <w:tc>
          <w:tcPr>
            <w:tcW w:w="1677" w:type="dxa"/>
          </w:tcPr>
          <w:p w14:paraId="2D31B443"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0</w:t>
            </w:r>
          </w:p>
        </w:tc>
        <w:tc>
          <w:tcPr>
            <w:tcW w:w="1677" w:type="dxa"/>
          </w:tcPr>
          <w:p w14:paraId="66DD4481"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1</w:t>
            </w:r>
          </w:p>
        </w:tc>
        <w:tc>
          <w:tcPr>
            <w:tcW w:w="1678" w:type="dxa"/>
          </w:tcPr>
          <w:p w14:paraId="519A04B8" w14:textId="77777777" w:rsidR="003F2B08" w:rsidRPr="00F32F04" w:rsidRDefault="003F2B08" w:rsidP="00370A84">
            <w:pPr>
              <w:pStyle w:val="NormalWeb"/>
              <w:tabs>
                <w:tab w:val="left" w:pos="894"/>
              </w:tabs>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ab/>
              <w:t>0</w:t>
            </w:r>
          </w:p>
        </w:tc>
        <w:tc>
          <w:tcPr>
            <w:tcW w:w="2645" w:type="dxa"/>
          </w:tcPr>
          <w:p w14:paraId="1CB3EA5A"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686DBFD7" w14:textId="77777777" w:rsidTr="00370A84">
        <w:trPr>
          <w:trHeight w:val="137"/>
        </w:trPr>
        <w:tc>
          <w:tcPr>
            <w:tcW w:w="1938" w:type="dxa"/>
          </w:tcPr>
          <w:p w14:paraId="4AFD852C"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Decides what to do</w:t>
            </w:r>
          </w:p>
        </w:tc>
        <w:tc>
          <w:tcPr>
            <w:tcW w:w="1677" w:type="dxa"/>
          </w:tcPr>
          <w:p w14:paraId="7AEAC12C"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1</w:t>
            </w:r>
          </w:p>
        </w:tc>
        <w:tc>
          <w:tcPr>
            <w:tcW w:w="1677" w:type="dxa"/>
            <w:shd w:val="clear" w:color="auto" w:fill="A6A6A6" w:themeFill="background1" w:themeFillShade="A6"/>
          </w:tcPr>
          <w:p w14:paraId="1B01AD2C"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8" w:type="dxa"/>
            <w:shd w:val="clear" w:color="auto" w:fill="A6A6A6" w:themeFill="background1" w:themeFillShade="A6"/>
          </w:tcPr>
          <w:p w14:paraId="2A5D31F3"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2645" w:type="dxa"/>
          </w:tcPr>
          <w:p w14:paraId="5451FD42"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 xml:space="preserve">Initiated game with the therapist and determined rules </w:t>
            </w:r>
          </w:p>
        </w:tc>
      </w:tr>
      <w:tr w:rsidR="003F2B08" w:rsidRPr="00F32F04" w14:paraId="41B9D63F" w14:textId="77777777" w:rsidTr="00370A84">
        <w:trPr>
          <w:trHeight w:val="137"/>
        </w:trPr>
        <w:tc>
          <w:tcPr>
            <w:tcW w:w="1938" w:type="dxa"/>
          </w:tcPr>
          <w:p w14:paraId="55658667"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Maintains level of safety sufficient to play</w:t>
            </w:r>
          </w:p>
        </w:tc>
        <w:tc>
          <w:tcPr>
            <w:tcW w:w="1677" w:type="dxa"/>
          </w:tcPr>
          <w:p w14:paraId="32E1FB74"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2</w:t>
            </w:r>
          </w:p>
        </w:tc>
        <w:tc>
          <w:tcPr>
            <w:tcW w:w="1677" w:type="dxa"/>
            <w:shd w:val="clear" w:color="auto" w:fill="A6A6A6" w:themeFill="background1" w:themeFillShade="A6"/>
          </w:tcPr>
          <w:p w14:paraId="22786969"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8" w:type="dxa"/>
            <w:shd w:val="clear" w:color="auto" w:fill="A6A6A6" w:themeFill="background1" w:themeFillShade="A6"/>
          </w:tcPr>
          <w:p w14:paraId="00709393"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2645" w:type="dxa"/>
          </w:tcPr>
          <w:p w14:paraId="79DA2B3E"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1F5B55C0" w14:textId="77777777" w:rsidTr="00370A84">
        <w:trPr>
          <w:trHeight w:val="137"/>
        </w:trPr>
        <w:tc>
          <w:tcPr>
            <w:tcW w:w="1938" w:type="dxa"/>
          </w:tcPr>
          <w:p w14:paraId="115D037C"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 xml:space="preserve">Tries to overcome barriers and obstacles to persist with an activity </w:t>
            </w:r>
          </w:p>
        </w:tc>
        <w:tc>
          <w:tcPr>
            <w:tcW w:w="1677" w:type="dxa"/>
            <w:shd w:val="clear" w:color="auto" w:fill="A6A6A6" w:themeFill="background1" w:themeFillShade="A6"/>
          </w:tcPr>
          <w:p w14:paraId="385B624C"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7" w:type="dxa"/>
          </w:tcPr>
          <w:p w14:paraId="24D6C492"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1</w:t>
            </w:r>
          </w:p>
        </w:tc>
        <w:tc>
          <w:tcPr>
            <w:tcW w:w="1678" w:type="dxa"/>
            <w:shd w:val="clear" w:color="auto" w:fill="A6A6A6" w:themeFill="background1" w:themeFillShade="A6"/>
          </w:tcPr>
          <w:p w14:paraId="5E3FC90A"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2645" w:type="dxa"/>
          </w:tcPr>
          <w:p w14:paraId="501060B8"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61C58819" w14:textId="77777777" w:rsidTr="00370A84">
        <w:trPr>
          <w:trHeight w:val="137"/>
        </w:trPr>
        <w:tc>
          <w:tcPr>
            <w:tcW w:w="1938" w:type="dxa"/>
          </w:tcPr>
          <w:p w14:paraId="0DF5779A"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 xml:space="preserve">Modifies activity to maintain challenge or make it more fun </w:t>
            </w:r>
          </w:p>
        </w:tc>
        <w:tc>
          <w:tcPr>
            <w:tcW w:w="1677" w:type="dxa"/>
            <w:shd w:val="clear" w:color="auto" w:fill="A6A6A6" w:themeFill="background1" w:themeFillShade="A6"/>
          </w:tcPr>
          <w:p w14:paraId="1CFA020D"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7" w:type="dxa"/>
            <w:shd w:val="clear" w:color="auto" w:fill="A6A6A6" w:themeFill="background1" w:themeFillShade="A6"/>
          </w:tcPr>
          <w:p w14:paraId="3E2D5B8E"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8" w:type="dxa"/>
          </w:tcPr>
          <w:p w14:paraId="6D1E1E37"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1</w:t>
            </w:r>
          </w:p>
        </w:tc>
        <w:tc>
          <w:tcPr>
            <w:tcW w:w="2645" w:type="dxa"/>
          </w:tcPr>
          <w:p w14:paraId="377A16B2"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5C446A38" w14:textId="77777777" w:rsidTr="00370A84">
        <w:trPr>
          <w:trHeight w:val="137"/>
        </w:trPr>
        <w:tc>
          <w:tcPr>
            <w:tcW w:w="1938" w:type="dxa"/>
          </w:tcPr>
          <w:p w14:paraId="72031453"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 xml:space="preserve">Engages in playful mischief or teasing </w:t>
            </w:r>
          </w:p>
        </w:tc>
        <w:tc>
          <w:tcPr>
            <w:tcW w:w="1677" w:type="dxa"/>
          </w:tcPr>
          <w:p w14:paraId="7B2FADE8"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0</w:t>
            </w:r>
          </w:p>
        </w:tc>
        <w:tc>
          <w:tcPr>
            <w:tcW w:w="1677" w:type="dxa"/>
            <w:shd w:val="clear" w:color="auto" w:fill="A6A6A6" w:themeFill="background1" w:themeFillShade="A6"/>
          </w:tcPr>
          <w:p w14:paraId="6F2FA3ED"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8" w:type="dxa"/>
          </w:tcPr>
          <w:p w14:paraId="11B0A4AD"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0</w:t>
            </w:r>
          </w:p>
        </w:tc>
        <w:tc>
          <w:tcPr>
            <w:tcW w:w="2645" w:type="dxa"/>
          </w:tcPr>
          <w:p w14:paraId="40AA31C7"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3877FBB6" w14:textId="77777777" w:rsidTr="00370A84">
        <w:trPr>
          <w:trHeight w:val="137"/>
        </w:trPr>
        <w:tc>
          <w:tcPr>
            <w:tcW w:w="1938" w:type="dxa"/>
          </w:tcPr>
          <w:p w14:paraId="47ABD8C2"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 xml:space="preserve">Engages in activity for the sheer pleasure of in (process) rather that primarily for the end product </w:t>
            </w:r>
          </w:p>
        </w:tc>
        <w:tc>
          <w:tcPr>
            <w:tcW w:w="1677" w:type="dxa"/>
          </w:tcPr>
          <w:p w14:paraId="26A77254"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2</w:t>
            </w:r>
          </w:p>
        </w:tc>
        <w:tc>
          <w:tcPr>
            <w:tcW w:w="1677" w:type="dxa"/>
            <w:shd w:val="clear" w:color="auto" w:fill="A6A6A6" w:themeFill="background1" w:themeFillShade="A6"/>
          </w:tcPr>
          <w:p w14:paraId="00D9D0EB" w14:textId="77777777" w:rsidR="003F2B08" w:rsidRPr="00F32F04" w:rsidRDefault="003F2B08" w:rsidP="00370A84">
            <w:pPr>
              <w:pStyle w:val="NormalWeb"/>
              <w:jc w:val="center"/>
              <w:rPr>
                <w:rFonts w:asciiTheme="minorHAnsi" w:hAnsiTheme="minorHAnsi" w:cstheme="minorHAnsi"/>
                <w:color w:val="333333"/>
                <w:sz w:val="22"/>
                <w:szCs w:val="22"/>
              </w:rPr>
            </w:pPr>
          </w:p>
          <w:p w14:paraId="3F307707" w14:textId="77777777" w:rsidR="003F2B08" w:rsidRPr="00F32F04" w:rsidRDefault="003F2B08" w:rsidP="00370A84"/>
        </w:tc>
        <w:tc>
          <w:tcPr>
            <w:tcW w:w="1678" w:type="dxa"/>
            <w:shd w:val="clear" w:color="auto" w:fill="A6A6A6" w:themeFill="background1" w:themeFillShade="A6"/>
          </w:tcPr>
          <w:p w14:paraId="41530F1A"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2645" w:type="dxa"/>
          </w:tcPr>
          <w:p w14:paraId="2A77294B"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44688570" w14:textId="77777777" w:rsidTr="00370A84">
        <w:trPr>
          <w:trHeight w:val="137"/>
        </w:trPr>
        <w:tc>
          <w:tcPr>
            <w:tcW w:w="1938" w:type="dxa"/>
          </w:tcPr>
          <w:p w14:paraId="6E004A4F"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Pretends (to be someone else; to do something else; that something else is happening)</w:t>
            </w:r>
          </w:p>
        </w:tc>
        <w:tc>
          <w:tcPr>
            <w:tcW w:w="1677" w:type="dxa"/>
          </w:tcPr>
          <w:p w14:paraId="1C2FA6B2"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1</w:t>
            </w:r>
          </w:p>
        </w:tc>
        <w:tc>
          <w:tcPr>
            <w:tcW w:w="1677" w:type="dxa"/>
            <w:shd w:val="clear" w:color="auto" w:fill="A6A6A6" w:themeFill="background1" w:themeFillShade="A6"/>
          </w:tcPr>
          <w:p w14:paraId="6B1AC704"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8" w:type="dxa"/>
          </w:tcPr>
          <w:p w14:paraId="7D51C1CF"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1</w:t>
            </w:r>
          </w:p>
        </w:tc>
        <w:tc>
          <w:tcPr>
            <w:tcW w:w="2645" w:type="dxa"/>
          </w:tcPr>
          <w:p w14:paraId="44852EFD"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6FEABE2F" w14:textId="77777777" w:rsidTr="00370A84">
        <w:trPr>
          <w:trHeight w:val="137"/>
        </w:trPr>
        <w:tc>
          <w:tcPr>
            <w:tcW w:w="1938" w:type="dxa"/>
          </w:tcPr>
          <w:p w14:paraId="78D3F83E"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Incorporates objects or other people into play in unconventional or variable and creative ways</w:t>
            </w:r>
          </w:p>
        </w:tc>
        <w:tc>
          <w:tcPr>
            <w:tcW w:w="1677" w:type="dxa"/>
          </w:tcPr>
          <w:p w14:paraId="76E76B90"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1</w:t>
            </w:r>
          </w:p>
        </w:tc>
        <w:tc>
          <w:tcPr>
            <w:tcW w:w="1677" w:type="dxa"/>
            <w:shd w:val="clear" w:color="auto" w:fill="A6A6A6" w:themeFill="background1" w:themeFillShade="A6"/>
          </w:tcPr>
          <w:p w14:paraId="27167C0F"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8" w:type="dxa"/>
          </w:tcPr>
          <w:p w14:paraId="24A211F5"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1</w:t>
            </w:r>
          </w:p>
        </w:tc>
        <w:tc>
          <w:tcPr>
            <w:tcW w:w="2645" w:type="dxa"/>
          </w:tcPr>
          <w:p w14:paraId="7897BAEB"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Determined rules of a new game with the therapist</w:t>
            </w:r>
          </w:p>
        </w:tc>
      </w:tr>
      <w:tr w:rsidR="003F2B08" w:rsidRPr="00F32F04" w14:paraId="759F0A44" w14:textId="77777777" w:rsidTr="00370A84">
        <w:trPr>
          <w:trHeight w:val="1019"/>
        </w:trPr>
        <w:tc>
          <w:tcPr>
            <w:tcW w:w="1938" w:type="dxa"/>
          </w:tcPr>
          <w:p w14:paraId="1B8EF1CF"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Negotiates with others to have needs/desires met</w:t>
            </w:r>
          </w:p>
        </w:tc>
        <w:tc>
          <w:tcPr>
            <w:tcW w:w="1677" w:type="dxa"/>
            <w:shd w:val="clear" w:color="auto" w:fill="A6A6A6" w:themeFill="background1" w:themeFillShade="A6"/>
          </w:tcPr>
          <w:p w14:paraId="55DF58DB"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7" w:type="dxa"/>
            <w:shd w:val="clear" w:color="auto" w:fill="A6A6A6" w:themeFill="background1" w:themeFillShade="A6"/>
          </w:tcPr>
          <w:p w14:paraId="7460AE69"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8" w:type="dxa"/>
          </w:tcPr>
          <w:p w14:paraId="3C0FDEB7"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0</w:t>
            </w:r>
          </w:p>
        </w:tc>
        <w:tc>
          <w:tcPr>
            <w:tcW w:w="2645" w:type="dxa"/>
          </w:tcPr>
          <w:p w14:paraId="47DFF3F6"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166DAB9B" w14:textId="77777777" w:rsidTr="00370A84">
        <w:trPr>
          <w:trHeight w:val="501"/>
        </w:trPr>
        <w:tc>
          <w:tcPr>
            <w:tcW w:w="1938" w:type="dxa"/>
          </w:tcPr>
          <w:p w14:paraId="7159D41A"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Engages in social play</w:t>
            </w:r>
          </w:p>
        </w:tc>
        <w:tc>
          <w:tcPr>
            <w:tcW w:w="1677" w:type="dxa"/>
          </w:tcPr>
          <w:p w14:paraId="1E2ADDF6"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0</w:t>
            </w:r>
          </w:p>
        </w:tc>
        <w:tc>
          <w:tcPr>
            <w:tcW w:w="1677" w:type="dxa"/>
          </w:tcPr>
          <w:p w14:paraId="6D91EB39"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1</w:t>
            </w:r>
          </w:p>
        </w:tc>
        <w:tc>
          <w:tcPr>
            <w:tcW w:w="1678" w:type="dxa"/>
          </w:tcPr>
          <w:p w14:paraId="11F9E724"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0</w:t>
            </w:r>
          </w:p>
        </w:tc>
        <w:tc>
          <w:tcPr>
            <w:tcW w:w="2645" w:type="dxa"/>
          </w:tcPr>
          <w:p w14:paraId="3B250640"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Did not interact with peers on playground</w:t>
            </w:r>
          </w:p>
        </w:tc>
      </w:tr>
      <w:tr w:rsidR="003F2B08" w:rsidRPr="00F32F04" w14:paraId="218D0554" w14:textId="77777777" w:rsidTr="00370A84">
        <w:trPr>
          <w:trHeight w:val="501"/>
        </w:trPr>
        <w:tc>
          <w:tcPr>
            <w:tcW w:w="1938" w:type="dxa"/>
          </w:tcPr>
          <w:p w14:paraId="085D116F"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 xml:space="preserve">Supports play of others </w:t>
            </w:r>
          </w:p>
        </w:tc>
        <w:tc>
          <w:tcPr>
            <w:tcW w:w="1677" w:type="dxa"/>
            <w:shd w:val="clear" w:color="auto" w:fill="A6A6A6" w:themeFill="background1" w:themeFillShade="A6"/>
          </w:tcPr>
          <w:p w14:paraId="757284AC"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7" w:type="dxa"/>
            <w:shd w:val="clear" w:color="auto" w:fill="A6A6A6" w:themeFill="background1" w:themeFillShade="A6"/>
          </w:tcPr>
          <w:p w14:paraId="4558A0E9"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8" w:type="dxa"/>
          </w:tcPr>
          <w:p w14:paraId="7421F02B"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1</w:t>
            </w:r>
          </w:p>
        </w:tc>
        <w:tc>
          <w:tcPr>
            <w:tcW w:w="2645" w:type="dxa"/>
          </w:tcPr>
          <w:p w14:paraId="5507A68B"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52059F2E" w14:textId="77777777" w:rsidTr="00370A84">
        <w:trPr>
          <w:trHeight w:val="760"/>
        </w:trPr>
        <w:tc>
          <w:tcPr>
            <w:tcW w:w="1938" w:type="dxa"/>
          </w:tcPr>
          <w:p w14:paraId="3A123165"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 xml:space="preserve">Enters a group already engaged in an activity </w:t>
            </w:r>
          </w:p>
        </w:tc>
        <w:tc>
          <w:tcPr>
            <w:tcW w:w="1677" w:type="dxa"/>
            <w:shd w:val="clear" w:color="auto" w:fill="A6A6A6" w:themeFill="background1" w:themeFillShade="A6"/>
          </w:tcPr>
          <w:p w14:paraId="66FDCD46"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7" w:type="dxa"/>
            <w:shd w:val="clear" w:color="auto" w:fill="A6A6A6" w:themeFill="background1" w:themeFillShade="A6"/>
          </w:tcPr>
          <w:p w14:paraId="31B8F19D"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8" w:type="dxa"/>
          </w:tcPr>
          <w:p w14:paraId="1F19DF31"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0</w:t>
            </w:r>
          </w:p>
        </w:tc>
        <w:tc>
          <w:tcPr>
            <w:tcW w:w="2645" w:type="dxa"/>
          </w:tcPr>
          <w:p w14:paraId="3E941565"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09CE6DEE" w14:textId="77777777" w:rsidTr="00370A84">
        <w:trPr>
          <w:trHeight w:val="501"/>
        </w:trPr>
        <w:tc>
          <w:tcPr>
            <w:tcW w:w="1938" w:type="dxa"/>
          </w:tcPr>
          <w:p w14:paraId="3CB8793C"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 xml:space="preserve">Initiates play with others </w:t>
            </w:r>
          </w:p>
        </w:tc>
        <w:tc>
          <w:tcPr>
            <w:tcW w:w="1677" w:type="dxa"/>
            <w:shd w:val="clear" w:color="auto" w:fill="A6A6A6" w:themeFill="background1" w:themeFillShade="A6"/>
          </w:tcPr>
          <w:p w14:paraId="0C0FBE41"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7" w:type="dxa"/>
            <w:shd w:val="clear" w:color="auto" w:fill="A6A6A6" w:themeFill="background1" w:themeFillShade="A6"/>
          </w:tcPr>
          <w:p w14:paraId="530273B7"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8" w:type="dxa"/>
          </w:tcPr>
          <w:p w14:paraId="201E24D9"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0</w:t>
            </w:r>
          </w:p>
        </w:tc>
        <w:tc>
          <w:tcPr>
            <w:tcW w:w="2645" w:type="dxa"/>
          </w:tcPr>
          <w:p w14:paraId="3F786BDA"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6DA231A9" w14:textId="77777777" w:rsidTr="00370A84">
        <w:trPr>
          <w:trHeight w:val="245"/>
        </w:trPr>
        <w:tc>
          <w:tcPr>
            <w:tcW w:w="1938" w:type="dxa"/>
          </w:tcPr>
          <w:p w14:paraId="4F5BEDDF"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 xml:space="preserve">Clowns or jokes </w:t>
            </w:r>
          </w:p>
        </w:tc>
        <w:tc>
          <w:tcPr>
            <w:tcW w:w="1677" w:type="dxa"/>
          </w:tcPr>
          <w:p w14:paraId="14C15683" w14:textId="77777777" w:rsidR="003F2B08" w:rsidRPr="00F32F04" w:rsidRDefault="003F2B08" w:rsidP="00370A84">
            <w:pPr>
              <w:pStyle w:val="NormalWeb"/>
              <w:tabs>
                <w:tab w:val="left" w:pos="849"/>
              </w:tabs>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0</w:t>
            </w:r>
          </w:p>
        </w:tc>
        <w:tc>
          <w:tcPr>
            <w:tcW w:w="1677" w:type="dxa"/>
            <w:shd w:val="clear" w:color="auto" w:fill="A6A6A6" w:themeFill="background1" w:themeFillShade="A6"/>
          </w:tcPr>
          <w:p w14:paraId="5820928A"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8" w:type="dxa"/>
          </w:tcPr>
          <w:p w14:paraId="74A2A5C0"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1</w:t>
            </w:r>
          </w:p>
        </w:tc>
        <w:tc>
          <w:tcPr>
            <w:tcW w:w="2645" w:type="dxa"/>
          </w:tcPr>
          <w:p w14:paraId="1EBDACFD"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2DE2EEF1" w14:textId="77777777" w:rsidTr="00370A84">
        <w:trPr>
          <w:trHeight w:val="760"/>
        </w:trPr>
        <w:tc>
          <w:tcPr>
            <w:tcW w:w="1938" w:type="dxa"/>
          </w:tcPr>
          <w:p w14:paraId="025812BD"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Shares (toys, equipment, friends, ideas)</w:t>
            </w:r>
          </w:p>
        </w:tc>
        <w:tc>
          <w:tcPr>
            <w:tcW w:w="1677" w:type="dxa"/>
            <w:shd w:val="clear" w:color="auto" w:fill="A6A6A6" w:themeFill="background1" w:themeFillShade="A6"/>
          </w:tcPr>
          <w:p w14:paraId="07D39755"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7" w:type="dxa"/>
            <w:shd w:val="clear" w:color="auto" w:fill="A6A6A6" w:themeFill="background1" w:themeFillShade="A6"/>
          </w:tcPr>
          <w:p w14:paraId="5B6153F9"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8" w:type="dxa"/>
          </w:tcPr>
          <w:p w14:paraId="3FDF5BDA"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1</w:t>
            </w:r>
          </w:p>
        </w:tc>
        <w:tc>
          <w:tcPr>
            <w:tcW w:w="2645" w:type="dxa"/>
          </w:tcPr>
          <w:p w14:paraId="76D39408"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70E4FF1A" w14:textId="77777777" w:rsidTr="00370A84">
        <w:trPr>
          <w:trHeight w:val="1776"/>
        </w:trPr>
        <w:tc>
          <w:tcPr>
            <w:tcW w:w="1938" w:type="dxa"/>
          </w:tcPr>
          <w:p w14:paraId="75F56D16"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Gives readily understandable cues (facial, verbal, body) that say, “this is how you should act toward me.”</w:t>
            </w:r>
          </w:p>
        </w:tc>
        <w:tc>
          <w:tcPr>
            <w:tcW w:w="1677" w:type="dxa"/>
          </w:tcPr>
          <w:p w14:paraId="6366E784"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0</w:t>
            </w:r>
          </w:p>
        </w:tc>
        <w:tc>
          <w:tcPr>
            <w:tcW w:w="1677" w:type="dxa"/>
            <w:shd w:val="clear" w:color="auto" w:fill="A6A6A6" w:themeFill="background1" w:themeFillShade="A6"/>
          </w:tcPr>
          <w:p w14:paraId="7DCC9CF9"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8" w:type="dxa"/>
          </w:tcPr>
          <w:p w14:paraId="2DAEFD7C"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0</w:t>
            </w:r>
          </w:p>
        </w:tc>
        <w:tc>
          <w:tcPr>
            <w:tcW w:w="2645" w:type="dxa"/>
          </w:tcPr>
          <w:p w14:paraId="2D3F4FCC"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44C83392" w14:textId="77777777" w:rsidTr="00370A84">
        <w:trPr>
          <w:trHeight w:val="501"/>
        </w:trPr>
        <w:tc>
          <w:tcPr>
            <w:tcW w:w="1938" w:type="dxa"/>
          </w:tcPr>
          <w:p w14:paraId="1C1B78EA"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 xml:space="preserve">Responds to others cues </w:t>
            </w:r>
          </w:p>
        </w:tc>
        <w:tc>
          <w:tcPr>
            <w:tcW w:w="1677" w:type="dxa"/>
            <w:shd w:val="clear" w:color="auto" w:fill="A6A6A6" w:themeFill="background1" w:themeFillShade="A6"/>
          </w:tcPr>
          <w:p w14:paraId="64FA7535"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7" w:type="dxa"/>
            <w:shd w:val="clear" w:color="auto" w:fill="A6A6A6" w:themeFill="background1" w:themeFillShade="A6"/>
          </w:tcPr>
          <w:p w14:paraId="776F680A"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8" w:type="dxa"/>
          </w:tcPr>
          <w:p w14:paraId="07F73628"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0</w:t>
            </w:r>
          </w:p>
        </w:tc>
        <w:tc>
          <w:tcPr>
            <w:tcW w:w="2645" w:type="dxa"/>
          </w:tcPr>
          <w:p w14:paraId="31E54D03"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3C43C089" w14:textId="77777777" w:rsidTr="00370A84">
        <w:trPr>
          <w:trHeight w:val="760"/>
        </w:trPr>
        <w:tc>
          <w:tcPr>
            <w:tcW w:w="1938" w:type="dxa"/>
          </w:tcPr>
          <w:p w14:paraId="4F6F4CD1"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Demonstrates positive affect during play</w:t>
            </w:r>
          </w:p>
        </w:tc>
        <w:tc>
          <w:tcPr>
            <w:tcW w:w="1677" w:type="dxa"/>
            <w:shd w:val="clear" w:color="auto" w:fill="A6A6A6" w:themeFill="background1" w:themeFillShade="A6"/>
          </w:tcPr>
          <w:p w14:paraId="7BE2D386"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7" w:type="dxa"/>
          </w:tcPr>
          <w:p w14:paraId="47D9C792"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2</w:t>
            </w:r>
          </w:p>
        </w:tc>
        <w:tc>
          <w:tcPr>
            <w:tcW w:w="1678" w:type="dxa"/>
            <w:shd w:val="clear" w:color="auto" w:fill="A6A6A6" w:themeFill="background1" w:themeFillShade="A6"/>
          </w:tcPr>
          <w:p w14:paraId="08CA0AAD"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2645" w:type="dxa"/>
          </w:tcPr>
          <w:p w14:paraId="4A085222"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4EF33A49" w14:textId="77777777" w:rsidTr="00370A84">
        <w:trPr>
          <w:trHeight w:val="501"/>
        </w:trPr>
        <w:tc>
          <w:tcPr>
            <w:tcW w:w="1938" w:type="dxa"/>
          </w:tcPr>
          <w:p w14:paraId="0E3E2DFA"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Interacts with objects</w:t>
            </w:r>
          </w:p>
        </w:tc>
        <w:tc>
          <w:tcPr>
            <w:tcW w:w="1677" w:type="dxa"/>
            <w:shd w:val="clear" w:color="auto" w:fill="A6A6A6" w:themeFill="background1" w:themeFillShade="A6"/>
          </w:tcPr>
          <w:p w14:paraId="02767A02"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7" w:type="dxa"/>
          </w:tcPr>
          <w:p w14:paraId="16335C52"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1</w:t>
            </w:r>
          </w:p>
        </w:tc>
        <w:tc>
          <w:tcPr>
            <w:tcW w:w="1678" w:type="dxa"/>
          </w:tcPr>
          <w:p w14:paraId="4B69751B"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1</w:t>
            </w:r>
          </w:p>
        </w:tc>
        <w:tc>
          <w:tcPr>
            <w:tcW w:w="2645" w:type="dxa"/>
          </w:tcPr>
          <w:p w14:paraId="27BE69F2" w14:textId="77777777" w:rsidR="003F2B08" w:rsidRPr="00F32F04" w:rsidRDefault="003F2B08" w:rsidP="00370A84">
            <w:pPr>
              <w:pStyle w:val="NormalWeb"/>
              <w:jc w:val="both"/>
              <w:rPr>
                <w:rFonts w:asciiTheme="minorHAnsi" w:hAnsiTheme="minorHAnsi" w:cstheme="minorHAnsi"/>
                <w:color w:val="333333"/>
                <w:sz w:val="22"/>
                <w:szCs w:val="22"/>
              </w:rPr>
            </w:pPr>
          </w:p>
        </w:tc>
      </w:tr>
      <w:tr w:rsidR="003F2B08" w:rsidRPr="00F32F04" w14:paraId="2DED8BA4" w14:textId="77777777" w:rsidTr="00370A84">
        <w:trPr>
          <w:trHeight w:val="1019"/>
        </w:trPr>
        <w:tc>
          <w:tcPr>
            <w:tcW w:w="1938" w:type="dxa"/>
          </w:tcPr>
          <w:p w14:paraId="640FE666" w14:textId="77777777" w:rsidR="003F2B08" w:rsidRPr="00F32F04" w:rsidRDefault="003F2B08" w:rsidP="00370A84">
            <w:pPr>
              <w:pStyle w:val="NormalWeb"/>
              <w:jc w:val="both"/>
              <w:rPr>
                <w:rFonts w:asciiTheme="minorHAnsi" w:hAnsiTheme="minorHAnsi" w:cstheme="minorHAnsi"/>
                <w:b/>
                <w:color w:val="333333"/>
                <w:sz w:val="22"/>
                <w:szCs w:val="22"/>
              </w:rPr>
            </w:pPr>
            <w:r w:rsidRPr="00F32F04">
              <w:rPr>
                <w:rFonts w:asciiTheme="minorHAnsi" w:hAnsiTheme="minorHAnsi" w:cstheme="minorHAnsi"/>
                <w:b/>
                <w:color w:val="333333"/>
                <w:sz w:val="22"/>
                <w:szCs w:val="22"/>
              </w:rPr>
              <w:t xml:space="preserve">Transitions from one play activity to another with ease </w:t>
            </w:r>
          </w:p>
        </w:tc>
        <w:tc>
          <w:tcPr>
            <w:tcW w:w="1677" w:type="dxa"/>
            <w:shd w:val="clear" w:color="auto" w:fill="A6A6A6" w:themeFill="background1" w:themeFillShade="A6"/>
          </w:tcPr>
          <w:p w14:paraId="5106B5C3"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7" w:type="dxa"/>
            <w:shd w:val="clear" w:color="auto" w:fill="A6A6A6" w:themeFill="background1" w:themeFillShade="A6"/>
          </w:tcPr>
          <w:p w14:paraId="0977EA76" w14:textId="77777777" w:rsidR="003F2B08" w:rsidRPr="00F32F04" w:rsidRDefault="003F2B08" w:rsidP="00370A84">
            <w:pPr>
              <w:pStyle w:val="NormalWeb"/>
              <w:jc w:val="both"/>
              <w:rPr>
                <w:rFonts w:asciiTheme="minorHAnsi" w:hAnsiTheme="minorHAnsi" w:cstheme="minorHAnsi"/>
                <w:color w:val="333333"/>
                <w:sz w:val="22"/>
                <w:szCs w:val="22"/>
              </w:rPr>
            </w:pPr>
          </w:p>
        </w:tc>
        <w:tc>
          <w:tcPr>
            <w:tcW w:w="1678" w:type="dxa"/>
          </w:tcPr>
          <w:p w14:paraId="586A6491" w14:textId="77777777" w:rsidR="003F2B08" w:rsidRPr="00F32F04" w:rsidRDefault="003F2B08" w:rsidP="00370A84">
            <w:pPr>
              <w:pStyle w:val="NormalWeb"/>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1</w:t>
            </w:r>
          </w:p>
        </w:tc>
        <w:tc>
          <w:tcPr>
            <w:tcW w:w="2645" w:type="dxa"/>
          </w:tcPr>
          <w:p w14:paraId="04A0F542" w14:textId="77777777" w:rsidR="003F2B08" w:rsidRPr="00F32F04" w:rsidRDefault="003F2B08" w:rsidP="00370A84">
            <w:pPr>
              <w:pStyle w:val="NormalWeb"/>
              <w:jc w:val="both"/>
              <w:rPr>
                <w:rFonts w:asciiTheme="minorHAnsi" w:hAnsiTheme="minorHAnsi" w:cstheme="minorHAnsi"/>
                <w:color w:val="333333"/>
                <w:sz w:val="22"/>
                <w:szCs w:val="22"/>
              </w:rPr>
            </w:pPr>
          </w:p>
        </w:tc>
      </w:tr>
    </w:tbl>
    <w:p w14:paraId="0D12E1EE" w14:textId="77777777" w:rsidR="003F2B08" w:rsidRPr="00F32F04" w:rsidRDefault="003F2B08" w:rsidP="003F2B08">
      <w:pPr>
        <w:pStyle w:val="NormalWeb"/>
        <w:jc w:val="both"/>
        <w:rPr>
          <w:rFonts w:asciiTheme="minorHAnsi" w:hAnsiTheme="minorHAnsi" w:cstheme="minorHAnsi"/>
          <w:color w:val="333333"/>
          <w:sz w:val="22"/>
          <w:szCs w:val="22"/>
        </w:rPr>
      </w:pPr>
      <w:r>
        <w:rPr>
          <w:rFonts w:asciiTheme="minorHAnsi" w:hAnsiTheme="minorHAnsi" w:cstheme="minorHAnsi"/>
          <w:color w:val="333333"/>
          <w:sz w:val="22"/>
          <w:szCs w:val="22"/>
        </w:rPr>
        <w:t>Xxxxxxx</w:t>
      </w:r>
      <w:r w:rsidRPr="00F32F04">
        <w:rPr>
          <w:rFonts w:asciiTheme="minorHAnsi" w:hAnsiTheme="minorHAnsi" w:cstheme="minorHAnsi"/>
          <w:color w:val="333333"/>
          <w:sz w:val="22"/>
          <w:szCs w:val="22"/>
        </w:rPr>
        <w:t xml:space="preserve"> was positive and cooperative throughout the play session indoors and int</w:t>
      </w:r>
      <w:r>
        <w:rPr>
          <w:rFonts w:asciiTheme="minorHAnsi" w:hAnsiTheme="minorHAnsi" w:cstheme="minorHAnsi"/>
          <w:color w:val="333333"/>
          <w:sz w:val="22"/>
          <w:szCs w:val="22"/>
        </w:rPr>
        <w:t>eracted well with the therapist</w:t>
      </w:r>
      <w:r w:rsidRPr="00F32F04">
        <w:rPr>
          <w:rFonts w:asciiTheme="minorHAnsi" w:hAnsiTheme="minorHAnsi" w:cstheme="minorHAnsi"/>
          <w:color w:val="333333"/>
          <w:sz w:val="22"/>
          <w:szCs w:val="22"/>
        </w:rPr>
        <w:t xml:space="preserve">. However he was observed to not interact or play with his peers on the playground during recess. He achieved a raw score of 30 and a scaled score (measure) of -2. </w:t>
      </w:r>
      <w:r>
        <w:rPr>
          <w:rFonts w:asciiTheme="minorHAnsi" w:hAnsiTheme="minorHAnsi" w:cstheme="minorHAnsi"/>
          <w:color w:val="333333"/>
          <w:sz w:val="22"/>
          <w:szCs w:val="22"/>
        </w:rPr>
        <w:t>Xxxxxxx</w:t>
      </w:r>
      <w:r w:rsidRPr="00F32F04">
        <w:rPr>
          <w:rFonts w:asciiTheme="minorHAnsi" w:hAnsiTheme="minorHAnsi" w:cstheme="minorHAnsi"/>
          <w:color w:val="333333"/>
          <w:sz w:val="22"/>
          <w:szCs w:val="22"/>
        </w:rPr>
        <w:t>’s profile describes a child who not playful and engages in less play than his peers. Limited participation in play may be further impacting on social and language development</w:t>
      </w:r>
      <w:r>
        <w:rPr>
          <w:rFonts w:asciiTheme="minorHAnsi" w:hAnsiTheme="minorHAnsi" w:cstheme="minorHAnsi"/>
          <w:color w:val="333333"/>
          <w:sz w:val="22"/>
          <w:szCs w:val="22"/>
        </w:rPr>
        <w:t xml:space="preserve"> and requires further intervention</w:t>
      </w:r>
      <w:r w:rsidRPr="00F32F04">
        <w:rPr>
          <w:rFonts w:asciiTheme="minorHAnsi" w:hAnsiTheme="minorHAnsi" w:cstheme="minorHAnsi"/>
          <w:color w:val="333333"/>
          <w:sz w:val="22"/>
          <w:szCs w:val="22"/>
        </w:rPr>
        <w:t xml:space="preserve">. </w:t>
      </w:r>
    </w:p>
    <w:p w14:paraId="287228A6" w14:textId="77777777" w:rsidR="003F2B08" w:rsidRPr="00F32F04" w:rsidRDefault="003F2B08" w:rsidP="003F2B08">
      <w:pPr>
        <w:pStyle w:val="NormalWeb"/>
        <w:jc w:val="both"/>
        <w:rPr>
          <w:rFonts w:asciiTheme="minorHAnsi" w:hAnsiTheme="minorHAnsi" w:cstheme="minorHAnsi"/>
          <w:b/>
          <w:color w:val="333333"/>
          <w:sz w:val="22"/>
          <w:szCs w:val="22"/>
          <w:u w:val="single"/>
        </w:rPr>
      </w:pPr>
      <w:r w:rsidRPr="00F32F04">
        <w:rPr>
          <w:rFonts w:asciiTheme="minorHAnsi" w:hAnsiTheme="minorHAnsi" w:cstheme="minorHAnsi"/>
          <w:b/>
          <w:color w:val="333333"/>
          <w:sz w:val="22"/>
          <w:szCs w:val="22"/>
          <w:u w:val="single"/>
        </w:rPr>
        <w:t>GOALS:</w:t>
      </w:r>
    </w:p>
    <w:p w14:paraId="3E8E4331" w14:textId="77777777" w:rsidR="003F2B08" w:rsidRPr="00F32F04" w:rsidRDefault="003F2B08" w:rsidP="00986E71">
      <w:pPr>
        <w:pStyle w:val="NormalWeb"/>
        <w:numPr>
          <w:ilvl w:val="0"/>
          <w:numId w:val="67"/>
        </w:numPr>
        <w:spacing w:before="100" w:beforeAutospacing="1" w:after="100" w:afterAutospacing="1"/>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I want to be able to speak clearly to my friends so I can play with them at school well.</w:t>
      </w:r>
    </w:p>
    <w:p w14:paraId="72B4954D" w14:textId="77777777" w:rsidR="003F2B08" w:rsidRPr="00F32F04" w:rsidRDefault="003F2B08" w:rsidP="00986E71">
      <w:pPr>
        <w:pStyle w:val="NormalWeb"/>
        <w:numPr>
          <w:ilvl w:val="0"/>
          <w:numId w:val="67"/>
        </w:numPr>
        <w:spacing w:before="100" w:beforeAutospacing="1" w:after="100" w:afterAutospacing="1"/>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I want to be able to understand what my teachers are saying so I can learn.</w:t>
      </w:r>
    </w:p>
    <w:p w14:paraId="14D09766" w14:textId="77777777" w:rsidR="003F2B08" w:rsidRPr="00F32F04" w:rsidRDefault="003F2B08" w:rsidP="00986E71">
      <w:pPr>
        <w:pStyle w:val="NormalWeb"/>
        <w:numPr>
          <w:ilvl w:val="0"/>
          <w:numId w:val="67"/>
        </w:numPr>
        <w:spacing w:before="100" w:beforeAutospacing="1" w:after="100" w:afterAutospacing="1"/>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I want to be able to speak in grammatical correct sentences so I don’t sound different to others affecting my job chances.</w:t>
      </w:r>
    </w:p>
    <w:p w14:paraId="214CD13D" w14:textId="77777777" w:rsidR="003F2B08" w:rsidRPr="00F32F04" w:rsidRDefault="003F2B08" w:rsidP="00986E71">
      <w:pPr>
        <w:pStyle w:val="NormalWeb"/>
        <w:numPr>
          <w:ilvl w:val="0"/>
          <w:numId w:val="67"/>
        </w:numPr>
        <w:spacing w:before="100" w:beforeAutospacing="1" w:after="100" w:afterAutospacing="1"/>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I want to be able to learn letters and remember words in reading and writing so I can progress in normal school classrooms.</w:t>
      </w:r>
    </w:p>
    <w:p w14:paraId="1B03D8F2" w14:textId="77777777" w:rsidR="003F2B08" w:rsidRPr="00F32F04" w:rsidRDefault="003F2B08" w:rsidP="00986E71">
      <w:pPr>
        <w:pStyle w:val="NormalWeb"/>
        <w:numPr>
          <w:ilvl w:val="0"/>
          <w:numId w:val="67"/>
        </w:numPr>
        <w:spacing w:before="100" w:beforeAutospacing="1" w:after="100" w:afterAutospacing="1"/>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I want to be able to understand and speak in class so I can learn the lessons.</w:t>
      </w:r>
    </w:p>
    <w:p w14:paraId="7DA66FD6" w14:textId="77777777" w:rsidR="003F2B08" w:rsidRPr="00F32F04" w:rsidRDefault="003F2B08" w:rsidP="00986E71">
      <w:pPr>
        <w:pStyle w:val="NormalWeb"/>
        <w:numPr>
          <w:ilvl w:val="0"/>
          <w:numId w:val="67"/>
        </w:numPr>
        <w:spacing w:before="100" w:beforeAutospacing="1" w:after="100" w:afterAutospacing="1"/>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I want to improve my handwriting and cutting skills so I can write my name and complete my work at school</w:t>
      </w:r>
    </w:p>
    <w:p w14:paraId="751D6039" w14:textId="77777777" w:rsidR="003F2B08" w:rsidRDefault="003F2B08" w:rsidP="00986E71">
      <w:pPr>
        <w:pStyle w:val="NormalWeb"/>
        <w:numPr>
          <w:ilvl w:val="0"/>
          <w:numId w:val="67"/>
        </w:numPr>
        <w:spacing w:before="100" w:beforeAutospacing="1" w:after="100" w:afterAutospacing="1"/>
        <w:jc w:val="both"/>
        <w:rPr>
          <w:rFonts w:asciiTheme="minorHAnsi" w:hAnsiTheme="minorHAnsi" w:cstheme="minorHAnsi"/>
          <w:color w:val="333333"/>
          <w:sz w:val="22"/>
          <w:szCs w:val="22"/>
        </w:rPr>
      </w:pPr>
      <w:r w:rsidRPr="00F32F04">
        <w:rPr>
          <w:rFonts w:asciiTheme="minorHAnsi" w:hAnsiTheme="minorHAnsi" w:cstheme="minorHAnsi"/>
          <w:color w:val="333333"/>
          <w:sz w:val="22"/>
          <w:szCs w:val="22"/>
        </w:rPr>
        <w:t>I want to improve my attention so I can focus on my work at school</w:t>
      </w:r>
    </w:p>
    <w:p w14:paraId="030151BD" w14:textId="77777777" w:rsidR="003F2B08" w:rsidRPr="00F32F04" w:rsidRDefault="003F2B08" w:rsidP="00986E71">
      <w:pPr>
        <w:pStyle w:val="NormalWeb"/>
        <w:numPr>
          <w:ilvl w:val="0"/>
          <w:numId w:val="67"/>
        </w:numPr>
        <w:spacing w:before="100" w:beforeAutospacing="1" w:after="100" w:afterAutospacing="1"/>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I want to be able to join in on games in the playground so I can play with my friends </w:t>
      </w:r>
    </w:p>
    <w:p w14:paraId="64A969D8" w14:textId="77777777" w:rsidR="003F2B08" w:rsidRPr="00F32F04" w:rsidRDefault="003F2B08" w:rsidP="003F2B08">
      <w:pPr>
        <w:jc w:val="both"/>
        <w:rPr>
          <w:rFonts w:cstheme="minorHAnsi"/>
          <w:b/>
          <w:u w:val="single"/>
        </w:rPr>
      </w:pPr>
    </w:p>
    <w:p w14:paraId="524E676D" w14:textId="77777777" w:rsidR="003F2B08" w:rsidRPr="00F32F04" w:rsidRDefault="003F2B08" w:rsidP="003F2B08">
      <w:pPr>
        <w:jc w:val="both"/>
        <w:rPr>
          <w:rFonts w:cstheme="minorHAnsi"/>
          <w:b/>
          <w:u w:val="single"/>
        </w:rPr>
      </w:pPr>
      <w:r w:rsidRPr="00F32F04">
        <w:rPr>
          <w:rFonts w:cstheme="minorHAnsi"/>
          <w:b/>
          <w:u w:val="single"/>
        </w:rPr>
        <w:t>DIAGNOSIS</w:t>
      </w:r>
    </w:p>
    <w:p w14:paraId="24E296EB" w14:textId="77777777" w:rsidR="003F2B08" w:rsidRPr="00F32F04" w:rsidRDefault="003F2B08" w:rsidP="003F2B08">
      <w:pPr>
        <w:rPr>
          <w:rFonts w:cstheme="minorHAnsi"/>
          <w:b/>
        </w:rPr>
      </w:pPr>
    </w:p>
    <w:p w14:paraId="23C47271" w14:textId="77777777" w:rsidR="003F2B08" w:rsidRPr="00F32F04" w:rsidRDefault="003F2B08" w:rsidP="003F2B08">
      <w:pPr>
        <w:rPr>
          <w:rFonts w:cstheme="minorHAnsi"/>
        </w:rPr>
      </w:pPr>
      <w:r>
        <w:rPr>
          <w:rFonts w:cstheme="minorHAnsi"/>
        </w:rPr>
        <w:t>Xxxxxxx</w:t>
      </w:r>
      <w:r w:rsidRPr="00F32F04">
        <w:rPr>
          <w:rFonts w:cstheme="minorHAnsi"/>
        </w:rPr>
        <w:t xml:space="preserve"> has a diagnosed Autism Spectrum Disorder with adherence to the following DSM-IV criteria according to the speech language pathologist and to consultant developmental paediatricians:</w:t>
      </w:r>
    </w:p>
    <w:p w14:paraId="42670DF3" w14:textId="77777777" w:rsidR="003F2B08" w:rsidRPr="00F32F04" w:rsidRDefault="003F2B08" w:rsidP="003F2B08">
      <w:pPr>
        <w:rPr>
          <w:rFonts w:cstheme="minorHAnsi"/>
        </w:rPr>
      </w:pPr>
    </w:p>
    <w:p w14:paraId="068F0643" w14:textId="77777777" w:rsidR="003F2B08" w:rsidRPr="00F32F04" w:rsidRDefault="003F2B08" w:rsidP="003F2B08">
      <w:pPr>
        <w:ind w:left="720"/>
        <w:rPr>
          <w:rFonts w:cstheme="minorHAnsi"/>
          <w:color w:val="000000"/>
          <w:lang w:eastAsia="en-AU"/>
        </w:rPr>
      </w:pPr>
      <w:r w:rsidRPr="00F32F04">
        <w:rPr>
          <w:rFonts w:cstheme="minorHAnsi"/>
          <w:color w:val="000000"/>
          <w:lang w:eastAsia="en-AU"/>
        </w:rPr>
        <w:t xml:space="preserve">(A) qualitative impairment in social interaction, as manifested by at least two of the following (* applies to </w:t>
      </w:r>
      <w:r>
        <w:rPr>
          <w:rFonts w:cstheme="minorHAnsi"/>
          <w:color w:val="000000"/>
          <w:lang w:eastAsia="en-AU"/>
        </w:rPr>
        <w:t>xxx</w:t>
      </w:r>
      <w:r w:rsidRPr="00F32F04">
        <w:rPr>
          <w:rFonts w:cstheme="minorHAnsi"/>
          <w:color w:val="000000"/>
          <w:lang w:eastAsia="en-AU"/>
        </w:rPr>
        <w:t>):</w:t>
      </w:r>
    </w:p>
    <w:p w14:paraId="37EFE9CB" w14:textId="77777777" w:rsidR="003F2B08" w:rsidRPr="00F32F04" w:rsidRDefault="003F2B08" w:rsidP="003F2B08">
      <w:pPr>
        <w:ind w:left="1440"/>
        <w:rPr>
          <w:rFonts w:cstheme="minorHAnsi"/>
          <w:color w:val="000000"/>
          <w:lang w:eastAsia="en-AU"/>
        </w:rPr>
      </w:pPr>
      <w:r w:rsidRPr="00F32F04">
        <w:rPr>
          <w:rFonts w:cstheme="minorHAnsi"/>
          <w:color w:val="000000"/>
          <w:lang w:eastAsia="en-AU"/>
        </w:rPr>
        <w:t>*1. marked impairments in the use of multiple nonverbal behaviours such as eye-to-eye gaze, facial expression, body posture, and gestures to regulate social interaction</w:t>
      </w:r>
      <w:r w:rsidRPr="00F32F04">
        <w:rPr>
          <w:rFonts w:cstheme="minorHAnsi"/>
          <w:color w:val="000000"/>
          <w:lang w:eastAsia="en-AU"/>
        </w:rPr>
        <w:br/>
        <w:t>*2. failure to develop peer relationships appropriate to developmental level</w:t>
      </w:r>
      <w:r w:rsidRPr="00F32F04">
        <w:rPr>
          <w:rFonts w:cstheme="minorHAnsi"/>
          <w:color w:val="000000"/>
          <w:lang w:eastAsia="en-AU"/>
        </w:rPr>
        <w:br/>
        <w:t xml:space="preserve">*3. a lack of spontaneous seeking to share enjoyment, interests, or achievements with other people, (e.g., by a lack of showing, bringing, or pointing out objects of interest to other people) </w:t>
      </w:r>
      <w:r w:rsidRPr="00F32F04">
        <w:rPr>
          <w:rFonts w:cstheme="minorHAnsi"/>
          <w:color w:val="000000"/>
          <w:lang w:eastAsia="en-AU"/>
        </w:rPr>
        <w:br/>
        <w:t>*4. lack of social or emotional reciprocity (note: in the description, it gives the following as examples: not actively participating in simple social play or games, preferring solitary activities, or involving others in activities only as tools or "mechanical" aids )</w:t>
      </w:r>
    </w:p>
    <w:p w14:paraId="09E8E618" w14:textId="77777777" w:rsidR="003F2B08" w:rsidRPr="00F32F04" w:rsidRDefault="003F2B08" w:rsidP="003F2B08">
      <w:pPr>
        <w:ind w:left="720"/>
        <w:rPr>
          <w:rFonts w:cstheme="minorHAnsi"/>
          <w:color w:val="000000"/>
          <w:lang w:eastAsia="en-AU"/>
        </w:rPr>
      </w:pPr>
      <w:r w:rsidRPr="00F32F04">
        <w:rPr>
          <w:rFonts w:cstheme="minorHAnsi"/>
          <w:color w:val="000000"/>
          <w:lang w:eastAsia="en-AU"/>
        </w:rPr>
        <w:t xml:space="preserve">(B) qualitative impairments in communication as manifested by at least one of the following: </w:t>
      </w:r>
    </w:p>
    <w:p w14:paraId="46CFD5EC" w14:textId="77777777" w:rsidR="003F2B08" w:rsidRPr="00F32F04" w:rsidRDefault="003F2B08" w:rsidP="003F2B08">
      <w:pPr>
        <w:ind w:left="1440"/>
        <w:rPr>
          <w:rFonts w:cstheme="minorHAnsi"/>
          <w:color w:val="000000"/>
          <w:lang w:eastAsia="en-AU"/>
        </w:rPr>
      </w:pPr>
      <w:r w:rsidRPr="00F32F04">
        <w:rPr>
          <w:rFonts w:cstheme="minorHAnsi"/>
          <w:color w:val="000000"/>
          <w:lang w:eastAsia="en-AU"/>
        </w:rPr>
        <w:t>*1. delay in, or total lack of, the development of spoken language (not accompanied by an attempt to compensate through alternative modes of communication such as gesture or mime)</w:t>
      </w:r>
      <w:r w:rsidRPr="00F32F04">
        <w:rPr>
          <w:rFonts w:cstheme="minorHAnsi"/>
          <w:color w:val="000000"/>
          <w:lang w:eastAsia="en-AU"/>
        </w:rPr>
        <w:br/>
        <w:t>*2. in individuals with adequate speech, marked impairment in the ability to initiate or sustain a conversation with others</w:t>
      </w:r>
      <w:r w:rsidRPr="00F32F04">
        <w:rPr>
          <w:rFonts w:cstheme="minorHAnsi"/>
          <w:color w:val="000000"/>
          <w:lang w:eastAsia="en-AU"/>
        </w:rPr>
        <w:br/>
        <w:t>*3. stereotyped and repetitive use of language or idiosyncratic language</w:t>
      </w:r>
      <w:r w:rsidRPr="00F32F04">
        <w:rPr>
          <w:rFonts w:cstheme="minorHAnsi"/>
          <w:color w:val="000000"/>
          <w:lang w:eastAsia="en-AU"/>
        </w:rPr>
        <w:br/>
        <w:t>*4. lack of varied, spontaneous make-believe play or social imitative play appropriate to developmental level</w:t>
      </w:r>
    </w:p>
    <w:p w14:paraId="2E4EA935" w14:textId="77777777" w:rsidR="003F2B08" w:rsidRPr="00F32F04" w:rsidRDefault="003F2B08" w:rsidP="003F2B08">
      <w:pPr>
        <w:ind w:left="720"/>
        <w:rPr>
          <w:rFonts w:cstheme="minorHAnsi"/>
          <w:color w:val="000000"/>
          <w:lang w:eastAsia="en-AU"/>
        </w:rPr>
      </w:pPr>
      <w:r w:rsidRPr="00F32F04">
        <w:rPr>
          <w:rFonts w:cstheme="minorHAnsi"/>
          <w:color w:val="000000"/>
          <w:lang w:eastAsia="en-AU"/>
        </w:rPr>
        <w:t xml:space="preserve">(C) restricted repetitive and stereotyped patterns of behaviour, interests and activities, as manifested by at least two of the following: </w:t>
      </w:r>
    </w:p>
    <w:p w14:paraId="1ABE345E" w14:textId="77777777" w:rsidR="003F2B08" w:rsidRPr="00F32F04" w:rsidRDefault="003F2B08" w:rsidP="003F2B08">
      <w:pPr>
        <w:ind w:left="1440"/>
        <w:rPr>
          <w:rFonts w:cstheme="minorHAnsi"/>
          <w:color w:val="000000"/>
          <w:lang w:eastAsia="en-AU"/>
        </w:rPr>
      </w:pPr>
      <w:r w:rsidRPr="00F32F04">
        <w:rPr>
          <w:rFonts w:cstheme="minorHAnsi"/>
          <w:color w:val="000000"/>
          <w:lang w:eastAsia="en-AU"/>
        </w:rPr>
        <w:t>*1. encompassing preoccupation with one or more stereotyped and restricted patterns of interest that is abnormal either in intensity or focus</w:t>
      </w:r>
      <w:r w:rsidRPr="00F32F04">
        <w:rPr>
          <w:rFonts w:cstheme="minorHAnsi"/>
          <w:color w:val="000000"/>
          <w:lang w:eastAsia="en-AU"/>
        </w:rPr>
        <w:br/>
        <w:t>2. apparently inflexible adherence to specific, nonfunctional routines or rituals</w:t>
      </w:r>
      <w:r w:rsidRPr="00F32F04">
        <w:rPr>
          <w:rFonts w:cstheme="minorHAnsi"/>
          <w:color w:val="000000"/>
          <w:lang w:eastAsia="en-AU"/>
        </w:rPr>
        <w:br/>
        <w:t>*3. stereotyped and repetitive motor mannerisms (e.g hand or finger flapping or twisting, or complex whole-body movements)</w:t>
      </w:r>
      <w:r w:rsidRPr="00F32F04">
        <w:rPr>
          <w:rFonts w:cstheme="minorHAnsi"/>
          <w:color w:val="000000"/>
          <w:lang w:eastAsia="en-AU"/>
        </w:rPr>
        <w:br/>
        <w:t>4. persistent preoccupation with parts of objects</w:t>
      </w:r>
    </w:p>
    <w:p w14:paraId="0DEBB306" w14:textId="77777777" w:rsidR="003F2B08" w:rsidRPr="00F32F04" w:rsidRDefault="003F2B08" w:rsidP="003F2B08">
      <w:pPr>
        <w:rPr>
          <w:rFonts w:cstheme="minorHAnsi"/>
          <w:color w:val="000000"/>
          <w:lang w:eastAsia="en-AU"/>
        </w:rPr>
      </w:pPr>
      <w:r w:rsidRPr="00F32F04">
        <w:rPr>
          <w:rFonts w:cstheme="minorHAnsi"/>
          <w:color w:val="000000"/>
          <w:lang w:eastAsia="en-AU"/>
        </w:rPr>
        <w:t xml:space="preserve">(II) Delays or abnormal functioning in at least one of the following areas, with onset prior to age 3 years: </w:t>
      </w:r>
    </w:p>
    <w:p w14:paraId="263F9B7D" w14:textId="77777777" w:rsidR="003F2B08" w:rsidRPr="00F32F04" w:rsidRDefault="003F2B08" w:rsidP="003F2B08">
      <w:pPr>
        <w:ind w:left="720"/>
        <w:rPr>
          <w:rFonts w:cstheme="minorHAnsi"/>
          <w:color w:val="000000"/>
          <w:lang w:eastAsia="en-AU"/>
        </w:rPr>
      </w:pPr>
      <w:r w:rsidRPr="00F32F04">
        <w:rPr>
          <w:rFonts w:cstheme="minorHAnsi"/>
          <w:color w:val="000000"/>
          <w:lang w:eastAsia="en-AU"/>
        </w:rPr>
        <w:t>*(A) social interaction</w:t>
      </w:r>
      <w:r w:rsidRPr="00F32F04">
        <w:rPr>
          <w:rFonts w:cstheme="minorHAnsi"/>
          <w:color w:val="000000"/>
          <w:lang w:eastAsia="en-AU"/>
        </w:rPr>
        <w:br/>
        <w:t>*(B) language as used in social communication</w:t>
      </w:r>
      <w:r w:rsidRPr="00F32F04">
        <w:rPr>
          <w:rFonts w:cstheme="minorHAnsi"/>
          <w:color w:val="000000"/>
          <w:lang w:eastAsia="en-AU"/>
        </w:rPr>
        <w:br/>
        <w:t>(C) symbolic or imaginative play</w:t>
      </w:r>
    </w:p>
    <w:p w14:paraId="713CC7A0" w14:textId="77777777" w:rsidR="003F2B08" w:rsidRPr="00F32F04" w:rsidRDefault="003F2B08" w:rsidP="003F2B08">
      <w:pPr>
        <w:rPr>
          <w:rFonts w:cstheme="minorHAnsi"/>
          <w:color w:val="000000"/>
          <w:lang w:eastAsia="en-AU"/>
        </w:rPr>
      </w:pPr>
      <w:r w:rsidRPr="00F32F04">
        <w:rPr>
          <w:rFonts w:cstheme="minorHAnsi"/>
          <w:color w:val="000000"/>
          <w:lang w:eastAsia="en-AU"/>
        </w:rPr>
        <w:t xml:space="preserve">(III) *The disturbance is not better accounted for by Rett's Disorder or Childhood Disintegrative Disorder </w:t>
      </w:r>
      <w:r w:rsidRPr="00F32F04">
        <w:rPr>
          <w:rFonts w:cstheme="minorHAnsi"/>
        </w:rPr>
        <w:t>paragraphs to retell a complex story.</w:t>
      </w:r>
    </w:p>
    <w:p w14:paraId="43C32E53" w14:textId="77777777" w:rsidR="003F2B08" w:rsidRPr="00F32F04" w:rsidRDefault="003F2B08" w:rsidP="003F2B08">
      <w:pPr>
        <w:rPr>
          <w:rFonts w:cstheme="minorHAnsi"/>
        </w:rPr>
      </w:pPr>
    </w:p>
    <w:p w14:paraId="31D500E4" w14:textId="77777777" w:rsidR="003F2B08" w:rsidRPr="00F32F04" w:rsidRDefault="003F2B08" w:rsidP="003F2B08">
      <w:pPr>
        <w:rPr>
          <w:rFonts w:cstheme="minorHAnsi"/>
          <w:b/>
        </w:rPr>
      </w:pPr>
      <w:r w:rsidRPr="00F32F04">
        <w:rPr>
          <w:rFonts w:cstheme="minorHAnsi"/>
          <w:b/>
        </w:rPr>
        <w:t>NDIS STATEMENT</w:t>
      </w:r>
    </w:p>
    <w:p w14:paraId="53900364" w14:textId="77777777" w:rsidR="003F2B08" w:rsidRPr="00F32F04" w:rsidRDefault="003F2B08" w:rsidP="003F2B08">
      <w:pPr>
        <w:rPr>
          <w:rFonts w:cstheme="minorHAnsi"/>
          <w:b/>
        </w:rPr>
      </w:pPr>
    </w:p>
    <w:p w14:paraId="56DF07FE" w14:textId="77777777" w:rsidR="003F2B08" w:rsidRPr="00F32F04" w:rsidRDefault="003F2B08" w:rsidP="003F2B08">
      <w:pPr>
        <w:rPr>
          <w:rFonts w:cstheme="minorHAnsi"/>
          <w:b/>
        </w:rPr>
      </w:pPr>
      <w:r>
        <w:rPr>
          <w:rFonts w:cstheme="minorHAnsi"/>
          <w:b/>
        </w:rPr>
        <w:t>Xxxxxxx</w:t>
      </w:r>
      <w:r w:rsidRPr="00F32F04">
        <w:rPr>
          <w:rFonts w:cstheme="minorHAnsi"/>
          <w:b/>
        </w:rPr>
        <w:t xml:space="preserve"> has a lifelong functional impairment affecting </w:t>
      </w:r>
      <w:r>
        <w:rPr>
          <w:rFonts w:cstheme="minorHAnsi"/>
          <w:b/>
        </w:rPr>
        <w:t>his</w:t>
      </w:r>
      <w:r w:rsidRPr="00F32F04">
        <w:rPr>
          <w:rFonts w:cstheme="minorHAnsi"/>
          <w:b/>
        </w:rPr>
        <w:t xml:space="preserve"> speech, language and intellectual capabilities. He requires further and extensive capacity building intervention funding in order to achieve his goals of learning at school throughout the week and community participation. Such capacity building intervention will improve </w:t>
      </w:r>
      <w:r>
        <w:rPr>
          <w:rFonts w:cstheme="minorHAnsi"/>
          <w:b/>
        </w:rPr>
        <w:t>Xxxxxxx</w:t>
      </w:r>
      <w:r w:rsidRPr="00F32F04">
        <w:rPr>
          <w:rFonts w:cstheme="minorHAnsi"/>
          <w:b/>
        </w:rPr>
        <w:t>’s ability to live independently and participate and communicate at work and in the community and reduce his reliance on further assisted living funding which is not requested at this stage.</w:t>
      </w:r>
    </w:p>
    <w:p w14:paraId="45426DFF" w14:textId="77777777" w:rsidR="003F2B08" w:rsidRPr="00F32F04" w:rsidRDefault="003F2B08" w:rsidP="003F2B08">
      <w:pPr>
        <w:rPr>
          <w:rFonts w:cstheme="minorHAnsi"/>
          <w:b/>
        </w:rPr>
      </w:pPr>
    </w:p>
    <w:p w14:paraId="2082977F" w14:textId="77777777" w:rsidR="003F2B08" w:rsidRPr="00F32F04" w:rsidRDefault="003F2B08" w:rsidP="003F2B08">
      <w:pPr>
        <w:rPr>
          <w:rFonts w:cstheme="minorHAnsi"/>
        </w:rPr>
      </w:pPr>
    </w:p>
    <w:p w14:paraId="4CFA9E08" w14:textId="77777777" w:rsidR="003F2B08" w:rsidRPr="00F32F04" w:rsidRDefault="003F2B08" w:rsidP="003F2B08">
      <w:pPr>
        <w:rPr>
          <w:rFonts w:cstheme="minorHAnsi"/>
          <w:b/>
          <w:u w:val="single"/>
        </w:rPr>
      </w:pPr>
      <w:r w:rsidRPr="00F32F04">
        <w:rPr>
          <w:rFonts w:cstheme="minorHAnsi"/>
          <w:b/>
          <w:u w:val="single"/>
        </w:rPr>
        <w:t xml:space="preserve">SUMMARY OF PERFORMANCE </w:t>
      </w:r>
    </w:p>
    <w:p w14:paraId="458D69E7" w14:textId="77777777" w:rsidR="003F2B08" w:rsidRPr="00F32F04" w:rsidRDefault="003F2B08" w:rsidP="003F2B08">
      <w:pPr>
        <w:rPr>
          <w:rFonts w:cstheme="minorHAnsi"/>
          <w:b/>
        </w:rPr>
      </w:pPr>
    </w:p>
    <w:tbl>
      <w:tblPr>
        <w:tblStyle w:val="TableGrid"/>
        <w:tblW w:w="0" w:type="auto"/>
        <w:tblLook w:val="04A0" w:firstRow="1" w:lastRow="0" w:firstColumn="1" w:lastColumn="0" w:noHBand="0" w:noVBand="1"/>
      </w:tblPr>
      <w:tblGrid>
        <w:gridCol w:w="2840"/>
        <w:gridCol w:w="2841"/>
        <w:gridCol w:w="2841"/>
      </w:tblGrid>
      <w:tr w:rsidR="003F2B08" w:rsidRPr="00F32F04" w14:paraId="63369017" w14:textId="77777777" w:rsidTr="00370A84">
        <w:tc>
          <w:tcPr>
            <w:tcW w:w="2840" w:type="dxa"/>
          </w:tcPr>
          <w:p w14:paraId="5D24AA51" w14:textId="77777777" w:rsidR="003F2B08" w:rsidRPr="00F32F04" w:rsidRDefault="003F2B08" w:rsidP="00370A84">
            <w:pPr>
              <w:jc w:val="both"/>
              <w:rPr>
                <w:rFonts w:cstheme="minorHAnsi"/>
                <w:b/>
              </w:rPr>
            </w:pPr>
            <w:r w:rsidRPr="00F32F04">
              <w:rPr>
                <w:rFonts w:cstheme="minorHAnsi"/>
                <w:b/>
              </w:rPr>
              <w:t>Strengths</w:t>
            </w:r>
          </w:p>
        </w:tc>
        <w:tc>
          <w:tcPr>
            <w:tcW w:w="2841" w:type="dxa"/>
          </w:tcPr>
          <w:p w14:paraId="62A6D8BD" w14:textId="77777777" w:rsidR="003F2B08" w:rsidRPr="00F32F04" w:rsidRDefault="003F2B08" w:rsidP="00370A84">
            <w:pPr>
              <w:jc w:val="both"/>
              <w:rPr>
                <w:rFonts w:cstheme="minorHAnsi"/>
                <w:b/>
              </w:rPr>
            </w:pPr>
            <w:r w:rsidRPr="00F32F04">
              <w:rPr>
                <w:rFonts w:cstheme="minorHAnsi"/>
                <w:b/>
              </w:rPr>
              <w:t>Weaknesses</w:t>
            </w:r>
          </w:p>
        </w:tc>
        <w:tc>
          <w:tcPr>
            <w:tcW w:w="2841" w:type="dxa"/>
          </w:tcPr>
          <w:p w14:paraId="35D5B968" w14:textId="77777777" w:rsidR="003F2B08" w:rsidRPr="00F32F04" w:rsidRDefault="003F2B08" w:rsidP="00370A84">
            <w:pPr>
              <w:jc w:val="both"/>
              <w:rPr>
                <w:rFonts w:cstheme="minorHAnsi"/>
                <w:b/>
              </w:rPr>
            </w:pPr>
            <w:r w:rsidRPr="00F32F04">
              <w:rPr>
                <w:rFonts w:cstheme="minorHAnsi"/>
                <w:b/>
              </w:rPr>
              <w:t>Intervention areas</w:t>
            </w:r>
          </w:p>
        </w:tc>
      </w:tr>
      <w:tr w:rsidR="003F2B08" w:rsidRPr="00F32F04" w14:paraId="079F81F1" w14:textId="77777777" w:rsidTr="00370A84">
        <w:tc>
          <w:tcPr>
            <w:tcW w:w="2840" w:type="dxa"/>
          </w:tcPr>
          <w:p w14:paraId="3F429CDF" w14:textId="77777777" w:rsidR="003F2B08" w:rsidRPr="00F32F04" w:rsidRDefault="003F2B08" w:rsidP="00986E71">
            <w:pPr>
              <w:pStyle w:val="ListParagraph"/>
              <w:widowControl w:val="0"/>
              <w:numPr>
                <w:ilvl w:val="0"/>
                <w:numId w:val="56"/>
              </w:numPr>
              <w:autoSpaceDE w:val="0"/>
              <w:autoSpaceDN w:val="0"/>
              <w:adjustRightInd w:val="0"/>
              <w:rPr>
                <w:rFonts w:cstheme="minorHAnsi"/>
                <w:lang w:eastAsia="en-AU"/>
              </w:rPr>
            </w:pPr>
            <w:r w:rsidRPr="00F32F04">
              <w:rPr>
                <w:rFonts w:cstheme="minorHAnsi"/>
              </w:rPr>
              <w:t>Better compliance now in class</w:t>
            </w:r>
          </w:p>
          <w:p w14:paraId="7988DAAB" w14:textId="77777777" w:rsidR="003F2B08" w:rsidRPr="00F32F04" w:rsidRDefault="003F2B08" w:rsidP="00986E71">
            <w:pPr>
              <w:pStyle w:val="ListParagraph"/>
              <w:widowControl w:val="0"/>
              <w:numPr>
                <w:ilvl w:val="0"/>
                <w:numId w:val="56"/>
              </w:numPr>
              <w:autoSpaceDE w:val="0"/>
              <w:autoSpaceDN w:val="0"/>
              <w:adjustRightInd w:val="0"/>
              <w:rPr>
                <w:rFonts w:cstheme="minorHAnsi"/>
                <w:lang w:eastAsia="en-AU"/>
              </w:rPr>
            </w:pPr>
            <w:r w:rsidRPr="00F32F04">
              <w:rPr>
                <w:rFonts w:cstheme="minorHAnsi"/>
                <w:lang w:eastAsia="en-AU"/>
              </w:rPr>
              <w:t>Highly engaging</w:t>
            </w:r>
          </w:p>
          <w:p w14:paraId="1239D327" w14:textId="77777777" w:rsidR="003F2B08" w:rsidRPr="00F32F04" w:rsidRDefault="003F2B08" w:rsidP="00986E71">
            <w:pPr>
              <w:pStyle w:val="ListParagraph"/>
              <w:widowControl w:val="0"/>
              <w:numPr>
                <w:ilvl w:val="0"/>
                <w:numId w:val="56"/>
              </w:numPr>
              <w:autoSpaceDE w:val="0"/>
              <w:autoSpaceDN w:val="0"/>
              <w:adjustRightInd w:val="0"/>
              <w:rPr>
                <w:rFonts w:cstheme="minorHAnsi"/>
                <w:lang w:eastAsia="en-AU"/>
              </w:rPr>
            </w:pPr>
            <w:r w:rsidRPr="00F32F04">
              <w:rPr>
                <w:rFonts w:cstheme="minorHAnsi"/>
                <w:lang w:eastAsia="en-AU"/>
              </w:rPr>
              <w:t>Empathetic and Kind and thoughtful</w:t>
            </w:r>
          </w:p>
          <w:p w14:paraId="4F662A8D" w14:textId="77777777" w:rsidR="003F2B08" w:rsidRPr="00F32F04" w:rsidRDefault="003F2B08" w:rsidP="00986E71">
            <w:pPr>
              <w:pStyle w:val="ListParagraph"/>
              <w:widowControl w:val="0"/>
              <w:numPr>
                <w:ilvl w:val="0"/>
                <w:numId w:val="56"/>
              </w:numPr>
              <w:autoSpaceDE w:val="0"/>
              <w:autoSpaceDN w:val="0"/>
              <w:adjustRightInd w:val="0"/>
              <w:rPr>
                <w:rFonts w:cstheme="minorHAnsi"/>
                <w:lang w:eastAsia="en-AU"/>
              </w:rPr>
            </w:pPr>
            <w:r w:rsidRPr="00F32F04">
              <w:rPr>
                <w:rFonts w:cstheme="minorHAnsi"/>
                <w:lang w:eastAsia="en-AU"/>
              </w:rPr>
              <w:t>Wants to please</w:t>
            </w:r>
          </w:p>
          <w:p w14:paraId="1D7B4395" w14:textId="77777777" w:rsidR="003F2B08" w:rsidRPr="00F32F04" w:rsidRDefault="003F2B08" w:rsidP="00370A84">
            <w:pPr>
              <w:pStyle w:val="ListParagraph"/>
              <w:rPr>
                <w:rFonts w:cstheme="minorHAnsi"/>
              </w:rPr>
            </w:pPr>
          </w:p>
        </w:tc>
        <w:tc>
          <w:tcPr>
            <w:tcW w:w="2841" w:type="dxa"/>
          </w:tcPr>
          <w:p w14:paraId="1CDC753C" w14:textId="77777777" w:rsidR="003F2B08" w:rsidRPr="00F32F04" w:rsidRDefault="003F2B08" w:rsidP="00986E71">
            <w:pPr>
              <w:pStyle w:val="ListParagraph"/>
              <w:widowControl w:val="0"/>
              <w:numPr>
                <w:ilvl w:val="0"/>
                <w:numId w:val="56"/>
              </w:numPr>
              <w:autoSpaceDE w:val="0"/>
              <w:autoSpaceDN w:val="0"/>
              <w:adjustRightInd w:val="0"/>
              <w:rPr>
                <w:rFonts w:cstheme="minorHAnsi"/>
                <w:lang w:eastAsia="en-AU"/>
              </w:rPr>
            </w:pPr>
            <w:r w:rsidRPr="00F32F04">
              <w:rPr>
                <w:rFonts w:cstheme="minorHAnsi"/>
                <w:lang w:eastAsia="en-AU"/>
              </w:rPr>
              <w:t>Attention deficit hyperactivity present</w:t>
            </w:r>
          </w:p>
          <w:p w14:paraId="508A4AEC" w14:textId="77777777" w:rsidR="003F2B08" w:rsidRPr="00F32F04" w:rsidRDefault="003F2B08" w:rsidP="00986E71">
            <w:pPr>
              <w:pStyle w:val="ListParagraph"/>
              <w:widowControl w:val="0"/>
              <w:numPr>
                <w:ilvl w:val="0"/>
                <w:numId w:val="56"/>
              </w:numPr>
              <w:autoSpaceDE w:val="0"/>
              <w:autoSpaceDN w:val="0"/>
              <w:adjustRightInd w:val="0"/>
              <w:rPr>
                <w:rFonts w:cstheme="minorHAnsi"/>
                <w:lang w:eastAsia="en-AU"/>
              </w:rPr>
            </w:pPr>
            <w:r w:rsidRPr="00F32F04">
              <w:rPr>
                <w:rFonts w:cstheme="minorHAnsi"/>
                <w:lang w:eastAsia="en-AU"/>
              </w:rPr>
              <w:t>Social interactional skills</w:t>
            </w:r>
          </w:p>
          <w:p w14:paraId="64692E8D" w14:textId="77777777" w:rsidR="003F2B08" w:rsidRPr="00F32F04" w:rsidRDefault="003F2B08" w:rsidP="00986E71">
            <w:pPr>
              <w:pStyle w:val="ListParagraph"/>
              <w:widowControl w:val="0"/>
              <w:numPr>
                <w:ilvl w:val="0"/>
                <w:numId w:val="56"/>
              </w:numPr>
              <w:autoSpaceDE w:val="0"/>
              <w:autoSpaceDN w:val="0"/>
              <w:adjustRightInd w:val="0"/>
              <w:rPr>
                <w:rFonts w:cstheme="minorHAnsi"/>
                <w:lang w:eastAsia="en-AU"/>
              </w:rPr>
            </w:pPr>
            <w:r w:rsidRPr="00F32F04">
              <w:rPr>
                <w:rFonts w:cstheme="minorHAnsi"/>
                <w:lang w:eastAsia="en-AU"/>
              </w:rPr>
              <w:t>Play skills</w:t>
            </w:r>
          </w:p>
          <w:p w14:paraId="322BC9DD" w14:textId="77777777" w:rsidR="003F2B08" w:rsidRPr="00F32F04" w:rsidRDefault="003F2B08" w:rsidP="00986E71">
            <w:pPr>
              <w:pStyle w:val="ListParagraph"/>
              <w:widowControl w:val="0"/>
              <w:numPr>
                <w:ilvl w:val="0"/>
                <w:numId w:val="56"/>
              </w:numPr>
              <w:autoSpaceDE w:val="0"/>
              <w:autoSpaceDN w:val="0"/>
              <w:adjustRightInd w:val="0"/>
              <w:rPr>
                <w:rFonts w:cstheme="minorHAnsi"/>
                <w:lang w:eastAsia="en-AU"/>
              </w:rPr>
            </w:pPr>
            <w:r w:rsidRPr="00F32F04">
              <w:rPr>
                <w:rFonts w:cstheme="minorHAnsi"/>
                <w:lang w:eastAsia="en-AU"/>
              </w:rPr>
              <w:t>Using physical means to express frustration</w:t>
            </w:r>
          </w:p>
          <w:p w14:paraId="54EBF9AD" w14:textId="77777777" w:rsidR="003F2B08" w:rsidRPr="00F32F04" w:rsidRDefault="003F2B08" w:rsidP="00986E71">
            <w:pPr>
              <w:pStyle w:val="ListParagraph"/>
              <w:widowControl w:val="0"/>
              <w:numPr>
                <w:ilvl w:val="0"/>
                <w:numId w:val="56"/>
              </w:numPr>
              <w:autoSpaceDE w:val="0"/>
              <w:autoSpaceDN w:val="0"/>
              <w:adjustRightInd w:val="0"/>
              <w:rPr>
                <w:rFonts w:cstheme="minorHAnsi"/>
                <w:lang w:eastAsia="en-AU"/>
              </w:rPr>
            </w:pPr>
            <w:r w:rsidRPr="00F32F04">
              <w:rPr>
                <w:rFonts w:cstheme="minorHAnsi"/>
                <w:lang w:eastAsia="en-AU"/>
              </w:rPr>
              <w:t>Narrative and pragmatic skills</w:t>
            </w:r>
          </w:p>
          <w:p w14:paraId="7BD64C3E" w14:textId="77777777" w:rsidR="003F2B08" w:rsidRPr="00F32F04" w:rsidRDefault="003F2B08" w:rsidP="00986E71">
            <w:pPr>
              <w:pStyle w:val="ListParagraph"/>
              <w:widowControl w:val="0"/>
              <w:numPr>
                <w:ilvl w:val="0"/>
                <w:numId w:val="56"/>
              </w:numPr>
              <w:autoSpaceDE w:val="0"/>
              <w:autoSpaceDN w:val="0"/>
              <w:adjustRightInd w:val="0"/>
              <w:rPr>
                <w:rFonts w:cstheme="minorHAnsi"/>
                <w:lang w:eastAsia="en-AU"/>
              </w:rPr>
            </w:pPr>
            <w:r w:rsidRPr="00F32F04">
              <w:rPr>
                <w:rFonts w:cstheme="minorHAnsi"/>
                <w:lang w:eastAsia="en-AU"/>
              </w:rPr>
              <w:t xml:space="preserve">Poor listening in school to stories </w:t>
            </w:r>
          </w:p>
          <w:p w14:paraId="6737E407" w14:textId="77777777" w:rsidR="003F2B08" w:rsidRPr="00F32F04" w:rsidRDefault="003F2B08" w:rsidP="00986E71">
            <w:pPr>
              <w:pStyle w:val="ListParagraph"/>
              <w:widowControl w:val="0"/>
              <w:numPr>
                <w:ilvl w:val="0"/>
                <w:numId w:val="56"/>
              </w:numPr>
              <w:autoSpaceDE w:val="0"/>
              <w:autoSpaceDN w:val="0"/>
              <w:adjustRightInd w:val="0"/>
              <w:rPr>
                <w:rFonts w:cstheme="minorHAnsi"/>
                <w:lang w:eastAsia="en-AU"/>
              </w:rPr>
            </w:pPr>
            <w:r w:rsidRPr="00F32F04">
              <w:rPr>
                <w:rFonts w:cstheme="minorHAnsi"/>
                <w:lang w:eastAsia="en-AU"/>
              </w:rPr>
              <w:t>Difficulty sitting still</w:t>
            </w:r>
          </w:p>
          <w:p w14:paraId="6633C3F9" w14:textId="77777777" w:rsidR="003F2B08" w:rsidRPr="00F32F04" w:rsidRDefault="003F2B08" w:rsidP="00986E71">
            <w:pPr>
              <w:pStyle w:val="ListParagraph"/>
              <w:widowControl w:val="0"/>
              <w:numPr>
                <w:ilvl w:val="0"/>
                <w:numId w:val="56"/>
              </w:numPr>
              <w:autoSpaceDE w:val="0"/>
              <w:autoSpaceDN w:val="0"/>
              <w:adjustRightInd w:val="0"/>
              <w:rPr>
                <w:rFonts w:cstheme="minorHAnsi"/>
                <w:lang w:eastAsia="en-AU"/>
              </w:rPr>
            </w:pPr>
            <w:r w:rsidRPr="00F32F04">
              <w:rPr>
                <w:rFonts w:cstheme="minorHAnsi"/>
                <w:lang w:eastAsia="en-AU"/>
              </w:rPr>
              <w:t>Difficulty following routine</w:t>
            </w:r>
          </w:p>
          <w:p w14:paraId="6AF202B8" w14:textId="77777777" w:rsidR="003F2B08" w:rsidRPr="00F32F04" w:rsidRDefault="003F2B08" w:rsidP="00986E71">
            <w:pPr>
              <w:pStyle w:val="ListParagraph"/>
              <w:widowControl w:val="0"/>
              <w:numPr>
                <w:ilvl w:val="0"/>
                <w:numId w:val="56"/>
              </w:numPr>
              <w:autoSpaceDE w:val="0"/>
              <w:autoSpaceDN w:val="0"/>
              <w:adjustRightInd w:val="0"/>
              <w:rPr>
                <w:rFonts w:cstheme="minorHAnsi"/>
                <w:lang w:eastAsia="en-AU"/>
              </w:rPr>
            </w:pPr>
            <w:r w:rsidRPr="00F32F04">
              <w:rPr>
                <w:rFonts w:cstheme="minorHAnsi"/>
                <w:lang w:eastAsia="en-AU"/>
              </w:rPr>
              <w:t>Difficulty comprehending directions</w:t>
            </w:r>
          </w:p>
          <w:p w14:paraId="615F2FD3" w14:textId="77777777" w:rsidR="003F2B08" w:rsidRPr="00F32F04" w:rsidRDefault="003F2B08" w:rsidP="00986E71">
            <w:pPr>
              <w:pStyle w:val="ListParagraph"/>
              <w:widowControl w:val="0"/>
              <w:numPr>
                <w:ilvl w:val="0"/>
                <w:numId w:val="56"/>
              </w:numPr>
              <w:autoSpaceDE w:val="0"/>
              <w:autoSpaceDN w:val="0"/>
              <w:adjustRightInd w:val="0"/>
              <w:rPr>
                <w:rFonts w:cstheme="minorHAnsi"/>
                <w:lang w:eastAsia="en-AU"/>
              </w:rPr>
            </w:pPr>
            <w:r w:rsidRPr="00F32F04">
              <w:rPr>
                <w:rFonts w:cstheme="minorHAnsi"/>
                <w:lang w:eastAsia="en-AU"/>
              </w:rPr>
              <w:t>Poor expressive and receptive language skills</w:t>
            </w:r>
          </w:p>
          <w:p w14:paraId="1BBA898C" w14:textId="77777777" w:rsidR="003F2B08" w:rsidRPr="00F32F04" w:rsidRDefault="003F2B08" w:rsidP="00986E71">
            <w:pPr>
              <w:pStyle w:val="ListParagraph"/>
              <w:widowControl w:val="0"/>
              <w:numPr>
                <w:ilvl w:val="0"/>
                <w:numId w:val="56"/>
              </w:numPr>
              <w:autoSpaceDE w:val="0"/>
              <w:autoSpaceDN w:val="0"/>
              <w:adjustRightInd w:val="0"/>
              <w:rPr>
                <w:rFonts w:cstheme="minorHAnsi"/>
                <w:lang w:eastAsia="en-AU"/>
              </w:rPr>
            </w:pPr>
            <w:r w:rsidRPr="00F32F04">
              <w:rPr>
                <w:rFonts w:cstheme="minorHAnsi"/>
                <w:lang w:eastAsia="en-AU"/>
              </w:rPr>
              <w:t>Poor fine motor skills</w:t>
            </w:r>
          </w:p>
          <w:p w14:paraId="5E3B75CE" w14:textId="77777777" w:rsidR="003F2B08" w:rsidRPr="00F32F04" w:rsidRDefault="003F2B08" w:rsidP="00986E71">
            <w:pPr>
              <w:pStyle w:val="ListParagraph"/>
              <w:widowControl w:val="0"/>
              <w:numPr>
                <w:ilvl w:val="0"/>
                <w:numId w:val="56"/>
              </w:numPr>
              <w:autoSpaceDE w:val="0"/>
              <w:autoSpaceDN w:val="0"/>
              <w:adjustRightInd w:val="0"/>
              <w:rPr>
                <w:rFonts w:cstheme="minorHAnsi"/>
                <w:lang w:eastAsia="en-AU"/>
              </w:rPr>
            </w:pPr>
            <w:r w:rsidRPr="00F32F04">
              <w:rPr>
                <w:rFonts w:cstheme="minorHAnsi"/>
                <w:lang w:eastAsia="en-AU"/>
              </w:rPr>
              <w:t>Poor reading and writing</w:t>
            </w:r>
          </w:p>
          <w:p w14:paraId="2A2357A6" w14:textId="77777777" w:rsidR="003F2B08" w:rsidRPr="00F32F04" w:rsidRDefault="003F2B08" w:rsidP="00370A84">
            <w:pPr>
              <w:pStyle w:val="ListParagraph"/>
              <w:widowControl w:val="0"/>
              <w:autoSpaceDE w:val="0"/>
              <w:autoSpaceDN w:val="0"/>
              <w:adjustRightInd w:val="0"/>
              <w:rPr>
                <w:rFonts w:cstheme="minorHAnsi"/>
              </w:rPr>
            </w:pPr>
          </w:p>
        </w:tc>
        <w:tc>
          <w:tcPr>
            <w:tcW w:w="2841" w:type="dxa"/>
          </w:tcPr>
          <w:p w14:paraId="28E63FCA" w14:textId="77777777" w:rsidR="003F2B08" w:rsidRPr="00F32F04" w:rsidRDefault="003F2B08" w:rsidP="00986E71">
            <w:pPr>
              <w:pStyle w:val="ListParagraph"/>
              <w:widowControl w:val="0"/>
              <w:numPr>
                <w:ilvl w:val="0"/>
                <w:numId w:val="55"/>
              </w:numPr>
              <w:autoSpaceDE w:val="0"/>
              <w:autoSpaceDN w:val="0"/>
              <w:adjustRightInd w:val="0"/>
              <w:rPr>
                <w:rFonts w:cstheme="minorHAnsi"/>
                <w:lang w:eastAsia="en-AU"/>
              </w:rPr>
            </w:pPr>
            <w:r w:rsidRPr="00F32F04">
              <w:rPr>
                <w:rFonts w:cstheme="minorHAnsi"/>
                <w:lang w:eastAsia="en-AU"/>
              </w:rPr>
              <w:t>All areas of speech and language</w:t>
            </w:r>
          </w:p>
          <w:p w14:paraId="242A02F9" w14:textId="77777777" w:rsidR="003F2B08" w:rsidRPr="00F32F04" w:rsidRDefault="003F2B08" w:rsidP="00986E71">
            <w:pPr>
              <w:pStyle w:val="ListParagraph"/>
              <w:widowControl w:val="0"/>
              <w:numPr>
                <w:ilvl w:val="0"/>
                <w:numId w:val="55"/>
              </w:numPr>
              <w:autoSpaceDE w:val="0"/>
              <w:autoSpaceDN w:val="0"/>
              <w:adjustRightInd w:val="0"/>
              <w:rPr>
                <w:rFonts w:cstheme="minorHAnsi"/>
                <w:lang w:eastAsia="en-AU"/>
              </w:rPr>
            </w:pPr>
            <w:r w:rsidRPr="00F32F04">
              <w:rPr>
                <w:rFonts w:cstheme="minorHAnsi"/>
                <w:lang w:eastAsia="en-AU"/>
              </w:rPr>
              <w:t>Following complex directions</w:t>
            </w:r>
          </w:p>
          <w:p w14:paraId="7AC0D515" w14:textId="77777777" w:rsidR="003F2B08" w:rsidRPr="00F32F04" w:rsidRDefault="003F2B08" w:rsidP="00986E71">
            <w:pPr>
              <w:pStyle w:val="ListParagraph"/>
              <w:widowControl w:val="0"/>
              <w:numPr>
                <w:ilvl w:val="0"/>
                <w:numId w:val="55"/>
              </w:numPr>
              <w:autoSpaceDE w:val="0"/>
              <w:autoSpaceDN w:val="0"/>
              <w:adjustRightInd w:val="0"/>
              <w:rPr>
                <w:rFonts w:cstheme="minorHAnsi"/>
                <w:lang w:eastAsia="en-AU"/>
              </w:rPr>
            </w:pPr>
            <w:r w:rsidRPr="00F32F04">
              <w:rPr>
                <w:rFonts w:cstheme="minorHAnsi"/>
                <w:lang w:eastAsia="en-AU"/>
              </w:rPr>
              <w:t>Narrative skills</w:t>
            </w:r>
          </w:p>
          <w:p w14:paraId="52BB8389" w14:textId="77777777" w:rsidR="003F2B08" w:rsidRPr="00F32F04" w:rsidRDefault="003F2B08" w:rsidP="00986E71">
            <w:pPr>
              <w:pStyle w:val="ListParagraph"/>
              <w:widowControl w:val="0"/>
              <w:numPr>
                <w:ilvl w:val="0"/>
                <w:numId w:val="55"/>
              </w:numPr>
              <w:autoSpaceDE w:val="0"/>
              <w:autoSpaceDN w:val="0"/>
              <w:adjustRightInd w:val="0"/>
              <w:rPr>
                <w:rFonts w:cstheme="minorHAnsi"/>
                <w:lang w:eastAsia="en-AU"/>
              </w:rPr>
            </w:pPr>
            <w:r w:rsidRPr="00F32F04">
              <w:rPr>
                <w:rFonts w:cstheme="minorHAnsi"/>
                <w:lang w:eastAsia="en-AU"/>
              </w:rPr>
              <w:t>Pragmatic skills during play and conversation</w:t>
            </w:r>
          </w:p>
          <w:p w14:paraId="7EB1F0D0" w14:textId="77777777" w:rsidR="003F2B08" w:rsidRPr="00F32F04" w:rsidRDefault="003F2B08" w:rsidP="00986E71">
            <w:pPr>
              <w:pStyle w:val="ListParagraph"/>
              <w:widowControl w:val="0"/>
              <w:numPr>
                <w:ilvl w:val="0"/>
                <w:numId w:val="55"/>
              </w:numPr>
              <w:autoSpaceDE w:val="0"/>
              <w:autoSpaceDN w:val="0"/>
              <w:adjustRightInd w:val="0"/>
              <w:rPr>
                <w:rFonts w:cstheme="minorHAnsi"/>
                <w:lang w:eastAsia="en-AU"/>
              </w:rPr>
            </w:pPr>
            <w:r w:rsidRPr="00F32F04">
              <w:rPr>
                <w:rFonts w:cstheme="minorHAnsi"/>
                <w:lang w:eastAsia="en-AU"/>
              </w:rPr>
              <w:t>Elimination of poor social interactional skills and use of challenging behaviours such as physical means</w:t>
            </w:r>
          </w:p>
          <w:p w14:paraId="0B7057CC" w14:textId="77777777" w:rsidR="003F2B08" w:rsidRPr="00F32F04" w:rsidRDefault="003F2B08" w:rsidP="00986E71">
            <w:pPr>
              <w:pStyle w:val="ListParagraph"/>
              <w:widowControl w:val="0"/>
              <w:numPr>
                <w:ilvl w:val="0"/>
                <w:numId w:val="55"/>
              </w:numPr>
              <w:autoSpaceDE w:val="0"/>
              <w:autoSpaceDN w:val="0"/>
              <w:adjustRightInd w:val="0"/>
              <w:rPr>
                <w:rFonts w:cstheme="minorHAnsi"/>
                <w:lang w:eastAsia="en-AU"/>
              </w:rPr>
            </w:pPr>
            <w:r w:rsidRPr="00F32F04">
              <w:rPr>
                <w:rFonts w:cstheme="minorHAnsi"/>
                <w:lang w:eastAsia="en-AU"/>
              </w:rPr>
              <w:t>Play at appropriate level</w:t>
            </w:r>
          </w:p>
          <w:p w14:paraId="6FE4E6E0" w14:textId="77777777" w:rsidR="003F2B08" w:rsidRPr="00F32F04" w:rsidRDefault="003F2B08" w:rsidP="00986E71">
            <w:pPr>
              <w:pStyle w:val="ListParagraph"/>
              <w:widowControl w:val="0"/>
              <w:numPr>
                <w:ilvl w:val="0"/>
                <w:numId w:val="55"/>
              </w:numPr>
              <w:autoSpaceDE w:val="0"/>
              <w:autoSpaceDN w:val="0"/>
              <w:adjustRightInd w:val="0"/>
              <w:rPr>
                <w:rFonts w:cstheme="minorHAnsi"/>
                <w:lang w:eastAsia="en-AU"/>
              </w:rPr>
            </w:pPr>
            <w:r w:rsidRPr="00F32F04">
              <w:rPr>
                <w:rFonts w:cstheme="minorHAnsi"/>
                <w:lang w:eastAsia="en-AU"/>
              </w:rPr>
              <w:t>Attention to classroom and school language and focus on school routine</w:t>
            </w:r>
          </w:p>
          <w:p w14:paraId="3B7A214D" w14:textId="77777777" w:rsidR="003F2B08" w:rsidRPr="00F32F04" w:rsidRDefault="003F2B08" w:rsidP="00986E71">
            <w:pPr>
              <w:pStyle w:val="ListParagraph"/>
              <w:widowControl w:val="0"/>
              <w:numPr>
                <w:ilvl w:val="0"/>
                <w:numId w:val="55"/>
              </w:numPr>
              <w:autoSpaceDE w:val="0"/>
              <w:autoSpaceDN w:val="0"/>
              <w:adjustRightInd w:val="0"/>
              <w:rPr>
                <w:rFonts w:cstheme="minorHAnsi"/>
                <w:lang w:eastAsia="en-AU"/>
              </w:rPr>
            </w:pPr>
            <w:r w:rsidRPr="00F32F04">
              <w:rPr>
                <w:rFonts w:cstheme="minorHAnsi"/>
                <w:lang w:eastAsia="en-AU"/>
              </w:rPr>
              <w:t>Motor skills</w:t>
            </w:r>
          </w:p>
          <w:p w14:paraId="575C5F9D" w14:textId="77777777" w:rsidR="003F2B08" w:rsidRPr="00F32F04" w:rsidRDefault="003F2B08" w:rsidP="00986E71">
            <w:pPr>
              <w:pStyle w:val="ListParagraph"/>
              <w:widowControl w:val="0"/>
              <w:numPr>
                <w:ilvl w:val="0"/>
                <w:numId w:val="55"/>
              </w:numPr>
              <w:autoSpaceDE w:val="0"/>
              <w:autoSpaceDN w:val="0"/>
              <w:adjustRightInd w:val="0"/>
              <w:rPr>
                <w:rFonts w:cstheme="minorHAnsi"/>
                <w:lang w:eastAsia="en-AU"/>
              </w:rPr>
            </w:pPr>
            <w:r w:rsidRPr="00F32F04">
              <w:rPr>
                <w:rFonts w:cstheme="minorHAnsi"/>
                <w:lang w:eastAsia="en-AU"/>
              </w:rPr>
              <w:t>Reading and writing skills</w:t>
            </w:r>
          </w:p>
          <w:p w14:paraId="0DCCDF4F" w14:textId="77777777" w:rsidR="003F2B08" w:rsidRPr="00F32F04" w:rsidRDefault="003F2B08" w:rsidP="00370A84">
            <w:pPr>
              <w:widowControl w:val="0"/>
              <w:autoSpaceDE w:val="0"/>
              <w:autoSpaceDN w:val="0"/>
              <w:adjustRightInd w:val="0"/>
              <w:ind w:left="360"/>
              <w:rPr>
                <w:rFonts w:cstheme="minorHAnsi"/>
                <w:lang w:eastAsia="en-AU"/>
              </w:rPr>
            </w:pPr>
          </w:p>
        </w:tc>
      </w:tr>
    </w:tbl>
    <w:p w14:paraId="0D489C6C" w14:textId="77777777" w:rsidR="003F2B08" w:rsidRPr="00F32F04" w:rsidRDefault="003F2B08" w:rsidP="003F2B08">
      <w:pPr>
        <w:rPr>
          <w:rFonts w:cstheme="minorHAnsi"/>
          <w:color w:val="000000"/>
          <w:lang w:eastAsia="en-AU"/>
        </w:rPr>
      </w:pPr>
    </w:p>
    <w:p w14:paraId="35A5929B" w14:textId="77777777" w:rsidR="003F2B08" w:rsidRPr="00F32F04" w:rsidRDefault="003F2B08" w:rsidP="003F2B08">
      <w:pPr>
        <w:rPr>
          <w:rFonts w:cstheme="minorHAnsi"/>
        </w:rPr>
      </w:pPr>
      <w:r w:rsidRPr="00F32F04">
        <w:rPr>
          <w:rFonts w:cstheme="minorHAnsi"/>
          <w:color w:val="000000"/>
          <w:lang w:eastAsia="en-AU"/>
        </w:rPr>
        <w:t xml:space="preserve">. </w:t>
      </w:r>
    </w:p>
    <w:p w14:paraId="2BF62711" w14:textId="77777777" w:rsidR="003F2B08" w:rsidRPr="00F32F04" w:rsidRDefault="003F2B08" w:rsidP="003F2B08">
      <w:pPr>
        <w:rPr>
          <w:rFonts w:cstheme="minorHAnsi"/>
          <w:b/>
          <w:u w:val="single"/>
        </w:rPr>
      </w:pPr>
      <w:r w:rsidRPr="00F32F04">
        <w:rPr>
          <w:rFonts w:cstheme="minorHAnsi"/>
          <w:b/>
          <w:u w:val="single"/>
        </w:rPr>
        <w:t>RECOMMENDATIONS</w:t>
      </w:r>
    </w:p>
    <w:p w14:paraId="1D457A17" w14:textId="77777777" w:rsidR="003F2B08" w:rsidRPr="00F32F04" w:rsidRDefault="003F2B08" w:rsidP="003F2B08">
      <w:pPr>
        <w:rPr>
          <w:rFonts w:cstheme="minorHAnsi"/>
        </w:rPr>
      </w:pPr>
    </w:p>
    <w:p w14:paraId="0D697FB4" w14:textId="77777777" w:rsidR="003F2B08" w:rsidRDefault="003F2B08" w:rsidP="003F2B08">
      <w:pPr>
        <w:rPr>
          <w:rFonts w:cstheme="minorHAnsi"/>
        </w:rPr>
      </w:pPr>
      <w:r w:rsidRPr="00F32F04">
        <w:rPr>
          <w:rFonts w:cstheme="minorHAnsi"/>
        </w:rPr>
        <w:t xml:space="preserve">It is recommended that </w:t>
      </w:r>
      <w:r>
        <w:rPr>
          <w:rFonts w:cstheme="minorHAnsi"/>
        </w:rPr>
        <w:t>Xxxxxxx</w:t>
      </w:r>
      <w:r w:rsidRPr="00F32F04">
        <w:rPr>
          <w:rFonts w:cstheme="minorHAnsi"/>
        </w:rPr>
        <w:t xml:space="preserve"> continue to receive sessions of speech, language and play and social interactional</w:t>
      </w:r>
      <w:r>
        <w:rPr>
          <w:rFonts w:cstheme="minorHAnsi"/>
        </w:rPr>
        <w:t xml:space="preserve"> therapy twice a week. It is also recommended </w:t>
      </w:r>
      <w:r w:rsidRPr="00F32F04">
        <w:rPr>
          <w:rFonts w:cstheme="minorHAnsi"/>
        </w:rPr>
        <w:t xml:space="preserve">It is recommended that </w:t>
      </w:r>
      <w:r>
        <w:rPr>
          <w:rFonts w:cstheme="minorHAnsi"/>
        </w:rPr>
        <w:t>Xxxxxxx</w:t>
      </w:r>
      <w:r w:rsidRPr="00F32F04">
        <w:rPr>
          <w:rFonts w:cstheme="minorHAnsi"/>
        </w:rPr>
        <w:t xml:space="preserve"> continue to receive session</w:t>
      </w:r>
      <w:r>
        <w:rPr>
          <w:rFonts w:cstheme="minorHAnsi"/>
        </w:rPr>
        <w:t>s</w:t>
      </w:r>
      <w:r w:rsidRPr="00F32F04">
        <w:rPr>
          <w:rFonts w:cstheme="minorHAnsi"/>
        </w:rPr>
        <w:t xml:space="preserve"> of occupational therapy targeting handwriting, fine motor s</w:t>
      </w:r>
      <w:r>
        <w:rPr>
          <w:rFonts w:cstheme="minorHAnsi"/>
        </w:rPr>
        <w:t>kills and play and social skill development twice a week</w:t>
      </w:r>
      <w:r w:rsidRPr="00F32F04">
        <w:rPr>
          <w:rFonts w:cstheme="minorHAnsi"/>
        </w:rPr>
        <w:t xml:space="preserve">. </w:t>
      </w:r>
      <w:r>
        <w:rPr>
          <w:rFonts w:cstheme="minorHAnsi"/>
        </w:rPr>
        <w:t xml:space="preserve">Regular therapy sessions will assist Xxxxxxx in achieving the following goals: </w:t>
      </w:r>
    </w:p>
    <w:p w14:paraId="2354CA79" w14:textId="77777777" w:rsidR="003F2B08" w:rsidRDefault="003F2B08" w:rsidP="00986E71">
      <w:pPr>
        <w:pStyle w:val="ListParagraph"/>
        <w:numPr>
          <w:ilvl w:val="0"/>
          <w:numId w:val="69"/>
        </w:numPr>
        <w:spacing w:after="0" w:line="240" w:lineRule="auto"/>
        <w:rPr>
          <w:rFonts w:cstheme="minorHAnsi"/>
        </w:rPr>
      </w:pPr>
      <w:r w:rsidRPr="0056223B">
        <w:rPr>
          <w:rFonts w:cstheme="minorHAnsi"/>
        </w:rPr>
        <w:t>Use of cle</w:t>
      </w:r>
      <w:r>
        <w:rPr>
          <w:rFonts w:cstheme="minorHAnsi"/>
        </w:rPr>
        <w:t xml:space="preserve">ar intelligible utterances 100% </w:t>
      </w:r>
      <w:r w:rsidRPr="0056223B">
        <w:rPr>
          <w:rFonts w:cstheme="minorHAnsi"/>
        </w:rPr>
        <w:t>of</w:t>
      </w:r>
      <w:r>
        <w:rPr>
          <w:rFonts w:cstheme="minorHAnsi"/>
        </w:rPr>
        <w:t xml:space="preserve"> the </w:t>
      </w:r>
      <w:r w:rsidRPr="0056223B">
        <w:rPr>
          <w:rFonts w:cstheme="minorHAnsi"/>
        </w:rPr>
        <w:t>time to peers and family and teachers</w:t>
      </w:r>
    </w:p>
    <w:p w14:paraId="06E852A3" w14:textId="77777777" w:rsidR="003F2B08" w:rsidRDefault="003F2B08" w:rsidP="00986E71">
      <w:pPr>
        <w:pStyle w:val="ListParagraph"/>
        <w:numPr>
          <w:ilvl w:val="0"/>
          <w:numId w:val="69"/>
        </w:numPr>
        <w:spacing w:after="0" w:line="240" w:lineRule="auto"/>
        <w:rPr>
          <w:rFonts w:cstheme="minorHAnsi"/>
        </w:rPr>
      </w:pPr>
      <w:r w:rsidRPr="0056223B">
        <w:rPr>
          <w:rFonts w:cstheme="minorHAnsi"/>
        </w:rPr>
        <w:t>Total reduction of hypernasal resonance and nasal air emission 100%</w:t>
      </w:r>
      <w:r>
        <w:rPr>
          <w:rFonts w:cstheme="minorHAnsi"/>
        </w:rPr>
        <w:t xml:space="preserve"> </w:t>
      </w:r>
      <w:r w:rsidRPr="0056223B">
        <w:rPr>
          <w:rFonts w:cstheme="minorHAnsi"/>
        </w:rPr>
        <w:t>of the time</w:t>
      </w:r>
    </w:p>
    <w:p w14:paraId="19B6E00E" w14:textId="77777777" w:rsidR="003F2B08" w:rsidRDefault="003F2B08" w:rsidP="00986E71">
      <w:pPr>
        <w:pStyle w:val="ListParagraph"/>
        <w:numPr>
          <w:ilvl w:val="0"/>
          <w:numId w:val="69"/>
        </w:numPr>
        <w:spacing w:after="0" w:line="240" w:lineRule="auto"/>
        <w:rPr>
          <w:rFonts w:cstheme="minorHAnsi"/>
        </w:rPr>
      </w:pPr>
      <w:r w:rsidRPr="0056223B">
        <w:rPr>
          <w:rFonts w:cstheme="minorHAnsi"/>
        </w:rPr>
        <w:t>Use of full sentences including subject-verb-object</w:t>
      </w:r>
    </w:p>
    <w:p w14:paraId="17BE2C57" w14:textId="77777777" w:rsidR="003F2B08" w:rsidRDefault="003F2B08" w:rsidP="00986E71">
      <w:pPr>
        <w:pStyle w:val="ListParagraph"/>
        <w:numPr>
          <w:ilvl w:val="0"/>
          <w:numId w:val="69"/>
        </w:numPr>
        <w:spacing w:after="0" w:line="240" w:lineRule="auto"/>
        <w:rPr>
          <w:rFonts w:cstheme="minorHAnsi"/>
        </w:rPr>
      </w:pPr>
      <w:r>
        <w:rPr>
          <w:rFonts w:cstheme="minorHAnsi"/>
        </w:rPr>
        <w:t>Us</w:t>
      </w:r>
      <w:r w:rsidRPr="0056223B">
        <w:rPr>
          <w:rFonts w:cstheme="minorHAnsi"/>
        </w:rPr>
        <w:t>e of appropriate grammatical and sentence construction</w:t>
      </w:r>
    </w:p>
    <w:p w14:paraId="75B7C25F" w14:textId="77777777" w:rsidR="003F2B08" w:rsidRDefault="003F2B08" w:rsidP="00986E71">
      <w:pPr>
        <w:pStyle w:val="ListParagraph"/>
        <w:numPr>
          <w:ilvl w:val="0"/>
          <w:numId w:val="69"/>
        </w:numPr>
        <w:spacing w:after="0" w:line="240" w:lineRule="auto"/>
        <w:rPr>
          <w:rFonts w:cstheme="minorHAnsi"/>
        </w:rPr>
      </w:pPr>
      <w:r w:rsidRPr="0056223B">
        <w:rPr>
          <w:rFonts w:cstheme="minorHAnsi"/>
        </w:rPr>
        <w:t>Use of good social peer interaction at free play times</w:t>
      </w:r>
    </w:p>
    <w:p w14:paraId="25A89C44" w14:textId="77777777" w:rsidR="003F2B08" w:rsidRDefault="003F2B08" w:rsidP="00986E71">
      <w:pPr>
        <w:pStyle w:val="ListParagraph"/>
        <w:numPr>
          <w:ilvl w:val="0"/>
          <w:numId w:val="69"/>
        </w:numPr>
        <w:spacing w:after="0" w:line="240" w:lineRule="auto"/>
        <w:rPr>
          <w:rFonts w:cstheme="minorHAnsi"/>
        </w:rPr>
      </w:pPr>
      <w:r w:rsidRPr="0056223B">
        <w:rPr>
          <w:rFonts w:cstheme="minorHAnsi"/>
        </w:rPr>
        <w:t>Use of good following the rules of the classroom such as no calling out, no hands no feet, sitting still and upright on the floor and in chairs, participating in classroom activities, following teacher instructions with a positive behavioural learning program with warnings and time away for reflection for 6 minutes if needed</w:t>
      </w:r>
    </w:p>
    <w:p w14:paraId="507FA9F4" w14:textId="77777777" w:rsidR="003F2B08" w:rsidRDefault="003F2B08" w:rsidP="00986E71">
      <w:pPr>
        <w:pStyle w:val="ListParagraph"/>
        <w:numPr>
          <w:ilvl w:val="0"/>
          <w:numId w:val="69"/>
        </w:numPr>
        <w:spacing w:after="0" w:line="240" w:lineRule="auto"/>
        <w:rPr>
          <w:rFonts w:cstheme="minorHAnsi"/>
        </w:rPr>
      </w:pPr>
      <w:r w:rsidRPr="0056223B">
        <w:rPr>
          <w:rFonts w:cstheme="minorHAnsi"/>
        </w:rPr>
        <w:t>Correct recognition of 20 to 50 early sight words based upon Dolsch words and minilit sight program</w:t>
      </w:r>
      <w:r>
        <w:rPr>
          <w:rFonts w:cstheme="minorHAnsi"/>
        </w:rPr>
        <w:t xml:space="preserve">. </w:t>
      </w:r>
      <w:r w:rsidRPr="0056223B">
        <w:rPr>
          <w:rFonts w:cstheme="minorHAnsi"/>
        </w:rPr>
        <w:t>Correct sounding out of early sounds such as m a t and then blending into words based upon minilit sound awareness program</w:t>
      </w:r>
    </w:p>
    <w:p w14:paraId="4CA7D9E5" w14:textId="77777777" w:rsidR="003F2B08" w:rsidRPr="00FE09D0" w:rsidRDefault="003F2B08" w:rsidP="00986E71">
      <w:pPr>
        <w:pStyle w:val="ListParagraph"/>
        <w:numPr>
          <w:ilvl w:val="0"/>
          <w:numId w:val="69"/>
        </w:numPr>
        <w:spacing w:after="0" w:line="240" w:lineRule="auto"/>
        <w:rPr>
          <w:rFonts w:cstheme="minorHAnsi"/>
        </w:rPr>
      </w:pPr>
      <w:r w:rsidRPr="00FE09D0">
        <w:rPr>
          <w:rFonts w:cstheme="minorHAnsi"/>
        </w:rPr>
        <w:t>Recognition of words from context in whole book approach</w:t>
      </w:r>
    </w:p>
    <w:p w14:paraId="5E5F0161" w14:textId="77777777" w:rsidR="003F2B08" w:rsidRPr="00FE09D0" w:rsidRDefault="003F2B08" w:rsidP="00986E71">
      <w:pPr>
        <w:pStyle w:val="ListParagraph"/>
        <w:numPr>
          <w:ilvl w:val="0"/>
          <w:numId w:val="69"/>
        </w:numPr>
        <w:spacing w:after="0" w:line="240" w:lineRule="auto"/>
        <w:rPr>
          <w:rFonts w:cstheme="minorHAnsi"/>
        </w:rPr>
      </w:pPr>
      <w:r>
        <w:t>I</w:t>
      </w:r>
      <w:r w:rsidRPr="00FE09D0">
        <w:t>mprove fine motor and visual perceptual skills by writing all</w:t>
      </w:r>
      <w:r>
        <w:t xml:space="preserve"> upper and</w:t>
      </w:r>
      <w:r w:rsidRPr="00FE09D0">
        <w:t xml:space="preserve"> lower case letters from memory with correct formation of </w:t>
      </w:r>
      <w:r>
        <w:t>letters</w:t>
      </w:r>
    </w:p>
    <w:p w14:paraId="7DC4C23F" w14:textId="77777777" w:rsidR="003F2B08" w:rsidRPr="00FE09D0" w:rsidRDefault="003F2B08" w:rsidP="00986E71">
      <w:pPr>
        <w:pStyle w:val="ListParagraph"/>
        <w:numPr>
          <w:ilvl w:val="0"/>
          <w:numId w:val="69"/>
        </w:numPr>
        <w:spacing w:after="0" w:line="240" w:lineRule="auto"/>
        <w:rPr>
          <w:rFonts w:cstheme="minorHAnsi"/>
        </w:rPr>
      </w:pPr>
      <w:r>
        <w:t xml:space="preserve">Improve fine motor skills to complete classroom tasks including cutting and age appropriate </w:t>
      </w:r>
      <w:r>
        <w:rPr>
          <w:bCs/>
        </w:rPr>
        <w:t xml:space="preserve">picture rotating the paper, </w:t>
      </w:r>
      <w:r w:rsidRPr="00E3620D">
        <w:rPr>
          <w:bCs/>
        </w:rPr>
        <w:t>cutting</w:t>
      </w:r>
      <w:r>
        <w:rPr>
          <w:bCs/>
        </w:rPr>
        <w:t xml:space="preserve"> within 7mm of the line. </w:t>
      </w:r>
    </w:p>
    <w:p w14:paraId="005CED31" w14:textId="77777777" w:rsidR="003F2B08" w:rsidRPr="00FE09D0" w:rsidRDefault="003F2B08" w:rsidP="003F2B08">
      <w:pPr>
        <w:rPr>
          <w:rFonts w:cstheme="minorHAnsi"/>
        </w:rPr>
      </w:pPr>
    </w:p>
    <w:p w14:paraId="08041F7C" w14:textId="77777777" w:rsidR="003F2B08" w:rsidRPr="00F32F04" w:rsidRDefault="003F2B08" w:rsidP="003F2B08">
      <w:pPr>
        <w:rPr>
          <w:rFonts w:cstheme="minorHAnsi"/>
        </w:rPr>
      </w:pPr>
      <w:r w:rsidRPr="00F32F04">
        <w:rPr>
          <w:rFonts w:cstheme="minorHAnsi"/>
        </w:rPr>
        <w:t xml:space="preserve">It is recommended that </w:t>
      </w:r>
      <w:r>
        <w:rPr>
          <w:rFonts w:cstheme="minorHAnsi"/>
        </w:rPr>
        <w:t>Xxxxxxx</w:t>
      </w:r>
      <w:r w:rsidRPr="00F32F04">
        <w:rPr>
          <w:rFonts w:cstheme="minorHAnsi"/>
        </w:rPr>
        <w:t xml:space="preserve"> receive a routine vision assessment by an optometrist/ophthalmologist and a hearing assessment by an audiologist.</w:t>
      </w:r>
    </w:p>
    <w:p w14:paraId="213891BF" w14:textId="77777777" w:rsidR="003F2B08" w:rsidRPr="00F32F04" w:rsidRDefault="003F2B08" w:rsidP="003F2B08">
      <w:pPr>
        <w:rPr>
          <w:rFonts w:cstheme="minorHAnsi"/>
        </w:rPr>
      </w:pPr>
    </w:p>
    <w:p w14:paraId="123C08FF" w14:textId="77777777" w:rsidR="003F2B08" w:rsidRPr="00F32F04" w:rsidRDefault="003F2B08" w:rsidP="003F2B08">
      <w:pPr>
        <w:rPr>
          <w:rFonts w:cstheme="minorHAnsi"/>
        </w:rPr>
      </w:pPr>
      <w:r w:rsidRPr="0056223B">
        <w:rPr>
          <w:rFonts w:cstheme="minorHAnsi"/>
        </w:rPr>
        <w:t>In addition</w:t>
      </w:r>
      <w:r>
        <w:rPr>
          <w:rFonts w:cstheme="minorHAnsi"/>
        </w:rPr>
        <w:t>, it is recommended that Xxxxxxx receives an iP</w:t>
      </w:r>
      <w:r w:rsidRPr="0056223B">
        <w:rPr>
          <w:rFonts w:cstheme="minorHAnsi"/>
        </w:rPr>
        <w:t xml:space="preserve">ad max </w:t>
      </w:r>
      <w:r>
        <w:rPr>
          <w:rFonts w:cstheme="minorHAnsi"/>
        </w:rPr>
        <w:t xml:space="preserve">for use at school </w:t>
      </w:r>
      <w:r w:rsidRPr="0056223B">
        <w:rPr>
          <w:rFonts w:cstheme="minorHAnsi"/>
        </w:rPr>
        <w:t>with the following apps: reading doctor, calm counter</w:t>
      </w:r>
      <w:r>
        <w:rPr>
          <w:rFonts w:cstheme="minorHAnsi"/>
        </w:rPr>
        <w:t>,</w:t>
      </w:r>
      <w:r w:rsidRPr="0056223B">
        <w:rPr>
          <w:rFonts w:cstheme="minorHAnsi"/>
        </w:rPr>
        <w:t xml:space="preserve"> social story, preschool and kindergarten maths programs and</w:t>
      </w:r>
      <w:r>
        <w:rPr>
          <w:rFonts w:cstheme="minorHAnsi"/>
        </w:rPr>
        <w:t xml:space="preserve"> letter and writing programs itrace. </w:t>
      </w:r>
    </w:p>
    <w:p w14:paraId="2431E735" w14:textId="77777777" w:rsidR="003F2B08" w:rsidRPr="00F32F04" w:rsidRDefault="003F2B08" w:rsidP="003F2B08">
      <w:pPr>
        <w:rPr>
          <w:rFonts w:cstheme="minorHAnsi"/>
        </w:rPr>
      </w:pPr>
    </w:p>
    <w:p w14:paraId="297F9FCE" w14:textId="77777777" w:rsidR="003F2B08" w:rsidRPr="00F32F04" w:rsidRDefault="003F2B08" w:rsidP="003F2B08">
      <w:pPr>
        <w:rPr>
          <w:rFonts w:cstheme="minorHAnsi"/>
        </w:rPr>
      </w:pPr>
      <w:r w:rsidRPr="00F32F04">
        <w:rPr>
          <w:rFonts w:cstheme="minorHAnsi"/>
        </w:rPr>
        <w:t xml:space="preserve">If you require any further information about </w:t>
      </w:r>
      <w:r>
        <w:rPr>
          <w:rFonts w:cstheme="minorHAnsi"/>
        </w:rPr>
        <w:t>Xxxxxxx</w:t>
      </w:r>
      <w:r w:rsidRPr="00F32F04">
        <w:rPr>
          <w:rFonts w:cstheme="minorHAnsi"/>
        </w:rPr>
        <w:t>, please do not hesitate to contact me.</w:t>
      </w:r>
    </w:p>
    <w:p w14:paraId="20225EDE" w14:textId="77777777" w:rsidR="003F2B08" w:rsidRPr="00F32F04" w:rsidRDefault="003F2B08" w:rsidP="003F2B08">
      <w:pPr>
        <w:rPr>
          <w:rFonts w:cstheme="minorHAnsi"/>
        </w:rPr>
      </w:pPr>
    </w:p>
    <w:p w14:paraId="619E2F3E" w14:textId="77777777" w:rsidR="003F2B08" w:rsidRPr="00F32F04" w:rsidRDefault="003F2B08" w:rsidP="003F2B08">
      <w:pPr>
        <w:rPr>
          <w:rFonts w:cstheme="minorHAnsi"/>
        </w:rPr>
      </w:pPr>
    </w:p>
    <w:p w14:paraId="0C8755C0" w14:textId="77777777" w:rsidR="003F2B08" w:rsidRPr="00F32F04" w:rsidRDefault="003F2B08" w:rsidP="003F2B08">
      <w:pPr>
        <w:rPr>
          <w:rFonts w:cstheme="minorHAnsi"/>
        </w:rPr>
      </w:pPr>
    </w:p>
    <w:p w14:paraId="3EF1580E" w14:textId="77777777" w:rsidR="003F2B08" w:rsidRPr="00F32F04" w:rsidRDefault="003F2B08" w:rsidP="003F2B08">
      <w:pPr>
        <w:rPr>
          <w:rFonts w:cstheme="minorHAnsi"/>
        </w:rPr>
      </w:pPr>
      <w:r w:rsidRPr="00F32F04">
        <w:rPr>
          <w:rFonts w:cstheme="minorHAnsi"/>
          <w:noProof/>
          <w:lang w:val="en-US"/>
        </w:rPr>
        <w:drawing>
          <wp:inline distT="0" distB="0" distL="0" distR="0" wp14:anchorId="6BA82971" wp14:editId="2D4ABF0D">
            <wp:extent cx="1038225" cy="666750"/>
            <wp:effectExtent l="0" t="0" r="9525" b="0"/>
            <wp:docPr id="10" name="Picture 10" descr="C:\Users\Jenny\AppData\Local\Microsoft\Windows\INetCache\Content.Word\signature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AppData\Local\Microsoft\Windows\INetCache\Content.Word\signaturefinal.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38225" cy="666750"/>
                    </a:xfrm>
                    <a:prstGeom prst="rect">
                      <a:avLst/>
                    </a:prstGeom>
                    <a:noFill/>
                    <a:ln>
                      <a:noFill/>
                    </a:ln>
                  </pic:spPr>
                </pic:pic>
              </a:graphicData>
            </a:graphic>
          </wp:inline>
        </w:drawing>
      </w:r>
    </w:p>
    <w:p w14:paraId="4BCBD87E" w14:textId="77777777" w:rsidR="003F2B08" w:rsidRPr="00F32F04" w:rsidRDefault="003F2B08" w:rsidP="003F2B08">
      <w:pPr>
        <w:rPr>
          <w:rFonts w:cstheme="minorHAnsi"/>
        </w:rPr>
      </w:pPr>
      <w:r w:rsidRPr="00F32F04">
        <w:rPr>
          <w:rFonts w:cstheme="minorHAnsi"/>
        </w:rPr>
        <w:t>Dr Jenny Harasty</w:t>
      </w:r>
    </w:p>
    <w:p w14:paraId="663D3795" w14:textId="77777777" w:rsidR="003F2B08" w:rsidRPr="00F32F04" w:rsidRDefault="003F2B08" w:rsidP="003F2B08">
      <w:pPr>
        <w:rPr>
          <w:rFonts w:cstheme="minorHAnsi"/>
        </w:rPr>
      </w:pPr>
      <w:r w:rsidRPr="00F32F04">
        <w:rPr>
          <w:rFonts w:cstheme="minorHAnsi"/>
        </w:rPr>
        <w:t>Speech Language Pathologist and Cogntive Neurobehavioural therapist/scientist</w:t>
      </w:r>
    </w:p>
    <w:p w14:paraId="558A38DA" w14:textId="77777777" w:rsidR="003F2B08" w:rsidRPr="00F32F04" w:rsidRDefault="003F2B08" w:rsidP="003F2B08">
      <w:pPr>
        <w:rPr>
          <w:rFonts w:cstheme="minorHAnsi"/>
        </w:rPr>
      </w:pPr>
      <w:r w:rsidRPr="00F32F04">
        <w:rPr>
          <w:rFonts w:cstheme="minorHAnsi"/>
        </w:rPr>
        <w:t>BAppSc (SpPath) MAppSc (SpPath) PhD MSPA CPSP MAICD</w:t>
      </w:r>
    </w:p>
    <w:p w14:paraId="32B3E85A" w14:textId="77777777" w:rsidR="003F2B08" w:rsidRPr="00F32F04" w:rsidRDefault="003F2B08" w:rsidP="003F2B08">
      <w:pPr>
        <w:rPr>
          <w:rFonts w:cstheme="minorHAnsi"/>
        </w:rPr>
      </w:pPr>
    </w:p>
    <w:p w14:paraId="3AE5806A" w14:textId="77777777" w:rsidR="003F2B08" w:rsidRPr="00F32F04" w:rsidRDefault="003F2B08" w:rsidP="003F2B08">
      <w:pPr>
        <w:rPr>
          <w:rFonts w:cstheme="minorHAnsi"/>
        </w:rPr>
      </w:pPr>
    </w:p>
    <w:p w14:paraId="117C336F" w14:textId="77777777" w:rsidR="003F2B08" w:rsidRPr="00F32F04" w:rsidRDefault="003F2B08" w:rsidP="003F2B08">
      <w:pPr>
        <w:rPr>
          <w:rFonts w:cstheme="minorHAnsi"/>
        </w:rPr>
      </w:pPr>
      <w:r w:rsidRPr="00F32F04">
        <w:rPr>
          <w:rFonts w:cstheme="minorHAnsi"/>
          <w:noProof/>
          <w:lang w:val="en-US"/>
        </w:rPr>
        <w:drawing>
          <wp:inline distT="0" distB="0" distL="0" distR="0" wp14:anchorId="279017E3" wp14:editId="5DF121DA">
            <wp:extent cx="1369194" cy="431726"/>
            <wp:effectExtent l="0" t="0" r="2540" b="635"/>
            <wp:docPr id="8" name="Picture 8" descr="Macintosh HD:Users:catherinecasuscelli:Desktop:signitur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therinecasuscelli:Desktop:signiture_1.jpg"/>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10936" r="22520"/>
                    <a:stretch/>
                  </pic:blipFill>
                  <pic:spPr bwMode="auto">
                    <a:xfrm>
                      <a:off x="0" y="0"/>
                      <a:ext cx="1373395" cy="43305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4CDE364" w14:textId="77777777" w:rsidR="003F2B08" w:rsidRPr="00F32F04" w:rsidRDefault="003F2B08" w:rsidP="003F2B08">
      <w:pPr>
        <w:rPr>
          <w:rFonts w:cstheme="minorHAnsi"/>
        </w:rPr>
      </w:pPr>
      <w:r w:rsidRPr="00F32F04">
        <w:rPr>
          <w:rFonts w:cstheme="minorHAnsi"/>
        </w:rPr>
        <w:t xml:space="preserve">Catherine Tandingan </w:t>
      </w:r>
    </w:p>
    <w:p w14:paraId="49996AC3" w14:textId="77777777" w:rsidR="003F2B08" w:rsidRPr="00F32F04" w:rsidRDefault="003F2B08" w:rsidP="003F2B08">
      <w:pPr>
        <w:rPr>
          <w:rFonts w:cstheme="minorHAnsi"/>
        </w:rPr>
      </w:pPr>
      <w:r w:rsidRPr="00F32F04">
        <w:rPr>
          <w:rFonts w:cstheme="minorHAnsi"/>
        </w:rPr>
        <w:t>Occupational Therapist (MOT)</w:t>
      </w:r>
    </w:p>
    <w:p w14:paraId="1DA1A936" w14:textId="77777777" w:rsidR="003F2B08" w:rsidRPr="00F32F04" w:rsidRDefault="003F2B08" w:rsidP="003F2B08">
      <w:pPr>
        <w:rPr>
          <w:rFonts w:cstheme="minorHAnsi"/>
        </w:rPr>
      </w:pPr>
    </w:p>
    <w:p w14:paraId="5DE54572" w14:textId="77777777" w:rsidR="003F2B08" w:rsidRPr="00F32F04" w:rsidRDefault="003F2B08" w:rsidP="003F2B08">
      <w:pPr>
        <w:rPr>
          <w:rFonts w:cstheme="minorHAnsi"/>
        </w:rPr>
      </w:pPr>
    </w:p>
    <w:p w14:paraId="3FA61588" w14:textId="77777777" w:rsidR="003F2B08" w:rsidRPr="00F32F04" w:rsidRDefault="003F2B08" w:rsidP="003F2B08">
      <w:pPr>
        <w:rPr>
          <w:rFonts w:cstheme="minorHAnsi"/>
        </w:rPr>
      </w:pPr>
    </w:p>
    <w:p w14:paraId="6194EA8E" w14:textId="77777777" w:rsidR="003F2B08" w:rsidRPr="00F32F04" w:rsidRDefault="003F2B08" w:rsidP="003F2B08">
      <w:pPr>
        <w:rPr>
          <w:rFonts w:cstheme="minorHAnsi"/>
        </w:rPr>
      </w:pPr>
      <w:r w:rsidRPr="00F32F04">
        <w:rPr>
          <w:rFonts w:cstheme="minorHAnsi"/>
        </w:rPr>
        <w:t xml:space="preserve">Applebee, A.N. (1978). </w:t>
      </w:r>
      <w:r w:rsidRPr="00F32F04">
        <w:rPr>
          <w:rFonts w:cstheme="minorHAnsi"/>
          <w:u w:val="single"/>
        </w:rPr>
        <w:t>The Child’s concept of story; Ages Two to seventeen</w:t>
      </w:r>
      <w:r w:rsidRPr="00F32F04">
        <w:rPr>
          <w:rFonts w:cstheme="minorHAnsi"/>
        </w:rPr>
        <w:t>. The University of Chicago Press, Chicago.</w:t>
      </w:r>
    </w:p>
    <w:p w14:paraId="28F735DC" w14:textId="77777777" w:rsidR="003F2B08" w:rsidRPr="00F32F04" w:rsidRDefault="003F2B08" w:rsidP="003F2B08">
      <w:pPr>
        <w:pStyle w:val="Heading2"/>
        <w:rPr>
          <w:rFonts w:asciiTheme="minorHAnsi" w:hAnsiTheme="minorHAnsi" w:cstheme="minorHAnsi"/>
          <w:sz w:val="22"/>
          <w:szCs w:val="22"/>
        </w:rPr>
      </w:pPr>
      <w:r w:rsidRPr="00F32F04">
        <w:rPr>
          <w:rFonts w:asciiTheme="minorHAnsi" w:hAnsiTheme="minorHAnsi" w:cstheme="minorHAnsi"/>
          <w:bCs/>
          <w:iCs/>
          <w:sz w:val="22"/>
          <w:szCs w:val="22"/>
        </w:rPr>
        <w:t xml:space="preserve">Bird, J., Bishop, DVM, Freeman, NH (1995). </w:t>
      </w:r>
      <w:r w:rsidRPr="00F32F04">
        <w:rPr>
          <w:rFonts w:asciiTheme="minorHAnsi" w:hAnsiTheme="minorHAnsi" w:cstheme="minorHAnsi"/>
          <w:sz w:val="22"/>
          <w:szCs w:val="22"/>
        </w:rPr>
        <w:t xml:space="preserve">Phonological Awareness and Literacy Development in Children With Expressive Phonological Impairments </w:t>
      </w:r>
    </w:p>
    <w:p w14:paraId="2ED9FE75" w14:textId="77777777" w:rsidR="003F2B08" w:rsidRPr="00F32F04" w:rsidRDefault="003F2B08" w:rsidP="003F2B08">
      <w:pPr>
        <w:rPr>
          <w:rFonts w:cstheme="minorHAnsi"/>
        </w:rPr>
      </w:pPr>
      <w:r w:rsidRPr="00F32F04">
        <w:rPr>
          <w:rFonts w:cstheme="minorHAnsi"/>
          <w:bCs/>
          <w:i/>
          <w:iCs/>
        </w:rPr>
        <w:t>Journal of Speech and Hearing Research</w:t>
      </w:r>
      <w:r w:rsidRPr="00F32F04">
        <w:rPr>
          <w:rFonts w:cstheme="minorHAnsi"/>
        </w:rPr>
        <w:t xml:space="preserve"> Vol.38 446-462 April 1995. </w:t>
      </w:r>
    </w:p>
    <w:p w14:paraId="7C03978E" w14:textId="77777777" w:rsidR="003F2B08" w:rsidRPr="00F32F04" w:rsidRDefault="003F2B08" w:rsidP="003F2B08">
      <w:pPr>
        <w:rPr>
          <w:rFonts w:cstheme="minorHAnsi"/>
        </w:rPr>
      </w:pPr>
      <w:r w:rsidRPr="00F32F04">
        <w:rPr>
          <w:rFonts w:cstheme="minorHAnsi"/>
        </w:rPr>
        <w:t xml:space="preserve">Bundy, A.C. (1997). </w:t>
      </w:r>
      <w:r w:rsidRPr="00F32F04">
        <w:rPr>
          <w:rFonts w:cstheme="minorHAnsi"/>
          <w:u w:val="single"/>
        </w:rPr>
        <w:t>The Test of Playfulness</w:t>
      </w:r>
      <w:r w:rsidRPr="00F32F04">
        <w:rPr>
          <w:rFonts w:cstheme="minorHAnsi"/>
        </w:rPr>
        <w:t>. Fort Collins, CO: Colorado State University</w:t>
      </w:r>
    </w:p>
    <w:p w14:paraId="30DA269C" w14:textId="77777777" w:rsidR="003F2B08" w:rsidRDefault="003F2B08" w:rsidP="003F2B08">
      <w:pPr>
        <w:rPr>
          <w:rFonts w:cstheme="minorHAnsi"/>
        </w:rPr>
      </w:pPr>
      <w:r w:rsidRPr="00F32F04">
        <w:rPr>
          <w:rFonts w:cstheme="minorHAnsi"/>
        </w:rPr>
        <w:t xml:space="preserve">Damico, J.S. (1985). </w:t>
      </w:r>
      <w:r w:rsidRPr="00F32F04">
        <w:rPr>
          <w:rFonts w:cstheme="minorHAnsi"/>
          <w:u w:val="single"/>
        </w:rPr>
        <w:t>Clinical discourse analysis: A functional approach to language assessment</w:t>
      </w:r>
      <w:r w:rsidRPr="00F32F04">
        <w:rPr>
          <w:rFonts w:cstheme="minorHAnsi"/>
        </w:rPr>
        <w:t>. Taylor &amp; Francis; London.</w:t>
      </w:r>
    </w:p>
    <w:p w14:paraId="3C080A9C" w14:textId="77777777" w:rsidR="003F2B08" w:rsidRPr="00F32F04" w:rsidRDefault="003F2B08" w:rsidP="003F2B08">
      <w:pPr>
        <w:rPr>
          <w:rFonts w:cstheme="minorHAnsi"/>
        </w:rPr>
      </w:pPr>
      <w:r w:rsidRPr="003823FD">
        <w:rPr>
          <w:rFonts w:cstheme="minorHAnsi"/>
        </w:rPr>
        <w:t>Case-Smith, J., &amp; O’Brien, J. (2015). </w:t>
      </w:r>
      <w:r w:rsidRPr="003823FD">
        <w:rPr>
          <w:rFonts w:cstheme="minorHAnsi"/>
          <w:i/>
          <w:iCs/>
        </w:rPr>
        <w:t>Occupational therapy for children and adolescents </w:t>
      </w:r>
      <w:r w:rsidRPr="003823FD">
        <w:rPr>
          <w:rFonts w:cstheme="minorHAnsi"/>
        </w:rPr>
        <w:t>(Seventh edition.). St. Louis, Missouri: Elsevier.</w:t>
      </w:r>
    </w:p>
    <w:p w14:paraId="1B8BD7A5" w14:textId="77777777" w:rsidR="003F2B08" w:rsidRPr="00F32F04" w:rsidRDefault="003F2B08" w:rsidP="003F2B08">
      <w:pPr>
        <w:rPr>
          <w:rFonts w:cstheme="minorHAnsi"/>
        </w:rPr>
      </w:pPr>
      <w:r w:rsidRPr="00F32F04">
        <w:rPr>
          <w:rFonts w:cstheme="minorHAnsi"/>
        </w:rPr>
        <w:t xml:space="preserve">Fey, M.E. (1986). </w:t>
      </w:r>
      <w:r w:rsidRPr="00F32F04">
        <w:rPr>
          <w:rFonts w:cstheme="minorHAnsi"/>
          <w:u w:val="single"/>
        </w:rPr>
        <w:t>Language Intervention with young children</w:t>
      </w:r>
      <w:r w:rsidRPr="00F32F04">
        <w:rPr>
          <w:rFonts w:cstheme="minorHAnsi"/>
        </w:rPr>
        <w:t>. Allyn &amp; Bacon; Boston.</w:t>
      </w:r>
    </w:p>
    <w:p w14:paraId="5EDC87AB" w14:textId="77777777" w:rsidR="003F2B08" w:rsidRPr="00F32F04" w:rsidRDefault="003F2B08" w:rsidP="003F2B08">
      <w:pPr>
        <w:rPr>
          <w:rFonts w:cstheme="minorHAnsi"/>
          <w:bCs/>
        </w:rPr>
      </w:pPr>
      <w:r w:rsidRPr="00F32F04">
        <w:rPr>
          <w:rFonts w:cstheme="minorHAnsi"/>
        </w:rPr>
        <w:t>Kleiman, L. (2003).</w:t>
      </w:r>
      <w:r w:rsidRPr="00F32F04">
        <w:rPr>
          <w:rFonts w:cstheme="minorHAnsi"/>
          <w:bCs/>
          <w:u w:val="single"/>
        </w:rPr>
        <w:t xml:space="preserve">Functional Communication Profile - Revised - (FCP-R). </w:t>
      </w:r>
      <w:r w:rsidRPr="00F32F04">
        <w:rPr>
          <w:rFonts w:cstheme="minorHAnsi"/>
          <w:bCs/>
        </w:rPr>
        <w:t>East Moline, IL: LinguiSystems.</w:t>
      </w:r>
    </w:p>
    <w:p w14:paraId="4D4D83D6" w14:textId="77777777" w:rsidR="003F2B08" w:rsidRPr="00F32F04" w:rsidRDefault="003F2B08" w:rsidP="003F2B08">
      <w:pPr>
        <w:rPr>
          <w:rFonts w:cstheme="minorHAnsi"/>
        </w:rPr>
      </w:pPr>
      <w:r w:rsidRPr="00F32F04">
        <w:rPr>
          <w:rFonts w:cstheme="minorHAnsi"/>
        </w:rPr>
        <w:t xml:space="preserve">McLeod, S. (2013). Speech sound acquisition. In J. E. Bernthal, N. W. Bankson &amp; P. </w:t>
      </w:r>
    </w:p>
    <w:p w14:paraId="31C784FB" w14:textId="77777777" w:rsidR="003F2B08" w:rsidRPr="00F32F04" w:rsidRDefault="003F2B08" w:rsidP="003F2B08">
      <w:pPr>
        <w:rPr>
          <w:rFonts w:cstheme="minorHAnsi"/>
        </w:rPr>
      </w:pPr>
      <w:r w:rsidRPr="00F32F04">
        <w:rPr>
          <w:rFonts w:cstheme="minorHAnsi"/>
        </w:rPr>
        <w:t xml:space="preserve">Flipsen Jnr (Eds.), Articulation and phonological disorders: Speech sound disorders in </w:t>
      </w:r>
    </w:p>
    <w:p w14:paraId="4E455BA9" w14:textId="77777777" w:rsidR="003F2B08" w:rsidRPr="00F32F04" w:rsidRDefault="003F2B08" w:rsidP="003F2B08">
      <w:pPr>
        <w:rPr>
          <w:rFonts w:cstheme="minorHAnsi"/>
        </w:rPr>
      </w:pPr>
      <w:r w:rsidRPr="00F32F04">
        <w:rPr>
          <w:rFonts w:cstheme="minorHAnsi"/>
        </w:rPr>
        <w:t xml:space="preserve">Children (7th ed., pp. 58-113). Boston, MA: Pearson Education. </w:t>
      </w:r>
    </w:p>
    <w:p w14:paraId="55DA515D" w14:textId="77777777" w:rsidR="003F2B08" w:rsidRPr="00F32F04" w:rsidRDefault="003F2B08" w:rsidP="003F2B08">
      <w:pPr>
        <w:rPr>
          <w:rFonts w:cstheme="minorHAnsi"/>
          <w:u w:val="single"/>
        </w:rPr>
      </w:pPr>
      <w:r w:rsidRPr="00F32F04">
        <w:rPr>
          <w:rFonts w:cstheme="minorHAnsi"/>
        </w:rPr>
        <w:t xml:space="preserve">Reisman, J. (1999). </w:t>
      </w:r>
      <w:r w:rsidRPr="00F32F04">
        <w:rPr>
          <w:rFonts w:cstheme="minorHAnsi"/>
          <w:u w:val="single"/>
        </w:rPr>
        <w:t xml:space="preserve">Minnesota Handwriting Assessment. </w:t>
      </w:r>
      <w:r w:rsidRPr="00F32F04">
        <w:rPr>
          <w:rFonts w:cstheme="minorHAnsi"/>
        </w:rPr>
        <w:t xml:space="preserve">London, UK: Harcourt Assessment </w:t>
      </w:r>
    </w:p>
    <w:p w14:paraId="33703700" w14:textId="77777777" w:rsidR="003F2B08" w:rsidRPr="00F32F04" w:rsidRDefault="003F2B08" w:rsidP="003F2B08">
      <w:pPr>
        <w:rPr>
          <w:rFonts w:cstheme="minorHAnsi"/>
        </w:rPr>
      </w:pPr>
      <w:r w:rsidRPr="00F32F04">
        <w:rPr>
          <w:rFonts w:cstheme="minorHAnsi"/>
        </w:rPr>
        <w:t xml:space="preserve">Snowling, M.J.  et al (2009). </w:t>
      </w:r>
      <w:r w:rsidRPr="00F32F04">
        <w:rPr>
          <w:rFonts w:cstheme="minorHAnsi"/>
          <w:u w:val="single"/>
        </w:rPr>
        <w:t xml:space="preserve">York Assessment of Reading for Comprehension. </w:t>
      </w:r>
      <w:r w:rsidRPr="00F32F04">
        <w:rPr>
          <w:rFonts w:cstheme="minorHAnsi"/>
        </w:rPr>
        <w:t>GL Assessment, University of York, Centre for reading and language.</w:t>
      </w:r>
    </w:p>
    <w:p w14:paraId="4F796CE7" w14:textId="77777777" w:rsidR="00AF4032" w:rsidRPr="00AF4032" w:rsidRDefault="00AF4032" w:rsidP="00AF4032"/>
    <w:p w14:paraId="7EC99846" w14:textId="77777777" w:rsidR="00E15E59" w:rsidRDefault="00E15E59" w:rsidP="00E15E59"/>
    <w:p w14:paraId="16E3A3A7" w14:textId="77777777" w:rsidR="00E15E59" w:rsidRPr="007468E1" w:rsidRDefault="00E15E59" w:rsidP="00E15E59"/>
    <w:p w14:paraId="3609F8A3" w14:textId="77777777" w:rsidR="00E15E59" w:rsidRDefault="00E15E59" w:rsidP="00E15E59">
      <w:pPr>
        <w:pStyle w:val="Heading2"/>
      </w:pPr>
      <w:r>
        <w:t>Report writing timeframe</w:t>
      </w:r>
    </w:p>
    <w:p w14:paraId="37945D2E" w14:textId="1DE2C268" w:rsidR="00E15E59" w:rsidRDefault="003F2B08" w:rsidP="00E15E59">
      <w:r>
        <w:t>To be completed in two weeks after the assessment an sent to principal therapist to check and approve.</w:t>
      </w:r>
    </w:p>
    <w:p w14:paraId="51C790FD" w14:textId="77777777" w:rsidR="00E15E59" w:rsidRPr="007468E1" w:rsidRDefault="00E15E59" w:rsidP="00E15E59"/>
    <w:p w14:paraId="70122D99" w14:textId="77777777" w:rsidR="00E15E59" w:rsidRDefault="00E15E59" w:rsidP="00E15E59">
      <w:pPr>
        <w:pStyle w:val="Heading2"/>
      </w:pPr>
      <w:r w:rsidRPr="00E07557">
        <w:t>Report storage</w:t>
      </w:r>
    </w:p>
    <w:p w14:paraId="046C31CF" w14:textId="15B4CED5" w:rsidR="00E15E59" w:rsidRDefault="003F2B08" w:rsidP="00E15E59">
      <w:r>
        <w:t>Uploaded to healthkit and stored in file and in secure report folder in main computer head office.</w:t>
      </w:r>
    </w:p>
    <w:p w14:paraId="45BF82FA" w14:textId="77777777" w:rsidR="00E15E59" w:rsidRPr="007468E1" w:rsidRDefault="00E15E59" w:rsidP="00E15E59"/>
    <w:p w14:paraId="5F10942C" w14:textId="77777777" w:rsidR="00E15E59" w:rsidRDefault="00E15E59" w:rsidP="00E15E59">
      <w:pPr>
        <w:pStyle w:val="Heading2"/>
      </w:pPr>
      <w:r w:rsidRPr="00E07557">
        <w:t>Report distribution</w:t>
      </w:r>
    </w:p>
    <w:p w14:paraId="1A1156A5" w14:textId="485B8DCE" w:rsidR="00E15E59" w:rsidRDefault="003F2B08" w:rsidP="00E15E59">
      <w:r>
        <w:t>To eb distributed to family only who will distribute to others.</w:t>
      </w:r>
    </w:p>
    <w:p w14:paraId="2635B8AE" w14:textId="77777777" w:rsidR="00E15E59" w:rsidRPr="007468E1" w:rsidRDefault="00E15E59" w:rsidP="00E15E59"/>
    <w:p w14:paraId="75FAC2A6" w14:textId="77777777" w:rsidR="00E15E59" w:rsidRDefault="00E15E59" w:rsidP="00E15E59">
      <w:pPr>
        <w:pStyle w:val="Heading1"/>
        <w:rPr>
          <w:b w:val="0"/>
        </w:rPr>
      </w:pPr>
      <w:r w:rsidRPr="007468E1">
        <w:t>Goal setting</w:t>
      </w:r>
    </w:p>
    <w:p w14:paraId="300A5989" w14:textId="77777777" w:rsidR="00E15E59" w:rsidRPr="007468E1" w:rsidRDefault="00E15E59" w:rsidP="00E15E59"/>
    <w:p w14:paraId="1819A0BB" w14:textId="77777777" w:rsidR="00E15E59" w:rsidRDefault="00E15E59" w:rsidP="00E15E59">
      <w:pPr>
        <w:pStyle w:val="Heading2"/>
      </w:pPr>
      <w:r w:rsidRPr="00246403">
        <w:t>Discussion with parents / carer</w:t>
      </w:r>
    </w:p>
    <w:p w14:paraId="2A37F61C" w14:textId="284606D2" w:rsidR="00E15E59" w:rsidRDefault="003F2B08" w:rsidP="00E15E59">
      <w:r>
        <w:t>Goals to be discussed in light of NDIS goals and parent goals and parents to input.</w:t>
      </w:r>
    </w:p>
    <w:p w14:paraId="3FE95149" w14:textId="77777777" w:rsidR="00E15E59" w:rsidRPr="007468E1" w:rsidRDefault="00E15E59" w:rsidP="00E15E59"/>
    <w:p w14:paraId="1C086CF2" w14:textId="77777777" w:rsidR="003F2B08" w:rsidRDefault="00E15E59" w:rsidP="003F2B08">
      <w:pPr>
        <w:pStyle w:val="Heading2"/>
      </w:pPr>
      <w:r w:rsidRPr="00246403">
        <w:t>Tools used</w:t>
      </w:r>
      <w:r w:rsidR="003F2B08">
        <w:t xml:space="preserve"> and Goal setting timeframe</w:t>
      </w:r>
    </w:p>
    <w:p w14:paraId="74E03170" w14:textId="0A482E4C" w:rsidR="00E15E59" w:rsidRDefault="00E15E59" w:rsidP="00E15E59">
      <w:pPr>
        <w:pStyle w:val="Heading2"/>
      </w:pPr>
    </w:p>
    <w:p w14:paraId="57D5804F" w14:textId="0C234B59" w:rsidR="00E15E59" w:rsidRDefault="003F2B08" w:rsidP="00E15E59">
      <w:r>
        <w:t>FIT SMART Goals:</w:t>
      </w:r>
    </w:p>
    <w:p w14:paraId="410E3D58" w14:textId="3724D091" w:rsidR="003F2B08" w:rsidRDefault="003F2B08" w:rsidP="00E15E59">
      <w:r>
        <w:t>Functional intransient transforming specific measurable achievable repeatable transferrable.</w:t>
      </w:r>
    </w:p>
    <w:p w14:paraId="5DCB788C" w14:textId="77777777" w:rsidR="00E15E59" w:rsidRDefault="00E15E59" w:rsidP="00E15E59"/>
    <w:p w14:paraId="61DC6FC5" w14:textId="77777777" w:rsidR="00E15E59" w:rsidRPr="007468E1" w:rsidRDefault="00E15E59" w:rsidP="00E15E59"/>
    <w:p w14:paraId="29FA01F0" w14:textId="77777777" w:rsidR="00E15E59" w:rsidRDefault="00E15E59" w:rsidP="00E15E59"/>
    <w:p w14:paraId="77290B68" w14:textId="77777777" w:rsidR="00E15E59" w:rsidRPr="007468E1" w:rsidRDefault="00E15E59" w:rsidP="00E15E59"/>
    <w:p w14:paraId="7CA78FF6" w14:textId="77777777" w:rsidR="00E15E59" w:rsidRDefault="00E15E59" w:rsidP="00E15E59">
      <w:pPr>
        <w:pStyle w:val="Heading2"/>
      </w:pPr>
      <w:r w:rsidRPr="00246403">
        <w:t>Sharing with family and team</w:t>
      </w:r>
    </w:p>
    <w:p w14:paraId="434AC1E2" w14:textId="5F6E7E0F" w:rsidR="00E15E59" w:rsidRDefault="003F2B08" w:rsidP="00E15E59">
      <w:r>
        <w:t>Written into report and each therapy session. Therapy session notes sent to the client.</w:t>
      </w:r>
    </w:p>
    <w:p w14:paraId="25FCDC23" w14:textId="77777777" w:rsidR="00E15E59" w:rsidRPr="007468E1" w:rsidRDefault="00E15E59" w:rsidP="00E15E59"/>
    <w:p w14:paraId="7095E6CE" w14:textId="77777777" w:rsidR="00E15E59" w:rsidRPr="007468E1" w:rsidRDefault="00E15E59" w:rsidP="00E15E59">
      <w:pPr>
        <w:pStyle w:val="Heading1"/>
        <w:rPr>
          <w:b w:val="0"/>
        </w:rPr>
      </w:pPr>
      <w:r w:rsidRPr="007468E1">
        <w:t>Therapy session note</w:t>
      </w:r>
    </w:p>
    <w:p w14:paraId="41C4609A" w14:textId="3948F875" w:rsidR="00E15E59" w:rsidRDefault="003F2B08" w:rsidP="00E15E59">
      <w:r>
        <w:t>Goals to be written tasks and then this to be sent to via healthkit to each family by customer care team.</w:t>
      </w:r>
    </w:p>
    <w:p w14:paraId="4B5522A8" w14:textId="77777777" w:rsidR="00E15E59" w:rsidRDefault="00E15E59" w:rsidP="00E15E59">
      <w:pPr>
        <w:rPr>
          <w:rFonts w:asciiTheme="majorHAnsi" w:hAnsiTheme="majorHAnsi" w:cstheme="majorHAnsi"/>
        </w:rPr>
      </w:pPr>
    </w:p>
    <w:p w14:paraId="1C1F6A2A" w14:textId="77777777" w:rsidR="00E15E59" w:rsidRDefault="00E15E59" w:rsidP="00E15E59"/>
    <w:p w14:paraId="7C388CA5" w14:textId="77777777" w:rsidR="00E15E59" w:rsidRDefault="00E15E59" w:rsidP="00E15E59">
      <w:pPr>
        <w:pStyle w:val="Heading1"/>
      </w:pPr>
      <w:r>
        <w:t>Electronic communication</w:t>
      </w:r>
    </w:p>
    <w:p w14:paraId="20788968" w14:textId="77777777" w:rsidR="00E15E59" w:rsidRPr="007468E1" w:rsidRDefault="00E15E59" w:rsidP="00E15E59"/>
    <w:p w14:paraId="4B3C312C" w14:textId="77777777" w:rsidR="00E15E59" w:rsidRDefault="00E15E59" w:rsidP="00E15E59">
      <w:pPr>
        <w:pStyle w:val="Heading2"/>
      </w:pPr>
      <w:r>
        <w:t>Email signature</w:t>
      </w:r>
    </w:p>
    <w:p w14:paraId="5F374F62" w14:textId="60960BF5" w:rsidR="00E15E59" w:rsidRDefault="003F2B08" w:rsidP="00E15E59">
      <w:r>
        <w:t>To be checked by therapist. Here s an example of principal therapists’</w:t>
      </w:r>
    </w:p>
    <w:p w14:paraId="7755B288" w14:textId="2DAF0744" w:rsidR="003F2B08" w:rsidRDefault="003F2B08" w:rsidP="00E15E59"/>
    <w:p w14:paraId="18A5C0DF" w14:textId="77777777" w:rsidR="002F0870" w:rsidRDefault="002F0870" w:rsidP="002F0870">
      <w:pPr>
        <w:shd w:val="clear" w:color="auto" w:fill="FFFFFF"/>
        <w:rPr>
          <w:rFonts w:ascii="Courier New" w:hAnsi="Courier New" w:cs="Courier New"/>
          <w:color w:val="333333"/>
          <w:sz w:val="20"/>
          <w:szCs w:val="20"/>
        </w:rPr>
      </w:pPr>
      <w:r>
        <w:rPr>
          <w:rFonts w:ascii="Courier New" w:hAnsi="Courier New" w:cs="Courier New"/>
          <w:color w:val="333333"/>
          <w:sz w:val="20"/>
          <w:szCs w:val="20"/>
        </w:rPr>
        <w:t>Dr Jenny Harasty</w:t>
      </w:r>
      <w:r>
        <w:rPr>
          <w:rFonts w:ascii="Courier New" w:hAnsi="Courier New" w:cs="Courier New"/>
          <w:color w:val="333333"/>
          <w:sz w:val="20"/>
          <w:szCs w:val="20"/>
        </w:rPr>
        <w:br/>
        <w:t>BAppSc (SpPath) MAppSc(SpPath) PhD (Med) CPSP MSPA Uni Syd 1997 </w:t>
      </w:r>
      <w:r>
        <w:rPr>
          <w:rFonts w:ascii="Courier New" w:hAnsi="Courier New" w:cs="Courier New"/>
          <w:color w:val="333333"/>
          <w:sz w:val="20"/>
          <w:szCs w:val="20"/>
        </w:rPr>
        <w:br/>
        <w:t>Principal Certified Practising Speech Language Pathologist,  and Cognitive Neuroscientist (see Researchgate for publications).</w:t>
      </w:r>
    </w:p>
    <w:p w14:paraId="29E4E994" w14:textId="77777777" w:rsidR="002F0870" w:rsidRDefault="002F0870" w:rsidP="002F0870">
      <w:pPr>
        <w:shd w:val="clear" w:color="auto" w:fill="FFFFFF"/>
        <w:rPr>
          <w:rFonts w:ascii="Courier New" w:hAnsi="Courier New" w:cs="Courier New"/>
          <w:color w:val="333333"/>
          <w:sz w:val="20"/>
          <w:szCs w:val="20"/>
        </w:rPr>
      </w:pPr>
    </w:p>
    <w:p w14:paraId="2EB678EC" w14:textId="006C2124" w:rsidR="003F2B08" w:rsidRDefault="002F0870" w:rsidP="002F0870">
      <w:pPr>
        <w:shd w:val="clear" w:color="auto" w:fill="FFFFFF"/>
      </w:pPr>
      <w:r>
        <w:rPr>
          <w:rFonts w:ascii="Courier New" w:hAnsi="Courier New" w:cs="Courier New"/>
          <w:color w:val="333333"/>
          <w:sz w:val="20"/>
          <w:szCs w:val="20"/>
        </w:rPr>
        <w:t>Business Owner</w:t>
      </w:r>
      <w:r>
        <w:rPr>
          <w:rFonts w:ascii="Courier New" w:hAnsi="Courier New" w:cs="Courier New"/>
          <w:color w:val="333333"/>
          <w:sz w:val="20"/>
          <w:szCs w:val="20"/>
        </w:rPr>
        <w:br/>
      </w:r>
      <w:r>
        <w:rPr>
          <w:rFonts w:ascii="Courier New" w:hAnsi="Courier New" w:cs="Courier New"/>
          <w:color w:val="333333"/>
          <w:sz w:val="20"/>
          <w:szCs w:val="20"/>
        </w:rPr>
        <w:br/>
      </w:r>
      <w:r>
        <w:rPr>
          <w:rFonts w:ascii="Courier New" w:hAnsi="Courier New" w:cs="Courier New"/>
          <w:color w:val="333333"/>
          <w:sz w:val="20"/>
          <w:szCs w:val="20"/>
        </w:rPr>
        <w:br/>
      </w:r>
    </w:p>
    <w:p w14:paraId="67ED39BE" w14:textId="77777777" w:rsidR="00E15E59" w:rsidRPr="007468E1" w:rsidRDefault="00E15E59" w:rsidP="00E15E59"/>
    <w:p w14:paraId="12CD1162" w14:textId="77777777" w:rsidR="00E15E59" w:rsidRDefault="00E15E59" w:rsidP="00E15E59">
      <w:pPr>
        <w:pStyle w:val="Heading2"/>
      </w:pPr>
      <w:r>
        <w:t>Language used</w:t>
      </w:r>
    </w:p>
    <w:p w14:paraId="60208A88" w14:textId="1A92A4DD" w:rsidR="00E15E59" w:rsidRDefault="003F2B08" w:rsidP="00E15E59">
      <w:r>
        <w:t>English.</w:t>
      </w:r>
    </w:p>
    <w:p w14:paraId="36E3B9B9" w14:textId="77777777" w:rsidR="00E15E59" w:rsidRPr="007468E1" w:rsidRDefault="00E15E59" w:rsidP="00E15E59"/>
    <w:p w14:paraId="548A2EBC" w14:textId="77777777" w:rsidR="00E15E59" w:rsidRPr="007468E1" w:rsidRDefault="00E15E59" w:rsidP="00E15E59"/>
    <w:p w14:paraId="542FD3F6" w14:textId="77777777" w:rsidR="00E15E59" w:rsidRDefault="00E15E59" w:rsidP="00E15E59">
      <w:pPr>
        <w:pStyle w:val="Heading2"/>
      </w:pPr>
      <w:r>
        <w:t>Disclaimer and confidentiality footer</w:t>
      </w:r>
    </w:p>
    <w:p w14:paraId="49E37343" w14:textId="4F4005AB" w:rsidR="00E15E59" w:rsidRDefault="00E15E59" w:rsidP="00E15E59"/>
    <w:p w14:paraId="67B1AA02" w14:textId="77777777" w:rsidR="002F0870" w:rsidRDefault="002F0870" w:rsidP="002F0870">
      <w:pPr>
        <w:shd w:val="clear" w:color="auto" w:fill="FFFFFF"/>
        <w:rPr>
          <w:rFonts w:ascii="Courier New" w:hAnsi="Courier New" w:cs="Courier New"/>
          <w:color w:val="333333"/>
          <w:sz w:val="20"/>
          <w:szCs w:val="20"/>
        </w:rPr>
      </w:pPr>
      <w:r>
        <w:rPr>
          <w:rFonts w:ascii="Courier New" w:hAnsi="Courier New" w:cs="Courier New"/>
          <w:color w:val="333333"/>
          <w:sz w:val="20"/>
          <w:szCs w:val="20"/>
        </w:rPr>
        <w:t>This e-mail has been sent by Child and Adult Think Pty Ltd . </w:t>
      </w:r>
      <w:r>
        <w:rPr>
          <w:rFonts w:ascii="Courier New" w:hAnsi="Courier New" w:cs="Courier New"/>
          <w:color w:val="333333"/>
          <w:sz w:val="20"/>
          <w:szCs w:val="20"/>
        </w:rPr>
        <w:br/>
      </w:r>
      <w:r>
        <w:rPr>
          <w:rFonts w:ascii="Courier New" w:hAnsi="Courier New" w:cs="Courier New"/>
          <w:color w:val="333333"/>
          <w:sz w:val="20"/>
          <w:szCs w:val="20"/>
        </w:rPr>
        <w:br/>
        <w:t>It is confidential and may contain privileged information. </w:t>
      </w:r>
      <w:r>
        <w:rPr>
          <w:rFonts w:ascii="Courier New" w:hAnsi="Courier New" w:cs="Courier New"/>
          <w:color w:val="333333"/>
          <w:sz w:val="20"/>
          <w:szCs w:val="20"/>
        </w:rPr>
        <w:br/>
      </w:r>
      <w:r>
        <w:rPr>
          <w:rFonts w:ascii="Courier New" w:hAnsi="Courier New" w:cs="Courier New"/>
          <w:color w:val="333333"/>
          <w:sz w:val="20"/>
          <w:szCs w:val="20"/>
        </w:rPr>
        <w:br/>
        <w:t>Any confidentiality or privilege is not waived or lost if this e-mail has been sent to you by mistake. If you are not the intended recipient, you must not disclose or use the information contained in it. If you have received this e-mail in error, please notify the sender immediately by return e-mail and delete all copies of this e-mail and all attachments to it from your systems.</w:t>
      </w:r>
      <w:r>
        <w:rPr>
          <w:rFonts w:ascii="Courier New" w:hAnsi="Courier New" w:cs="Courier New"/>
          <w:color w:val="333333"/>
          <w:sz w:val="20"/>
          <w:szCs w:val="20"/>
        </w:rPr>
        <w:br/>
      </w:r>
      <w:r>
        <w:rPr>
          <w:rFonts w:ascii="Courier New" w:hAnsi="Courier New" w:cs="Courier New"/>
          <w:color w:val="333333"/>
          <w:sz w:val="20"/>
          <w:szCs w:val="20"/>
        </w:rPr>
        <w:br/>
        <w:t>This e-mail is also subject to copyright. No part of it should be reproduced, adapted or communicated without the written consent of the copyright owner. Any personal information in this e-mail must be handled in accordance with the Privacy Act 1988 (Cth).</w:t>
      </w:r>
      <w:r>
        <w:rPr>
          <w:rFonts w:ascii="Courier New" w:hAnsi="Courier New" w:cs="Courier New"/>
          <w:color w:val="333333"/>
          <w:sz w:val="20"/>
          <w:szCs w:val="20"/>
        </w:rPr>
        <w:br/>
      </w:r>
      <w:r>
        <w:rPr>
          <w:rFonts w:ascii="Courier New" w:hAnsi="Courier New" w:cs="Courier New"/>
          <w:color w:val="333333"/>
          <w:sz w:val="20"/>
          <w:szCs w:val="20"/>
        </w:rPr>
        <w:br/>
        <w:t>E-mails may be interfered with, may contain computer viruses or other defects and may not be successfully replicated on other systems. We give no warranties and accept no liability in relation to these matters. We respect the first nations peoples and give thanks to them for these lands and waters that we share. We pay respect to their values and cultures which enrich us all.</w:t>
      </w:r>
    </w:p>
    <w:p w14:paraId="25D3F89A" w14:textId="77777777" w:rsidR="002F0870" w:rsidRDefault="002F0870" w:rsidP="002F0870">
      <w:pPr>
        <w:shd w:val="clear" w:color="auto" w:fill="FFFFFF"/>
        <w:rPr>
          <w:rFonts w:ascii="Arial" w:hAnsi="Arial" w:cs="Arial"/>
          <w:color w:val="222222"/>
          <w:sz w:val="24"/>
          <w:szCs w:val="24"/>
        </w:rPr>
      </w:pPr>
    </w:p>
    <w:tbl>
      <w:tblPr>
        <w:tblW w:w="0" w:type="auto"/>
        <w:tblCellSpacing w:w="15" w:type="dxa"/>
        <w:tblBorders>
          <w:top w:val="single" w:sz="6" w:space="0" w:color="D3D4DE"/>
        </w:tblBorders>
        <w:tblCellMar>
          <w:top w:w="15" w:type="dxa"/>
          <w:left w:w="15" w:type="dxa"/>
          <w:bottom w:w="15" w:type="dxa"/>
          <w:right w:w="15" w:type="dxa"/>
        </w:tblCellMar>
        <w:tblLook w:val="04A0" w:firstRow="1" w:lastRow="0" w:firstColumn="1" w:lastColumn="0" w:noHBand="0" w:noVBand="1"/>
      </w:tblPr>
      <w:tblGrid>
        <w:gridCol w:w="870"/>
        <w:gridCol w:w="7095"/>
      </w:tblGrid>
      <w:tr w:rsidR="002F0870" w14:paraId="5E5019D3" w14:textId="77777777" w:rsidTr="00370A84">
        <w:trPr>
          <w:tblCellSpacing w:w="15" w:type="dxa"/>
        </w:trPr>
        <w:tc>
          <w:tcPr>
            <w:tcW w:w="825" w:type="dxa"/>
            <w:tcMar>
              <w:top w:w="195" w:type="dxa"/>
              <w:left w:w="15" w:type="dxa"/>
              <w:bottom w:w="15" w:type="dxa"/>
              <w:right w:w="15" w:type="dxa"/>
            </w:tcMar>
            <w:vAlign w:val="center"/>
            <w:hideMark/>
          </w:tcPr>
          <w:p w14:paraId="4FF4F8AC" w14:textId="77777777" w:rsidR="002F0870" w:rsidRDefault="002F0870" w:rsidP="00370A84">
            <w:pPr>
              <w:rPr>
                <w:rFonts w:ascii="Roboto" w:hAnsi="Roboto" w:cs="Times New Roman"/>
              </w:rPr>
            </w:pPr>
            <w:r>
              <w:rPr>
                <w:rFonts w:ascii="Roboto" w:hAnsi="Roboto"/>
                <w:noProof/>
                <w:color w:val="1155CC"/>
              </w:rPr>
              <w:drawing>
                <wp:inline distT="0" distB="0" distL="0" distR="0" wp14:anchorId="41FB8D0B" wp14:editId="6A5EAD38">
                  <wp:extent cx="438150" cy="276225"/>
                  <wp:effectExtent l="0" t="0" r="0" b="9525"/>
                  <wp:docPr id="12870" name="Picture 12870">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38150" cy="276225"/>
                          </a:xfrm>
                          <a:prstGeom prst="rect">
                            <a:avLst/>
                          </a:prstGeom>
                          <a:noFill/>
                          <a:ln>
                            <a:noFill/>
                          </a:ln>
                        </pic:spPr>
                      </pic:pic>
                    </a:graphicData>
                  </a:graphic>
                </wp:inline>
              </w:drawing>
            </w:r>
          </w:p>
        </w:tc>
        <w:tc>
          <w:tcPr>
            <w:tcW w:w="7050" w:type="dxa"/>
            <w:tcMar>
              <w:top w:w="180" w:type="dxa"/>
              <w:left w:w="15" w:type="dxa"/>
              <w:bottom w:w="15" w:type="dxa"/>
              <w:right w:w="15" w:type="dxa"/>
            </w:tcMar>
            <w:vAlign w:val="center"/>
            <w:hideMark/>
          </w:tcPr>
          <w:p w14:paraId="03F4B854" w14:textId="77777777" w:rsidR="002F0870" w:rsidRDefault="002F0870" w:rsidP="00370A84">
            <w:pPr>
              <w:spacing w:line="270" w:lineRule="atLeast"/>
              <w:rPr>
                <w:rFonts w:ascii="Arial" w:hAnsi="Arial" w:cs="Arial"/>
                <w:color w:val="41424E"/>
                <w:sz w:val="20"/>
                <w:szCs w:val="20"/>
              </w:rPr>
            </w:pPr>
            <w:r>
              <w:rPr>
                <w:rFonts w:ascii="Arial" w:hAnsi="Arial" w:cs="Arial"/>
                <w:color w:val="41424E"/>
                <w:sz w:val="20"/>
                <w:szCs w:val="20"/>
              </w:rPr>
              <w:t>Virus-free. </w:t>
            </w:r>
            <w:hyperlink r:id="rId52" w:tgtFrame="_blank" w:history="1">
              <w:r>
                <w:rPr>
                  <w:rStyle w:val="Hyperlink"/>
                  <w:rFonts w:ascii="Arial" w:hAnsi="Arial" w:cs="Arial"/>
                  <w:color w:val="4453EA"/>
                  <w:sz w:val="20"/>
                  <w:szCs w:val="20"/>
                </w:rPr>
                <w:t>www.avg.com</w:t>
              </w:r>
            </w:hyperlink>
          </w:p>
        </w:tc>
      </w:tr>
    </w:tbl>
    <w:p w14:paraId="662655AD" w14:textId="77777777" w:rsidR="002F0870" w:rsidRDefault="002F0870" w:rsidP="00E15E59"/>
    <w:p w14:paraId="35C9A496" w14:textId="77777777" w:rsidR="00E15E59" w:rsidRPr="007468E1" w:rsidRDefault="00E15E59" w:rsidP="00E15E59"/>
    <w:p w14:paraId="13BBE0C4" w14:textId="77777777" w:rsidR="00E15E59" w:rsidRDefault="00E15E59" w:rsidP="00E15E59">
      <w:pPr>
        <w:pStyle w:val="Heading2"/>
      </w:pPr>
      <w:r w:rsidRPr="00E07557">
        <w:t>Emails to clients</w:t>
      </w:r>
    </w:p>
    <w:p w14:paraId="29AA839D" w14:textId="23143355" w:rsidR="00E15E59" w:rsidRDefault="002F0870" w:rsidP="00E15E59">
      <w:r>
        <w:t>To be checked by team leader</w:t>
      </w:r>
    </w:p>
    <w:p w14:paraId="0D87F1A9" w14:textId="77777777" w:rsidR="00E15E59" w:rsidRPr="007468E1" w:rsidRDefault="00E15E59" w:rsidP="00E15E59"/>
    <w:p w14:paraId="334E88C8" w14:textId="77777777" w:rsidR="00E15E59" w:rsidRDefault="00E15E59" w:rsidP="00E15E59">
      <w:pPr>
        <w:pStyle w:val="Heading2"/>
      </w:pPr>
      <w:r w:rsidRPr="00E07557">
        <w:t>Emails to teachers</w:t>
      </w:r>
    </w:p>
    <w:p w14:paraId="66E236D2" w14:textId="32B92ADD" w:rsidR="00E15E59" w:rsidRDefault="002F0870" w:rsidP="00E15E59">
      <w:r>
        <w:t>To be checked by team leader</w:t>
      </w:r>
    </w:p>
    <w:p w14:paraId="0F5E1226" w14:textId="77777777" w:rsidR="00E15E59" w:rsidRPr="007468E1" w:rsidRDefault="00E15E59" w:rsidP="00E15E59"/>
    <w:p w14:paraId="26EAF8F3" w14:textId="77777777" w:rsidR="00E15E59" w:rsidRDefault="00E15E59" w:rsidP="00E15E59">
      <w:pPr>
        <w:pStyle w:val="Heading2"/>
      </w:pPr>
      <w:r w:rsidRPr="00E07557">
        <w:t>Emails to other team members</w:t>
      </w:r>
    </w:p>
    <w:p w14:paraId="1F5D3E26" w14:textId="5FCA73FA" w:rsidR="00E15E59" w:rsidRDefault="002F0870" w:rsidP="00E15E59">
      <w:r>
        <w:t>Use google</w:t>
      </w:r>
    </w:p>
    <w:p w14:paraId="5725F04D" w14:textId="77777777" w:rsidR="00E15E59" w:rsidRDefault="00E15E59" w:rsidP="00E15E59">
      <w:pPr>
        <w:rPr>
          <w:rFonts w:asciiTheme="majorHAnsi" w:hAnsiTheme="majorHAnsi" w:cstheme="majorHAnsi"/>
        </w:rPr>
      </w:pPr>
    </w:p>
    <w:p w14:paraId="65809229" w14:textId="77777777" w:rsidR="00E15E59" w:rsidRPr="007468E1" w:rsidRDefault="00E15E59" w:rsidP="00E15E59">
      <w:pPr>
        <w:pStyle w:val="Heading1"/>
        <w:rPr>
          <w:b w:val="0"/>
        </w:rPr>
      </w:pPr>
      <w:r w:rsidRPr="007468E1">
        <w:t>Off site visits</w:t>
      </w:r>
    </w:p>
    <w:p w14:paraId="10742715" w14:textId="77777777" w:rsidR="00E15E59" w:rsidRDefault="00E15E59" w:rsidP="00E15E59">
      <w:pPr>
        <w:pStyle w:val="Heading3"/>
      </w:pPr>
    </w:p>
    <w:p w14:paraId="530C1197" w14:textId="77777777" w:rsidR="00E15E59" w:rsidRDefault="00E15E59" w:rsidP="00E15E59">
      <w:pPr>
        <w:pStyle w:val="Heading2"/>
      </w:pPr>
      <w:r>
        <w:t>School visits</w:t>
      </w:r>
    </w:p>
    <w:p w14:paraId="110BBA34" w14:textId="0042648F" w:rsidR="00E15E59" w:rsidRDefault="002F0870" w:rsidP="00E15E59">
      <w:r>
        <w:t>Ensure all working with children checks and other checks occurring prior. First aid etc.</w:t>
      </w:r>
    </w:p>
    <w:p w14:paraId="09F32965" w14:textId="77777777" w:rsidR="00E15E59" w:rsidRPr="007468E1" w:rsidRDefault="00E15E59" w:rsidP="00E15E59"/>
    <w:p w14:paraId="5087CCA0" w14:textId="77777777" w:rsidR="00E15E59" w:rsidRDefault="00E15E59" w:rsidP="00E15E59">
      <w:pPr>
        <w:pStyle w:val="Heading2"/>
      </w:pPr>
      <w:r>
        <w:t>Home visits</w:t>
      </w:r>
    </w:p>
    <w:p w14:paraId="04C1F42A" w14:textId="712DA774" w:rsidR="00E15E59" w:rsidRDefault="002F0870" w:rsidP="00E15E59">
      <w:r>
        <w:t>Check all safety conditions first.</w:t>
      </w:r>
    </w:p>
    <w:p w14:paraId="1FC0A12A" w14:textId="77777777" w:rsidR="00E15E59" w:rsidRPr="007468E1" w:rsidRDefault="00E15E59" w:rsidP="00E15E59"/>
    <w:p w14:paraId="3BF37AAF" w14:textId="77777777" w:rsidR="00E15E59" w:rsidRDefault="00E15E59" w:rsidP="00E15E59">
      <w:pPr>
        <w:pStyle w:val="Heading2"/>
      </w:pPr>
      <w:r>
        <w:t>Other visits</w:t>
      </w:r>
    </w:p>
    <w:p w14:paraId="06B66EC8" w14:textId="462D39FA" w:rsidR="00E15E59" w:rsidRDefault="002F0870" w:rsidP="00E15E59">
      <w:r>
        <w:t>Community centres, work places residential units nursing homes.</w:t>
      </w:r>
    </w:p>
    <w:p w14:paraId="1FC4B504" w14:textId="77777777" w:rsidR="00E15E59" w:rsidRPr="007468E1" w:rsidRDefault="00E15E59" w:rsidP="00E15E59"/>
    <w:p w14:paraId="5861236F" w14:textId="77777777" w:rsidR="00E15E59" w:rsidRDefault="00E15E59" w:rsidP="00E15E59">
      <w:pPr>
        <w:rPr>
          <w:rFonts w:asciiTheme="majorHAnsi" w:hAnsiTheme="majorHAnsi" w:cstheme="majorHAnsi"/>
        </w:rPr>
      </w:pPr>
    </w:p>
    <w:p w14:paraId="21993005" w14:textId="77777777" w:rsidR="00E15E59" w:rsidRDefault="00E15E59" w:rsidP="00E15E59">
      <w:pPr>
        <w:pStyle w:val="Heading1"/>
        <w:rPr>
          <w:b w:val="0"/>
        </w:rPr>
      </w:pPr>
      <w:r w:rsidRPr="007468E1">
        <w:t>Delivering therapy session</w:t>
      </w:r>
    </w:p>
    <w:p w14:paraId="0CD3E95D" w14:textId="4BEA58DA" w:rsidR="00E15E59" w:rsidRPr="007468E1" w:rsidRDefault="0030170F" w:rsidP="00E15E59">
      <w:r>
        <w:t>Start with collaborate discussion and have parents watching session. Coence session onll gaols discuss with family members purposes of therapy and evidence for it. Show results of ach task and goal with data.</w:t>
      </w:r>
    </w:p>
    <w:p w14:paraId="38AC5B71" w14:textId="77777777" w:rsidR="00E15E59" w:rsidRDefault="00E15E59" w:rsidP="00E15E59">
      <w:pPr>
        <w:pStyle w:val="Heading2"/>
      </w:pPr>
      <w:r>
        <w:t xml:space="preserve">Planning therapy sessions </w:t>
      </w:r>
    </w:p>
    <w:p w14:paraId="473CE2E7" w14:textId="3C3A0E9D" w:rsidR="00E15E59" w:rsidRDefault="0030170F" w:rsidP="00E15E59">
      <w:r>
        <w:t>Use session planning tools.</w:t>
      </w:r>
    </w:p>
    <w:p w14:paraId="05D9A47E" w14:textId="77777777" w:rsidR="00E15E59" w:rsidRPr="007468E1" w:rsidRDefault="00E15E59" w:rsidP="00E15E59"/>
    <w:p w14:paraId="098830D2" w14:textId="77777777" w:rsidR="00E15E59" w:rsidRDefault="00E15E59" w:rsidP="00E15E59">
      <w:pPr>
        <w:pStyle w:val="Heading2"/>
      </w:pPr>
      <w:r>
        <w:t xml:space="preserve">What should happen in a therapy session? </w:t>
      </w:r>
    </w:p>
    <w:p w14:paraId="48C5A0DC" w14:textId="62DC9FD9" w:rsidR="00E15E59" w:rsidRDefault="0030170F" w:rsidP="00E15E59">
      <w:r>
        <w:t>4-5 goals and tasks with data taken and effective improvement on all tasks.</w:t>
      </w:r>
    </w:p>
    <w:p w14:paraId="60B8F714" w14:textId="77777777" w:rsidR="00E15E59" w:rsidRPr="007468E1" w:rsidRDefault="00E15E59" w:rsidP="00E15E59"/>
    <w:p w14:paraId="32EBAE55" w14:textId="77777777" w:rsidR="00E15E59" w:rsidRDefault="00E15E59" w:rsidP="00E15E59">
      <w:pPr>
        <w:pStyle w:val="Heading2"/>
      </w:pPr>
      <w:r>
        <w:t>Time management during therapy sessions</w:t>
      </w:r>
    </w:p>
    <w:p w14:paraId="168BB438" w14:textId="3524DDE1" w:rsidR="00E15E59" w:rsidRDefault="0030170F" w:rsidP="00E15E59">
      <w:r>
        <w:t>High response rate to occur in all therapy sessions. Last 5 minutes to write up the session.</w:t>
      </w:r>
    </w:p>
    <w:p w14:paraId="088D8ACF" w14:textId="77777777" w:rsidR="00E15E59" w:rsidRPr="007468E1" w:rsidRDefault="00E15E59" w:rsidP="00E15E59"/>
    <w:p w14:paraId="3912DF19" w14:textId="77777777" w:rsidR="00E15E59" w:rsidRDefault="00E15E59" w:rsidP="00E15E59">
      <w:pPr>
        <w:pStyle w:val="Heading2"/>
      </w:pPr>
      <w:r>
        <w:t>Cleaning up</w:t>
      </w:r>
    </w:p>
    <w:p w14:paraId="240588E4" w14:textId="6A9CE56A" w:rsidR="00E15E59" w:rsidRDefault="0030170F" w:rsidP="00E15E59">
      <w:r>
        <w:t>Clean up and wipe surfaces of toys with disinfectant as you go and pack away as you go.</w:t>
      </w:r>
    </w:p>
    <w:p w14:paraId="03615F42" w14:textId="77777777" w:rsidR="00E15E59" w:rsidRPr="007468E1" w:rsidRDefault="00E15E59" w:rsidP="00E15E59"/>
    <w:p w14:paraId="499024F1" w14:textId="77777777" w:rsidR="00E15E59" w:rsidRDefault="00E15E59" w:rsidP="00E15E59">
      <w:pPr>
        <w:pStyle w:val="Heading2"/>
      </w:pPr>
      <w:r>
        <w:t>Maintaining therapy resources</w:t>
      </w:r>
    </w:p>
    <w:p w14:paraId="39E613B5" w14:textId="0C6E20A6" w:rsidR="00E15E59" w:rsidRDefault="0030170F" w:rsidP="00E15E59">
      <w:r>
        <w:t>Take care of all therapy resources and toys.</w:t>
      </w:r>
    </w:p>
    <w:p w14:paraId="4A8EDEA5" w14:textId="77777777" w:rsidR="00E15E59" w:rsidRPr="007468E1" w:rsidRDefault="00E15E59" w:rsidP="00E15E59"/>
    <w:p w14:paraId="66003C40" w14:textId="77777777" w:rsidR="00E15E59" w:rsidRPr="007468E1" w:rsidRDefault="00E15E59" w:rsidP="00E15E59">
      <w:pPr>
        <w:pStyle w:val="Heading1"/>
        <w:rPr>
          <w:b w:val="0"/>
        </w:rPr>
      </w:pPr>
      <w:r w:rsidRPr="007468E1">
        <w:t>Collaborative service planning with family</w:t>
      </w:r>
    </w:p>
    <w:p w14:paraId="32145B10" w14:textId="1576CF24" w:rsidR="00E15E59" w:rsidRDefault="0030170F" w:rsidP="00E15E59">
      <w:pPr>
        <w:rPr>
          <w:rFonts w:asciiTheme="majorHAnsi" w:hAnsiTheme="majorHAnsi" w:cstheme="majorHAnsi"/>
        </w:rPr>
      </w:pPr>
      <w:r>
        <w:rPr>
          <w:rFonts w:asciiTheme="majorHAnsi" w:hAnsiTheme="majorHAnsi" w:cstheme="majorHAnsi"/>
        </w:rPr>
        <w:t>Each session discuss goals and plan and any parent requests and goals.</w:t>
      </w:r>
    </w:p>
    <w:p w14:paraId="51F6394C" w14:textId="77777777" w:rsidR="00E15E59" w:rsidRDefault="00E15E59" w:rsidP="00E15E59">
      <w:pPr>
        <w:rPr>
          <w:rFonts w:asciiTheme="majorHAnsi" w:hAnsiTheme="majorHAnsi" w:cstheme="majorHAnsi"/>
        </w:rPr>
      </w:pPr>
    </w:p>
    <w:p w14:paraId="6E00F332" w14:textId="77777777" w:rsidR="00E15E59" w:rsidRPr="007468E1" w:rsidRDefault="00E15E59" w:rsidP="00E15E59">
      <w:pPr>
        <w:pStyle w:val="Heading1"/>
        <w:rPr>
          <w:b w:val="0"/>
        </w:rPr>
      </w:pPr>
      <w:r w:rsidRPr="007468E1">
        <w:t>Attending Meetings</w:t>
      </w:r>
    </w:p>
    <w:p w14:paraId="357EB628" w14:textId="589F7A91" w:rsidR="00E15E59" w:rsidRDefault="0030170F" w:rsidP="00E15E59">
      <w:pPr>
        <w:rPr>
          <w:rFonts w:asciiTheme="majorHAnsi" w:hAnsiTheme="majorHAnsi" w:cstheme="majorHAnsi"/>
        </w:rPr>
      </w:pPr>
      <w:r>
        <w:rPr>
          <w:rFonts w:asciiTheme="majorHAnsi" w:hAnsiTheme="majorHAnsi" w:cstheme="majorHAnsi"/>
        </w:rPr>
        <w:t>All meetings required to be attended.</w:t>
      </w:r>
    </w:p>
    <w:p w14:paraId="591EF312" w14:textId="77777777" w:rsidR="00E15E59" w:rsidRDefault="00E15E59" w:rsidP="00E15E59">
      <w:pPr>
        <w:rPr>
          <w:rFonts w:asciiTheme="majorHAnsi" w:hAnsiTheme="majorHAnsi" w:cstheme="majorHAnsi"/>
        </w:rPr>
      </w:pPr>
    </w:p>
    <w:p w14:paraId="135FF1E0" w14:textId="77777777" w:rsidR="00E15E59" w:rsidRDefault="00E15E59" w:rsidP="00E15E59">
      <w:pPr>
        <w:pStyle w:val="Heading1"/>
        <w:rPr>
          <w:b w:val="0"/>
        </w:rPr>
      </w:pPr>
      <w:r w:rsidRPr="007468E1">
        <w:t>Funding systems and compliance</w:t>
      </w:r>
    </w:p>
    <w:p w14:paraId="62CEED46" w14:textId="06E9D58C" w:rsidR="00E15E59" w:rsidRPr="007468E1" w:rsidRDefault="0030170F" w:rsidP="00E15E59">
      <w:r>
        <w:t>Compliance to NDIS DSS and medicare and HWCA to be ensured by principal therapist.</w:t>
      </w:r>
    </w:p>
    <w:p w14:paraId="37717A89" w14:textId="77777777" w:rsidR="00E15E59" w:rsidRDefault="00E15E59" w:rsidP="00E15E59">
      <w:pPr>
        <w:pStyle w:val="Heading2"/>
      </w:pPr>
      <w:r>
        <w:t>Medicare</w:t>
      </w:r>
    </w:p>
    <w:p w14:paraId="1776A706" w14:textId="77777777" w:rsidR="00E15E59" w:rsidRDefault="00E15E59" w:rsidP="00E15E59"/>
    <w:p w14:paraId="3DF24F12" w14:textId="77777777" w:rsidR="00E15E59" w:rsidRPr="007468E1" w:rsidRDefault="00E15E59" w:rsidP="00E15E59"/>
    <w:p w14:paraId="13D040BB" w14:textId="77777777" w:rsidR="00E15E59" w:rsidRDefault="00E15E59" w:rsidP="00E15E59">
      <w:pPr>
        <w:pStyle w:val="Heading2"/>
      </w:pPr>
      <w:r>
        <w:t>NDIS</w:t>
      </w:r>
    </w:p>
    <w:p w14:paraId="374FFB95" w14:textId="77777777" w:rsidR="00E15E59" w:rsidRDefault="00E15E59" w:rsidP="00E15E59"/>
    <w:p w14:paraId="12735F12" w14:textId="77777777" w:rsidR="00E15E59" w:rsidRPr="007468E1" w:rsidRDefault="00E15E59" w:rsidP="00E15E59"/>
    <w:p w14:paraId="6F12E424" w14:textId="77777777" w:rsidR="00E15E59" w:rsidRDefault="00E15E59" w:rsidP="00E15E59">
      <w:pPr>
        <w:pStyle w:val="Heading2"/>
      </w:pPr>
      <w:r>
        <w:t>HCWA and Better Start</w:t>
      </w:r>
    </w:p>
    <w:p w14:paraId="42C73888" w14:textId="77777777" w:rsidR="00E15E59" w:rsidRDefault="00E15E59" w:rsidP="00E15E59"/>
    <w:p w14:paraId="6FD09232" w14:textId="77777777" w:rsidR="00E15E59" w:rsidRPr="007468E1" w:rsidRDefault="00E15E59" w:rsidP="00E15E59"/>
    <w:p w14:paraId="2F856B5F" w14:textId="77777777" w:rsidR="00E15E59" w:rsidRDefault="00E15E59" w:rsidP="00E15E59">
      <w:pPr>
        <w:pStyle w:val="Heading2"/>
      </w:pPr>
      <w:r>
        <w:t>Private Health Insurance</w:t>
      </w:r>
    </w:p>
    <w:p w14:paraId="2C74E1DF" w14:textId="77777777" w:rsidR="00E15E59" w:rsidRDefault="00E15E59" w:rsidP="00E15E59"/>
    <w:p w14:paraId="1B09F0FF" w14:textId="77777777" w:rsidR="00E15E59" w:rsidRPr="007468E1" w:rsidRDefault="00E15E59" w:rsidP="00E15E59"/>
    <w:p w14:paraId="676F16F7" w14:textId="77777777" w:rsidR="00E15E59" w:rsidRDefault="00E15E59" w:rsidP="00E15E59">
      <w:pPr>
        <w:pStyle w:val="Heading2"/>
      </w:pPr>
      <w:r>
        <w:t>Other</w:t>
      </w:r>
    </w:p>
    <w:p w14:paraId="2BD0E1A4" w14:textId="77777777" w:rsidR="00E15E59" w:rsidRDefault="00E15E59" w:rsidP="00E15E59">
      <w:pPr>
        <w:rPr>
          <w:rFonts w:asciiTheme="majorHAnsi" w:hAnsiTheme="majorHAnsi" w:cstheme="majorHAnsi"/>
        </w:rPr>
      </w:pPr>
    </w:p>
    <w:p w14:paraId="076D173D" w14:textId="77777777" w:rsidR="00E15E59" w:rsidRDefault="00E15E59" w:rsidP="00E15E59">
      <w:pPr>
        <w:rPr>
          <w:rFonts w:asciiTheme="majorHAnsi" w:hAnsiTheme="majorHAnsi" w:cstheme="majorHAnsi"/>
        </w:rPr>
      </w:pPr>
    </w:p>
    <w:p w14:paraId="7F213DA6" w14:textId="77777777" w:rsidR="00E15E59" w:rsidRDefault="00E15E59" w:rsidP="00E15E59">
      <w:pPr>
        <w:pStyle w:val="Heading1"/>
        <w:rPr>
          <w:b w:val="0"/>
        </w:rPr>
      </w:pPr>
      <w:r w:rsidRPr="007468E1">
        <w:t>Finishing services</w:t>
      </w:r>
    </w:p>
    <w:p w14:paraId="3946F5E0" w14:textId="77777777" w:rsidR="00E15E59" w:rsidRPr="007468E1" w:rsidRDefault="00E15E59" w:rsidP="00E15E59"/>
    <w:p w14:paraId="725373DB" w14:textId="77777777" w:rsidR="00E15E59" w:rsidRDefault="00E15E59" w:rsidP="00E15E59">
      <w:pPr>
        <w:pStyle w:val="Heading2"/>
      </w:pPr>
      <w:r>
        <w:t>What happens in the last session</w:t>
      </w:r>
    </w:p>
    <w:p w14:paraId="06907E77" w14:textId="16A9EC73" w:rsidR="00E15E59" w:rsidRDefault="0030170F" w:rsidP="00E15E59">
      <w:r>
        <w:t>Final report to be assessed and written and goals achieved documented with all review reports read and integrated to final report.</w:t>
      </w:r>
    </w:p>
    <w:p w14:paraId="70504FE7" w14:textId="77777777" w:rsidR="00E15E59" w:rsidRPr="007468E1" w:rsidRDefault="00E15E59" w:rsidP="00E15E59"/>
    <w:p w14:paraId="5416455B" w14:textId="77777777" w:rsidR="00E15E59" w:rsidRDefault="00E15E59" w:rsidP="00E15E59">
      <w:pPr>
        <w:pStyle w:val="Heading2"/>
      </w:pPr>
      <w:r>
        <w:t>Client review program</w:t>
      </w:r>
    </w:p>
    <w:p w14:paraId="756F9862" w14:textId="149CA576" w:rsidR="00E15E59" w:rsidRDefault="0030170F" w:rsidP="00E15E59">
      <w:r>
        <w:t>Review clients 3 months after last session.</w:t>
      </w:r>
    </w:p>
    <w:p w14:paraId="5535F01F" w14:textId="77777777" w:rsidR="00E15E59" w:rsidRPr="007468E1" w:rsidRDefault="00E15E59" w:rsidP="00E15E59"/>
    <w:p w14:paraId="1149AD4E" w14:textId="77777777" w:rsidR="00E15E59" w:rsidRDefault="00E15E59" w:rsidP="00E15E59">
      <w:pPr>
        <w:pStyle w:val="Heading2"/>
      </w:pPr>
      <w:r>
        <w:t xml:space="preserve">Client release </w:t>
      </w:r>
    </w:p>
    <w:p w14:paraId="528A4D38" w14:textId="213D8649" w:rsidR="00E15E59" w:rsidRDefault="0030170F" w:rsidP="00E15E59">
      <w:r>
        <w:t>Client provides one month notice.</w:t>
      </w:r>
    </w:p>
    <w:p w14:paraId="1EC14CEA" w14:textId="77777777" w:rsidR="00E15E59" w:rsidRPr="007468E1" w:rsidRDefault="00E15E59" w:rsidP="00E15E59"/>
    <w:p w14:paraId="78B0723D" w14:textId="77777777" w:rsidR="00E15E59" w:rsidRPr="007468E1" w:rsidRDefault="00E15E59" w:rsidP="00E15E59">
      <w:pPr>
        <w:pStyle w:val="Heading1"/>
        <w:rPr>
          <w:b w:val="0"/>
        </w:rPr>
      </w:pPr>
      <w:r w:rsidRPr="007468E1">
        <w:t>Archiving Files</w:t>
      </w:r>
    </w:p>
    <w:p w14:paraId="241B8812" w14:textId="74DB93C0" w:rsidR="00E15E59" w:rsidRDefault="0030170F" w:rsidP="00E15E59">
      <w:r>
        <w:t>To be boxed and kept at head office alphabetical.</w:t>
      </w:r>
    </w:p>
    <w:p w14:paraId="4F3FE265" w14:textId="77777777" w:rsidR="00E15E59" w:rsidRDefault="00E15E59" w:rsidP="00E15E59"/>
    <w:p w14:paraId="60DD1DF2" w14:textId="77777777" w:rsidR="00E15E59" w:rsidRPr="007468E1" w:rsidRDefault="00E15E59" w:rsidP="00E15E59">
      <w:pPr>
        <w:pStyle w:val="Heading1"/>
        <w:rPr>
          <w:b w:val="0"/>
        </w:rPr>
      </w:pPr>
      <w:r w:rsidRPr="007468E1">
        <w:t>Storage and retrieval of archived files</w:t>
      </w:r>
    </w:p>
    <w:p w14:paraId="1DD2C447" w14:textId="528ED0EC" w:rsidR="00E15E59" w:rsidRDefault="0030170F" w:rsidP="00E15E59">
      <w:r>
        <w:t>In alphabet boxes.</w:t>
      </w:r>
    </w:p>
    <w:p w14:paraId="39C098D5" w14:textId="77777777" w:rsidR="00E15E59" w:rsidRDefault="00E15E59" w:rsidP="00E15E59"/>
    <w:p w14:paraId="2693F03C" w14:textId="77777777" w:rsidR="00E15E59" w:rsidRPr="006821E9" w:rsidRDefault="00E15E59" w:rsidP="00F96A7B">
      <w:pPr>
        <w:rPr>
          <w:rFonts w:asciiTheme="majorHAnsi" w:hAnsiTheme="majorHAnsi"/>
          <w:b/>
          <w:sz w:val="24"/>
          <w:szCs w:val="24"/>
        </w:rPr>
      </w:pPr>
    </w:p>
    <w:p w14:paraId="6462227D" w14:textId="77777777" w:rsidR="00ED7CAB" w:rsidRPr="006821E9" w:rsidRDefault="00ED7CAB" w:rsidP="00BE4CF2">
      <w:pPr>
        <w:jc w:val="center"/>
        <w:rPr>
          <w:rFonts w:asciiTheme="majorHAnsi" w:hAnsiTheme="majorHAnsi"/>
          <w:b/>
          <w:sz w:val="24"/>
          <w:szCs w:val="24"/>
        </w:rPr>
      </w:pPr>
    </w:p>
    <w:p w14:paraId="176DE878" w14:textId="77777777" w:rsidR="00253F51" w:rsidRPr="006821E9" w:rsidRDefault="00253F51">
      <w:pPr>
        <w:rPr>
          <w:rFonts w:asciiTheme="majorHAnsi" w:hAnsiTheme="majorHAnsi"/>
          <w:sz w:val="24"/>
          <w:szCs w:val="24"/>
        </w:rPr>
      </w:pPr>
    </w:p>
    <w:sectPr w:rsidR="00253F51" w:rsidRPr="006821E9">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2D4DA" w14:textId="77777777" w:rsidR="00562749" w:rsidRDefault="00562749">
      <w:pPr>
        <w:spacing w:after="0" w:line="240" w:lineRule="auto"/>
      </w:pPr>
      <w:r>
        <w:separator/>
      </w:r>
    </w:p>
  </w:endnote>
  <w:endnote w:type="continuationSeparator" w:id="0">
    <w:p w14:paraId="5A9E6A15" w14:textId="77777777" w:rsidR="00562749" w:rsidRDefault="0056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gency FB">
    <w:panose1 w:val="020B0503020202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0BD74" w14:textId="77777777" w:rsidR="00FC6BF7" w:rsidRDefault="00FC6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A62FC" w14:textId="77777777" w:rsidR="00FC6BF7" w:rsidRDefault="00FC6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C0278" w14:textId="77777777" w:rsidR="00FC6BF7" w:rsidRDefault="00FC6B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A237" w14:textId="77777777" w:rsidR="00FC6BF7" w:rsidRDefault="00FC6B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0ADD" w14:textId="77777777" w:rsidR="00FC6BF7" w:rsidRDefault="00FC6B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02B84" w14:textId="77777777" w:rsidR="00FC6BF7" w:rsidRDefault="00FC6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BB345" w14:textId="77777777" w:rsidR="00562749" w:rsidRDefault="00562749">
      <w:pPr>
        <w:spacing w:after="0" w:line="240" w:lineRule="auto"/>
      </w:pPr>
      <w:r>
        <w:separator/>
      </w:r>
    </w:p>
  </w:footnote>
  <w:footnote w:type="continuationSeparator" w:id="0">
    <w:p w14:paraId="2038FCD6" w14:textId="77777777" w:rsidR="00562749" w:rsidRDefault="0056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2842F" w14:textId="77777777" w:rsidR="00FC6BF7" w:rsidRDefault="00FC6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67F14" w14:textId="77777777" w:rsidR="00FC6BF7" w:rsidRDefault="00FC6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7C4D" w14:textId="77777777" w:rsidR="00FC6BF7" w:rsidRDefault="00FC6B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B92D" w14:textId="77777777" w:rsidR="00FC6BF7" w:rsidRDefault="00FC6B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709D" w14:textId="77777777" w:rsidR="00FC6BF7" w:rsidRDefault="00FC6B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D9D8" w14:textId="77777777" w:rsidR="00FC6BF7" w:rsidRDefault="00FC6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38C"/>
    <w:multiLevelType w:val="hybridMultilevel"/>
    <w:tmpl w:val="74240224"/>
    <w:lvl w:ilvl="0" w:tplc="F9E6730C">
      <w:start w:val="1"/>
      <w:numFmt w:val="bullet"/>
      <w:lvlText w:val=""/>
      <w:lvlJc w:val="left"/>
      <w:pPr>
        <w:tabs>
          <w:tab w:val="num" w:pos="360"/>
        </w:tabs>
        <w:ind w:left="360" w:hanging="360"/>
      </w:pPr>
      <w:rPr>
        <w:rFonts w:ascii="Symbol" w:hAnsi="Symbol" w:hint="default"/>
      </w:rPr>
    </w:lvl>
    <w:lvl w:ilvl="1" w:tplc="0A445872" w:tentative="1">
      <w:start w:val="1"/>
      <w:numFmt w:val="bullet"/>
      <w:lvlText w:val="o"/>
      <w:lvlJc w:val="left"/>
      <w:pPr>
        <w:tabs>
          <w:tab w:val="num" w:pos="1080"/>
        </w:tabs>
        <w:ind w:left="1080" w:hanging="360"/>
      </w:pPr>
      <w:rPr>
        <w:rFonts w:ascii="Courier New" w:hAnsi="Courier New" w:hint="default"/>
      </w:rPr>
    </w:lvl>
    <w:lvl w:ilvl="2" w:tplc="9ED00BC6" w:tentative="1">
      <w:start w:val="1"/>
      <w:numFmt w:val="bullet"/>
      <w:lvlText w:val=""/>
      <w:lvlJc w:val="left"/>
      <w:pPr>
        <w:tabs>
          <w:tab w:val="num" w:pos="1800"/>
        </w:tabs>
        <w:ind w:left="1800" w:hanging="360"/>
      </w:pPr>
      <w:rPr>
        <w:rFonts w:ascii="Wingdings" w:hAnsi="Wingdings" w:hint="default"/>
      </w:rPr>
    </w:lvl>
    <w:lvl w:ilvl="3" w:tplc="FBD4A94A" w:tentative="1">
      <w:start w:val="1"/>
      <w:numFmt w:val="bullet"/>
      <w:lvlText w:val=""/>
      <w:lvlJc w:val="left"/>
      <w:pPr>
        <w:tabs>
          <w:tab w:val="num" w:pos="2520"/>
        </w:tabs>
        <w:ind w:left="2520" w:hanging="360"/>
      </w:pPr>
      <w:rPr>
        <w:rFonts w:ascii="Symbol" w:hAnsi="Symbol" w:hint="default"/>
      </w:rPr>
    </w:lvl>
    <w:lvl w:ilvl="4" w:tplc="2BD039E6" w:tentative="1">
      <w:start w:val="1"/>
      <w:numFmt w:val="bullet"/>
      <w:lvlText w:val="o"/>
      <w:lvlJc w:val="left"/>
      <w:pPr>
        <w:tabs>
          <w:tab w:val="num" w:pos="3240"/>
        </w:tabs>
        <w:ind w:left="3240" w:hanging="360"/>
      </w:pPr>
      <w:rPr>
        <w:rFonts w:ascii="Courier New" w:hAnsi="Courier New" w:hint="default"/>
      </w:rPr>
    </w:lvl>
    <w:lvl w:ilvl="5" w:tplc="94DAEF78" w:tentative="1">
      <w:start w:val="1"/>
      <w:numFmt w:val="bullet"/>
      <w:lvlText w:val=""/>
      <w:lvlJc w:val="left"/>
      <w:pPr>
        <w:tabs>
          <w:tab w:val="num" w:pos="3960"/>
        </w:tabs>
        <w:ind w:left="3960" w:hanging="360"/>
      </w:pPr>
      <w:rPr>
        <w:rFonts w:ascii="Wingdings" w:hAnsi="Wingdings" w:hint="default"/>
      </w:rPr>
    </w:lvl>
    <w:lvl w:ilvl="6" w:tplc="852438CE" w:tentative="1">
      <w:start w:val="1"/>
      <w:numFmt w:val="bullet"/>
      <w:lvlText w:val=""/>
      <w:lvlJc w:val="left"/>
      <w:pPr>
        <w:tabs>
          <w:tab w:val="num" w:pos="4680"/>
        </w:tabs>
        <w:ind w:left="4680" w:hanging="360"/>
      </w:pPr>
      <w:rPr>
        <w:rFonts w:ascii="Symbol" w:hAnsi="Symbol" w:hint="default"/>
      </w:rPr>
    </w:lvl>
    <w:lvl w:ilvl="7" w:tplc="AA563510" w:tentative="1">
      <w:start w:val="1"/>
      <w:numFmt w:val="bullet"/>
      <w:lvlText w:val="o"/>
      <w:lvlJc w:val="left"/>
      <w:pPr>
        <w:tabs>
          <w:tab w:val="num" w:pos="5400"/>
        </w:tabs>
        <w:ind w:left="5400" w:hanging="360"/>
      </w:pPr>
      <w:rPr>
        <w:rFonts w:ascii="Courier New" w:hAnsi="Courier New" w:hint="default"/>
      </w:rPr>
    </w:lvl>
    <w:lvl w:ilvl="8" w:tplc="33048440"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512728"/>
    <w:multiLevelType w:val="hybridMultilevel"/>
    <w:tmpl w:val="AC56F2FA"/>
    <w:lvl w:ilvl="0" w:tplc="0010B926">
      <w:start w:val="1"/>
      <w:numFmt w:val="decimal"/>
      <w:lvlText w:val="%1."/>
      <w:lvlJc w:val="left"/>
      <w:pPr>
        <w:ind w:left="278"/>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1" w:tplc="740AFE6A">
      <w:start w:val="1"/>
      <w:numFmt w:val="lowerLetter"/>
      <w:lvlText w:val="%2"/>
      <w:lvlJc w:val="left"/>
      <w:pPr>
        <w:ind w:left="129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2" w:tplc="F372EFD8">
      <w:start w:val="1"/>
      <w:numFmt w:val="lowerRoman"/>
      <w:lvlText w:val="%3"/>
      <w:lvlJc w:val="left"/>
      <w:pPr>
        <w:ind w:left="201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3" w:tplc="EA2631B0">
      <w:start w:val="1"/>
      <w:numFmt w:val="decimal"/>
      <w:lvlText w:val="%4"/>
      <w:lvlJc w:val="left"/>
      <w:pPr>
        <w:ind w:left="273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4" w:tplc="735AB742">
      <w:start w:val="1"/>
      <w:numFmt w:val="lowerLetter"/>
      <w:lvlText w:val="%5"/>
      <w:lvlJc w:val="left"/>
      <w:pPr>
        <w:ind w:left="345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5" w:tplc="D670FEF0">
      <w:start w:val="1"/>
      <w:numFmt w:val="lowerRoman"/>
      <w:lvlText w:val="%6"/>
      <w:lvlJc w:val="left"/>
      <w:pPr>
        <w:ind w:left="417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6" w:tplc="F58A5C8E">
      <w:start w:val="1"/>
      <w:numFmt w:val="decimal"/>
      <w:lvlText w:val="%7"/>
      <w:lvlJc w:val="left"/>
      <w:pPr>
        <w:ind w:left="489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7" w:tplc="40C2D76E">
      <w:start w:val="1"/>
      <w:numFmt w:val="lowerLetter"/>
      <w:lvlText w:val="%8"/>
      <w:lvlJc w:val="left"/>
      <w:pPr>
        <w:ind w:left="561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8" w:tplc="496E816E">
      <w:start w:val="1"/>
      <w:numFmt w:val="lowerRoman"/>
      <w:lvlText w:val="%9"/>
      <w:lvlJc w:val="left"/>
      <w:pPr>
        <w:ind w:left="633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abstractNum>
  <w:abstractNum w:abstractNumId="2" w15:restartNumberingAfterBreak="0">
    <w:nsid w:val="01857248"/>
    <w:multiLevelType w:val="hybridMultilevel"/>
    <w:tmpl w:val="499682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9903F3"/>
    <w:multiLevelType w:val="hybridMultilevel"/>
    <w:tmpl w:val="7DBC1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F33BE"/>
    <w:multiLevelType w:val="hybridMultilevel"/>
    <w:tmpl w:val="7AB052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3F32C10"/>
    <w:multiLevelType w:val="hybridMultilevel"/>
    <w:tmpl w:val="35A09DD0"/>
    <w:lvl w:ilvl="0" w:tplc="C32ADDF8">
      <w:start w:val="1"/>
      <w:numFmt w:val="decimal"/>
      <w:lvlText w:val="%1."/>
      <w:lvlJc w:val="left"/>
      <w:pPr>
        <w:ind w:left="278"/>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1" w:tplc="F862493C">
      <w:start w:val="1"/>
      <w:numFmt w:val="lowerLetter"/>
      <w:lvlText w:val="%2"/>
      <w:lvlJc w:val="left"/>
      <w:pPr>
        <w:ind w:left="129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2" w:tplc="DD5E1188">
      <w:start w:val="1"/>
      <w:numFmt w:val="lowerRoman"/>
      <w:lvlText w:val="%3"/>
      <w:lvlJc w:val="left"/>
      <w:pPr>
        <w:ind w:left="201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3" w:tplc="CDC8FFA4">
      <w:start w:val="1"/>
      <w:numFmt w:val="decimal"/>
      <w:lvlText w:val="%4"/>
      <w:lvlJc w:val="left"/>
      <w:pPr>
        <w:ind w:left="273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4" w:tplc="FCDACEF8">
      <w:start w:val="1"/>
      <w:numFmt w:val="lowerLetter"/>
      <w:lvlText w:val="%5"/>
      <w:lvlJc w:val="left"/>
      <w:pPr>
        <w:ind w:left="345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5" w:tplc="B4A4AA5A">
      <w:start w:val="1"/>
      <w:numFmt w:val="lowerRoman"/>
      <w:lvlText w:val="%6"/>
      <w:lvlJc w:val="left"/>
      <w:pPr>
        <w:ind w:left="417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6" w:tplc="DA5EDFA6">
      <w:start w:val="1"/>
      <w:numFmt w:val="decimal"/>
      <w:lvlText w:val="%7"/>
      <w:lvlJc w:val="left"/>
      <w:pPr>
        <w:ind w:left="489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7" w:tplc="79D083A0">
      <w:start w:val="1"/>
      <w:numFmt w:val="lowerLetter"/>
      <w:lvlText w:val="%8"/>
      <w:lvlJc w:val="left"/>
      <w:pPr>
        <w:ind w:left="561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8" w:tplc="06182A82">
      <w:start w:val="1"/>
      <w:numFmt w:val="lowerRoman"/>
      <w:lvlText w:val="%9"/>
      <w:lvlJc w:val="left"/>
      <w:pPr>
        <w:ind w:left="633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abstractNum>
  <w:abstractNum w:abstractNumId="6" w15:restartNumberingAfterBreak="0">
    <w:nsid w:val="04A27958"/>
    <w:multiLevelType w:val="hybridMultilevel"/>
    <w:tmpl w:val="ECB0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A73B59"/>
    <w:multiLevelType w:val="multilevel"/>
    <w:tmpl w:val="F6969D2C"/>
    <w:styleLink w:val="NumbersOAIC"/>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8" w15:restartNumberingAfterBreak="0">
    <w:nsid w:val="09E0047A"/>
    <w:multiLevelType w:val="hybridMultilevel"/>
    <w:tmpl w:val="FC029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131A62"/>
    <w:multiLevelType w:val="hybridMultilevel"/>
    <w:tmpl w:val="9BFA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AF7638"/>
    <w:multiLevelType w:val="hybridMultilevel"/>
    <w:tmpl w:val="3A621396"/>
    <w:lvl w:ilvl="0" w:tplc="AA3435CA">
      <w:start w:val="1"/>
      <w:numFmt w:val="bullet"/>
      <w:lvlText w:val=""/>
      <w:lvlJc w:val="left"/>
      <w:pPr>
        <w:tabs>
          <w:tab w:val="num" w:pos="360"/>
        </w:tabs>
        <w:ind w:left="360" w:hanging="360"/>
      </w:pPr>
      <w:rPr>
        <w:rFonts w:ascii="Symbol" w:hAnsi="Symbol" w:hint="default"/>
      </w:rPr>
    </w:lvl>
    <w:lvl w:ilvl="1" w:tplc="CD64F4DE" w:tentative="1">
      <w:start w:val="1"/>
      <w:numFmt w:val="bullet"/>
      <w:lvlText w:val="o"/>
      <w:lvlJc w:val="left"/>
      <w:pPr>
        <w:tabs>
          <w:tab w:val="num" w:pos="1080"/>
        </w:tabs>
        <w:ind w:left="1080" w:hanging="360"/>
      </w:pPr>
      <w:rPr>
        <w:rFonts w:ascii="Courier New" w:hAnsi="Courier New" w:hint="default"/>
      </w:rPr>
    </w:lvl>
    <w:lvl w:ilvl="2" w:tplc="6DEA17CE" w:tentative="1">
      <w:start w:val="1"/>
      <w:numFmt w:val="bullet"/>
      <w:lvlText w:val=""/>
      <w:lvlJc w:val="left"/>
      <w:pPr>
        <w:tabs>
          <w:tab w:val="num" w:pos="1800"/>
        </w:tabs>
        <w:ind w:left="1800" w:hanging="360"/>
      </w:pPr>
      <w:rPr>
        <w:rFonts w:ascii="Wingdings" w:hAnsi="Wingdings" w:hint="default"/>
      </w:rPr>
    </w:lvl>
    <w:lvl w:ilvl="3" w:tplc="A7829542" w:tentative="1">
      <w:start w:val="1"/>
      <w:numFmt w:val="bullet"/>
      <w:lvlText w:val=""/>
      <w:lvlJc w:val="left"/>
      <w:pPr>
        <w:tabs>
          <w:tab w:val="num" w:pos="2520"/>
        </w:tabs>
        <w:ind w:left="2520" w:hanging="360"/>
      </w:pPr>
      <w:rPr>
        <w:rFonts w:ascii="Symbol" w:hAnsi="Symbol" w:hint="default"/>
      </w:rPr>
    </w:lvl>
    <w:lvl w:ilvl="4" w:tplc="8424F9EA" w:tentative="1">
      <w:start w:val="1"/>
      <w:numFmt w:val="bullet"/>
      <w:lvlText w:val="o"/>
      <w:lvlJc w:val="left"/>
      <w:pPr>
        <w:tabs>
          <w:tab w:val="num" w:pos="3240"/>
        </w:tabs>
        <w:ind w:left="3240" w:hanging="360"/>
      </w:pPr>
      <w:rPr>
        <w:rFonts w:ascii="Courier New" w:hAnsi="Courier New" w:hint="default"/>
      </w:rPr>
    </w:lvl>
    <w:lvl w:ilvl="5" w:tplc="0EDA2D44" w:tentative="1">
      <w:start w:val="1"/>
      <w:numFmt w:val="bullet"/>
      <w:lvlText w:val=""/>
      <w:lvlJc w:val="left"/>
      <w:pPr>
        <w:tabs>
          <w:tab w:val="num" w:pos="3960"/>
        </w:tabs>
        <w:ind w:left="3960" w:hanging="360"/>
      </w:pPr>
      <w:rPr>
        <w:rFonts w:ascii="Wingdings" w:hAnsi="Wingdings" w:hint="default"/>
      </w:rPr>
    </w:lvl>
    <w:lvl w:ilvl="6" w:tplc="E6C49B08" w:tentative="1">
      <w:start w:val="1"/>
      <w:numFmt w:val="bullet"/>
      <w:lvlText w:val=""/>
      <w:lvlJc w:val="left"/>
      <w:pPr>
        <w:tabs>
          <w:tab w:val="num" w:pos="4680"/>
        </w:tabs>
        <w:ind w:left="4680" w:hanging="360"/>
      </w:pPr>
      <w:rPr>
        <w:rFonts w:ascii="Symbol" w:hAnsi="Symbol" w:hint="default"/>
      </w:rPr>
    </w:lvl>
    <w:lvl w:ilvl="7" w:tplc="052CD88C" w:tentative="1">
      <w:start w:val="1"/>
      <w:numFmt w:val="bullet"/>
      <w:lvlText w:val="o"/>
      <w:lvlJc w:val="left"/>
      <w:pPr>
        <w:tabs>
          <w:tab w:val="num" w:pos="5400"/>
        </w:tabs>
        <w:ind w:left="5400" w:hanging="360"/>
      </w:pPr>
      <w:rPr>
        <w:rFonts w:ascii="Courier New" w:hAnsi="Courier New" w:hint="default"/>
      </w:rPr>
    </w:lvl>
    <w:lvl w:ilvl="8" w:tplc="EF1C986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0DD3193"/>
    <w:multiLevelType w:val="hybridMultilevel"/>
    <w:tmpl w:val="BFD2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D666A"/>
    <w:multiLevelType w:val="hybridMultilevel"/>
    <w:tmpl w:val="EF84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AB6E65"/>
    <w:multiLevelType w:val="hybridMultilevel"/>
    <w:tmpl w:val="B888B4DC"/>
    <w:lvl w:ilvl="0" w:tplc="F7DC7BAA">
      <w:start w:val="1"/>
      <w:numFmt w:val="decimal"/>
      <w:lvlText w:val="%1."/>
      <w:lvlJc w:val="left"/>
      <w:pPr>
        <w:ind w:left="278"/>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1" w:tplc="9F4E07E6">
      <w:start w:val="1"/>
      <w:numFmt w:val="lowerLetter"/>
      <w:lvlText w:val="%2"/>
      <w:lvlJc w:val="left"/>
      <w:pPr>
        <w:ind w:left="129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2" w:tplc="4C061B74">
      <w:start w:val="1"/>
      <w:numFmt w:val="lowerRoman"/>
      <w:lvlText w:val="%3"/>
      <w:lvlJc w:val="left"/>
      <w:pPr>
        <w:ind w:left="201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3" w:tplc="AB7AF70A">
      <w:start w:val="1"/>
      <w:numFmt w:val="decimal"/>
      <w:lvlText w:val="%4"/>
      <w:lvlJc w:val="left"/>
      <w:pPr>
        <w:ind w:left="273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4" w:tplc="F7448700">
      <w:start w:val="1"/>
      <w:numFmt w:val="lowerLetter"/>
      <w:lvlText w:val="%5"/>
      <w:lvlJc w:val="left"/>
      <w:pPr>
        <w:ind w:left="345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5" w:tplc="B0206880">
      <w:start w:val="1"/>
      <w:numFmt w:val="lowerRoman"/>
      <w:lvlText w:val="%6"/>
      <w:lvlJc w:val="left"/>
      <w:pPr>
        <w:ind w:left="417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6" w:tplc="587278D0">
      <w:start w:val="1"/>
      <w:numFmt w:val="decimal"/>
      <w:lvlText w:val="%7"/>
      <w:lvlJc w:val="left"/>
      <w:pPr>
        <w:ind w:left="489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7" w:tplc="29DA0C66">
      <w:start w:val="1"/>
      <w:numFmt w:val="lowerLetter"/>
      <w:lvlText w:val="%8"/>
      <w:lvlJc w:val="left"/>
      <w:pPr>
        <w:ind w:left="561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8" w:tplc="F5C07280">
      <w:start w:val="1"/>
      <w:numFmt w:val="lowerRoman"/>
      <w:lvlText w:val="%9"/>
      <w:lvlJc w:val="left"/>
      <w:pPr>
        <w:ind w:left="633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abstractNum>
  <w:abstractNum w:abstractNumId="14" w15:restartNumberingAfterBreak="0">
    <w:nsid w:val="14A5219B"/>
    <w:multiLevelType w:val="hybridMultilevel"/>
    <w:tmpl w:val="E8D620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4B93378"/>
    <w:multiLevelType w:val="singleLevel"/>
    <w:tmpl w:val="0B10C83E"/>
    <w:lvl w:ilvl="0">
      <w:start w:val="1"/>
      <w:numFmt w:val="bullet"/>
      <w:pStyle w:val="ListBullet1"/>
      <w:lvlText w:val=""/>
      <w:lvlJc w:val="left"/>
      <w:pPr>
        <w:tabs>
          <w:tab w:val="num" w:pos="709"/>
        </w:tabs>
        <w:ind w:left="709" w:hanging="709"/>
      </w:pPr>
      <w:rPr>
        <w:rFonts w:ascii="Symbol" w:hAnsi="Symbol" w:hint="default"/>
      </w:rPr>
    </w:lvl>
  </w:abstractNum>
  <w:abstractNum w:abstractNumId="16" w15:restartNumberingAfterBreak="0">
    <w:nsid w:val="1594782D"/>
    <w:multiLevelType w:val="hybridMultilevel"/>
    <w:tmpl w:val="4FB4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503FE4"/>
    <w:multiLevelType w:val="hybridMultilevel"/>
    <w:tmpl w:val="C29EAE5C"/>
    <w:lvl w:ilvl="0" w:tplc="8598B7F8">
      <w:start w:val="1"/>
      <w:numFmt w:val="bullet"/>
      <w:lvlText w:val=""/>
      <w:lvlJc w:val="left"/>
      <w:pPr>
        <w:tabs>
          <w:tab w:val="num" w:pos="360"/>
        </w:tabs>
        <w:ind w:left="360" w:hanging="360"/>
      </w:pPr>
      <w:rPr>
        <w:rFonts w:ascii="Symbol" w:hAnsi="Symbol" w:hint="default"/>
      </w:rPr>
    </w:lvl>
    <w:lvl w:ilvl="1" w:tplc="3098C800" w:tentative="1">
      <w:start w:val="1"/>
      <w:numFmt w:val="bullet"/>
      <w:lvlText w:val="o"/>
      <w:lvlJc w:val="left"/>
      <w:pPr>
        <w:tabs>
          <w:tab w:val="num" w:pos="1080"/>
        </w:tabs>
        <w:ind w:left="1080" w:hanging="360"/>
      </w:pPr>
      <w:rPr>
        <w:rFonts w:ascii="Courier New" w:hAnsi="Courier New" w:hint="default"/>
      </w:rPr>
    </w:lvl>
    <w:lvl w:ilvl="2" w:tplc="28602F82" w:tentative="1">
      <w:start w:val="1"/>
      <w:numFmt w:val="bullet"/>
      <w:lvlText w:val=""/>
      <w:lvlJc w:val="left"/>
      <w:pPr>
        <w:tabs>
          <w:tab w:val="num" w:pos="1800"/>
        </w:tabs>
        <w:ind w:left="1800" w:hanging="360"/>
      </w:pPr>
      <w:rPr>
        <w:rFonts w:ascii="Wingdings" w:hAnsi="Wingdings" w:hint="default"/>
      </w:rPr>
    </w:lvl>
    <w:lvl w:ilvl="3" w:tplc="D762708A" w:tentative="1">
      <w:start w:val="1"/>
      <w:numFmt w:val="bullet"/>
      <w:lvlText w:val=""/>
      <w:lvlJc w:val="left"/>
      <w:pPr>
        <w:tabs>
          <w:tab w:val="num" w:pos="2520"/>
        </w:tabs>
        <w:ind w:left="2520" w:hanging="360"/>
      </w:pPr>
      <w:rPr>
        <w:rFonts w:ascii="Symbol" w:hAnsi="Symbol" w:hint="default"/>
      </w:rPr>
    </w:lvl>
    <w:lvl w:ilvl="4" w:tplc="EC0642EA" w:tentative="1">
      <w:start w:val="1"/>
      <w:numFmt w:val="bullet"/>
      <w:lvlText w:val="o"/>
      <w:lvlJc w:val="left"/>
      <w:pPr>
        <w:tabs>
          <w:tab w:val="num" w:pos="3240"/>
        </w:tabs>
        <w:ind w:left="3240" w:hanging="360"/>
      </w:pPr>
      <w:rPr>
        <w:rFonts w:ascii="Courier New" w:hAnsi="Courier New" w:hint="default"/>
      </w:rPr>
    </w:lvl>
    <w:lvl w:ilvl="5" w:tplc="772A28B4" w:tentative="1">
      <w:start w:val="1"/>
      <w:numFmt w:val="bullet"/>
      <w:lvlText w:val=""/>
      <w:lvlJc w:val="left"/>
      <w:pPr>
        <w:tabs>
          <w:tab w:val="num" w:pos="3960"/>
        </w:tabs>
        <w:ind w:left="3960" w:hanging="360"/>
      </w:pPr>
      <w:rPr>
        <w:rFonts w:ascii="Wingdings" w:hAnsi="Wingdings" w:hint="default"/>
      </w:rPr>
    </w:lvl>
    <w:lvl w:ilvl="6" w:tplc="0548EEC8" w:tentative="1">
      <w:start w:val="1"/>
      <w:numFmt w:val="bullet"/>
      <w:lvlText w:val=""/>
      <w:lvlJc w:val="left"/>
      <w:pPr>
        <w:tabs>
          <w:tab w:val="num" w:pos="4680"/>
        </w:tabs>
        <w:ind w:left="4680" w:hanging="360"/>
      </w:pPr>
      <w:rPr>
        <w:rFonts w:ascii="Symbol" w:hAnsi="Symbol" w:hint="default"/>
      </w:rPr>
    </w:lvl>
    <w:lvl w:ilvl="7" w:tplc="EEA615AC" w:tentative="1">
      <w:start w:val="1"/>
      <w:numFmt w:val="bullet"/>
      <w:lvlText w:val="o"/>
      <w:lvlJc w:val="left"/>
      <w:pPr>
        <w:tabs>
          <w:tab w:val="num" w:pos="5400"/>
        </w:tabs>
        <w:ind w:left="5400" w:hanging="360"/>
      </w:pPr>
      <w:rPr>
        <w:rFonts w:ascii="Courier New" w:hAnsi="Courier New" w:hint="default"/>
      </w:rPr>
    </w:lvl>
    <w:lvl w:ilvl="8" w:tplc="CF883DB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6D80F51"/>
    <w:multiLevelType w:val="hybridMultilevel"/>
    <w:tmpl w:val="374CA686"/>
    <w:lvl w:ilvl="0" w:tplc="D3922AB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8D603D3"/>
    <w:multiLevelType w:val="hybridMultilevel"/>
    <w:tmpl w:val="1C322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EC2DEA"/>
    <w:multiLevelType w:val="hybridMultilevel"/>
    <w:tmpl w:val="2FA2C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C2379E"/>
    <w:multiLevelType w:val="multilevel"/>
    <w:tmpl w:val="C2F8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AF1AB1"/>
    <w:multiLevelType w:val="hybridMultilevel"/>
    <w:tmpl w:val="23607A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CE81411"/>
    <w:multiLevelType w:val="multilevel"/>
    <w:tmpl w:val="F6969D2C"/>
    <w:numStyleLink w:val="NumbersOAIC"/>
  </w:abstractNum>
  <w:abstractNum w:abstractNumId="24" w15:restartNumberingAfterBreak="0">
    <w:nsid w:val="1DC836FA"/>
    <w:multiLevelType w:val="hybridMultilevel"/>
    <w:tmpl w:val="B5C6F81A"/>
    <w:lvl w:ilvl="0" w:tplc="9A0C3018">
      <w:start w:val="1"/>
      <w:numFmt w:val="bullet"/>
      <w:lvlText w:val=""/>
      <w:lvlJc w:val="left"/>
      <w:pPr>
        <w:tabs>
          <w:tab w:val="num" w:pos="360"/>
        </w:tabs>
        <w:ind w:left="360" w:hanging="360"/>
      </w:pPr>
      <w:rPr>
        <w:rFonts w:ascii="Symbol" w:hAnsi="Symbol" w:hint="default"/>
      </w:rPr>
    </w:lvl>
    <w:lvl w:ilvl="1" w:tplc="99BEB112" w:tentative="1">
      <w:start w:val="1"/>
      <w:numFmt w:val="bullet"/>
      <w:lvlText w:val="o"/>
      <w:lvlJc w:val="left"/>
      <w:pPr>
        <w:tabs>
          <w:tab w:val="num" w:pos="1080"/>
        </w:tabs>
        <w:ind w:left="1080" w:hanging="360"/>
      </w:pPr>
      <w:rPr>
        <w:rFonts w:ascii="Courier New" w:hAnsi="Courier New" w:hint="default"/>
      </w:rPr>
    </w:lvl>
    <w:lvl w:ilvl="2" w:tplc="AAE6C3AE" w:tentative="1">
      <w:start w:val="1"/>
      <w:numFmt w:val="bullet"/>
      <w:lvlText w:val=""/>
      <w:lvlJc w:val="left"/>
      <w:pPr>
        <w:tabs>
          <w:tab w:val="num" w:pos="1800"/>
        </w:tabs>
        <w:ind w:left="1800" w:hanging="360"/>
      </w:pPr>
      <w:rPr>
        <w:rFonts w:ascii="Wingdings" w:hAnsi="Wingdings" w:hint="default"/>
      </w:rPr>
    </w:lvl>
    <w:lvl w:ilvl="3" w:tplc="9412EA54" w:tentative="1">
      <w:start w:val="1"/>
      <w:numFmt w:val="bullet"/>
      <w:lvlText w:val=""/>
      <w:lvlJc w:val="left"/>
      <w:pPr>
        <w:tabs>
          <w:tab w:val="num" w:pos="2520"/>
        </w:tabs>
        <w:ind w:left="2520" w:hanging="360"/>
      </w:pPr>
      <w:rPr>
        <w:rFonts w:ascii="Symbol" w:hAnsi="Symbol" w:hint="default"/>
      </w:rPr>
    </w:lvl>
    <w:lvl w:ilvl="4" w:tplc="2708D09A" w:tentative="1">
      <w:start w:val="1"/>
      <w:numFmt w:val="bullet"/>
      <w:lvlText w:val="o"/>
      <w:lvlJc w:val="left"/>
      <w:pPr>
        <w:tabs>
          <w:tab w:val="num" w:pos="3240"/>
        </w:tabs>
        <w:ind w:left="3240" w:hanging="360"/>
      </w:pPr>
      <w:rPr>
        <w:rFonts w:ascii="Courier New" w:hAnsi="Courier New" w:hint="default"/>
      </w:rPr>
    </w:lvl>
    <w:lvl w:ilvl="5" w:tplc="1FF0946A" w:tentative="1">
      <w:start w:val="1"/>
      <w:numFmt w:val="bullet"/>
      <w:lvlText w:val=""/>
      <w:lvlJc w:val="left"/>
      <w:pPr>
        <w:tabs>
          <w:tab w:val="num" w:pos="3960"/>
        </w:tabs>
        <w:ind w:left="3960" w:hanging="360"/>
      </w:pPr>
      <w:rPr>
        <w:rFonts w:ascii="Wingdings" w:hAnsi="Wingdings" w:hint="default"/>
      </w:rPr>
    </w:lvl>
    <w:lvl w:ilvl="6" w:tplc="23446C22" w:tentative="1">
      <w:start w:val="1"/>
      <w:numFmt w:val="bullet"/>
      <w:lvlText w:val=""/>
      <w:lvlJc w:val="left"/>
      <w:pPr>
        <w:tabs>
          <w:tab w:val="num" w:pos="4680"/>
        </w:tabs>
        <w:ind w:left="4680" w:hanging="360"/>
      </w:pPr>
      <w:rPr>
        <w:rFonts w:ascii="Symbol" w:hAnsi="Symbol" w:hint="default"/>
      </w:rPr>
    </w:lvl>
    <w:lvl w:ilvl="7" w:tplc="B67EAC40" w:tentative="1">
      <w:start w:val="1"/>
      <w:numFmt w:val="bullet"/>
      <w:lvlText w:val="o"/>
      <w:lvlJc w:val="left"/>
      <w:pPr>
        <w:tabs>
          <w:tab w:val="num" w:pos="5400"/>
        </w:tabs>
        <w:ind w:left="5400" w:hanging="360"/>
      </w:pPr>
      <w:rPr>
        <w:rFonts w:ascii="Courier New" w:hAnsi="Courier New" w:hint="default"/>
      </w:rPr>
    </w:lvl>
    <w:lvl w:ilvl="8" w:tplc="8D92B3A6"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0A071F"/>
    <w:multiLevelType w:val="hybridMultilevel"/>
    <w:tmpl w:val="BF0A931E"/>
    <w:lvl w:ilvl="0" w:tplc="904C4144">
      <w:start w:val="1"/>
      <w:numFmt w:val="bullet"/>
      <w:lvlText w:val=""/>
      <w:lvlJc w:val="left"/>
      <w:pPr>
        <w:tabs>
          <w:tab w:val="num" w:pos="360"/>
        </w:tabs>
        <w:ind w:left="360" w:hanging="360"/>
      </w:pPr>
      <w:rPr>
        <w:rFonts w:ascii="Symbol" w:hAnsi="Symbol" w:hint="default"/>
      </w:rPr>
    </w:lvl>
    <w:lvl w:ilvl="1" w:tplc="4712ECCC" w:tentative="1">
      <w:start w:val="1"/>
      <w:numFmt w:val="bullet"/>
      <w:lvlText w:val="o"/>
      <w:lvlJc w:val="left"/>
      <w:pPr>
        <w:tabs>
          <w:tab w:val="num" w:pos="1080"/>
        </w:tabs>
        <w:ind w:left="1080" w:hanging="360"/>
      </w:pPr>
      <w:rPr>
        <w:rFonts w:ascii="Courier New" w:hAnsi="Courier New" w:hint="default"/>
      </w:rPr>
    </w:lvl>
    <w:lvl w:ilvl="2" w:tplc="F7D8AFD6" w:tentative="1">
      <w:start w:val="1"/>
      <w:numFmt w:val="bullet"/>
      <w:lvlText w:val=""/>
      <w:lvlJc w:val="left"/>
      <w:pPr>
        <w:tabs>
          <w:tab w:val="num" w:pos="1800"/>
        </w:tabs>
        <w:ind w:left="1800" w:hanging="360"/>
      </w:pPr>
      <w:rPr>
        <w:rFonts w:ascii="Wingdings" w:hAnsi="Wingdings" w:hint="default"/>
      </w:rPr>
    </w:lvl>
    <w:lvl w:ilvl="3" w:tplc="13AE7312" w:tentative="1">
      <w:start w:val="1"/>
      <w:numFmt w:val="bullet"/>
      <w:lvlText w:val=""/>
      <w:lvlJc w:val="left"/>
      <w:pPr>
        <w:tabs>
          <w:tab w:val="num" w:pos="2520"/>
        </w:tabs>
        <w:ind w:left="2520" w:hanging="360"/>
      </w:pPr>
      <w:rPr>
        <w:rFonts w:ascii="Symbol" w:hAnsi="Symbol" w:hint="default"/>
      </w:rPr>
    </w:lvl>
    <w:lvl w:ilvl="4" w:tplc="0F2A0464" w:tentative="1">
      <w:start w:val="1"/>
      <w:numFmt w:val="bullet"/>
      <w:lvlText w:val="o"/>
      <w:lvlJc w:val="left"/>
      <w:pPr>
        <w:tabs>
          <w:tab w:val="num" w:pos="3240"/>
        </w:tabs>
        <w:ind w:left="3240" w:hanging="360"/>
      </w:pPr>
      <w:rPr>
        <w:rFonts w:ascii="Courier New" w:hAnsi="Courier New" w:hint="default"/>
      </w:rPr>
    </w:lvl>
    <w:lvl w:ilvl="5" w:tplc="F3B623A6" w:tentative="1">
      <w:start w:val="1"/>
      <w:numFmt w:val="bullet"/>
      <w:lvlText w:val=""/>
      <w:lvlJc w:val="left"/>
      <w:pPr>
        <w:tabs>
          <w:tab w:val="num" w:pos="3960"/>
        </w:tabs>
        <w:ind w:left="3960" w:hanging="360"/>
      </w:pPr>
      <w:rPr>
        <w:rFonts w:ascii="Wingdings" w:hAnsi="Wingdings" w:hint="default"/>
      </w:rPr>
    </w:lvl>
    <w:lvl w:ilvl="6" w:tplc="D8C0DC60" w:tentative="1">
      <w:start w:val="1"/>
      <w:numFmt w:val="bullet"/>
      <w:lvlText w:val=""/>
      <w:lvlJc w:val="left"/>
      <w:pPr>
        <w:tabs>
          <w:tab w:val="num" w:pos="4680"/>
        </w:tabs>
        <w:ind w:left="4680" w:hanging="360"/>
      </w:pPr>
      <w:rPr>
        <w:rFonts w:ascii="Symbol" w:hAnsi="Symbol" w:hint="default"/>
      </w:rPr>
    </w:lvl>
    <w:lvl w:ilvl="7" w:tplc="00F8A200" w:tentative="1">
      <w:start w:val="1"/>
      <w:numFmt w:val="bullet"/>
      <w:lvlText w:val="o"/>
      <w:lvlJc w:val="left"/>
      <w:pPr>
        <w:tabs>
          <w:tab w:val="num" w:pos="5400"/>
        </w:tabs>
        <w:ind w:left="5400" w:hanging="360"/>
      </w:pPr>
      <w:rPr>
        <w:rFonts w:ascii="Courier New" w:hAnsi="Courier New" w:hint="default"/>
      </w:rPr>
    </w:lvl>
    <w:lvl w:ilvl="8" w:tplc="522A76F2"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22E719B"/>
    <w:multiLevelType w:val="hybridMultilevel"/>
    <w:tmpl w:val="05F28E02"/>
    <w:lvl w:ilvl="0" w:tplc="F600E8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F35CF3"/>
    <w:multiLevelType w:val="hybridMultilevel"/>
    <w:tmpl w:val="EEDE5F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25916DFD"/>
    <w:multiLevelType w:val="hybridMultilevel"/>
    <w:tmpl w:val="938E2A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8F86923"/>
    <w:multiLevelType w:val="hybridMultilevel"/>
    <w:tmpl w:val="467A3854"/>
    <w:lvl w:ilvl="0" w:tplc="443AB86A">
      <w:start w:val="1"/>
      <w:numFmt w:val="decimal"/>
      <w:lvlText w:val="%1."/>
      <w:lvlJc w:val="left"/>
      <w:pPr>
        <w:ind w:left="278"/>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1" w:tplc="6012FEB8">
      <w:start w:val="1"/>
      <w:numFmt w:val="lowerLetter"/>
      <w:lvlText w:val="%2"/>
      <w:lvlJc w:val="left"/>
      <w:pPr>
        <w:ind w:left="129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2" w:tplc="6E8A1D32">
      <w:start w:val="1"/>
      <w:numFmt w:val="lowerRoman"/>
      <w:lvlText w:val="%3"/>
      <w:lvlJc w:val="left"/>
      <w:pPr>
        <w:ind w:left="201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3" w:tplc="4CD2AAD2">
      <w:start w:val="1"/>
      <w:numFmt w:val="decimal"/>
      <w:lvlText w:val="%4"/>
      <w:lvlJc w:val="left"/>
      <w:pPr>
        <w:ind w:left="273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4" w:tplc="C5B07282">
      <w:start w:val="1"/>
      <w:numFmt w:val="lowerLetter"/>
      <w:lvlText w:val="%5"/>
      <w:lvlJc w:val="left"/>
      <w:pPr>
        <w:ind w:left="345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5" w:tplc="84AC4724">
      <w:start w:val="1"/>
      <w:numFmt w:val="lowerRoman"/>
      <w:lvlText w:val="%6"/>
      <w:lvlJc w:val="left"/>
      <w:pPr>
        <w:ind w:left="417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6" w:tplc="B094BE46">
      <w:start w:val="1"/>
      <w:numFmt w:val="decimal"/>
      <w:lvlText w:val="%7"/>
      <w:lvlJc w:val="left"/>
      <w:pPr>
        <w:ind w:left="489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7" w:tplc="01B4ADB6">
      <w:start w:val="1"/>
      <w:numFmt w:val="lowerLetter"/>
      <w:lvlText w:val="%8"/>
      <w:lvlJc w:val="left"/>
      <w:pPr>
        <w:ind w:left="561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lvl w:ilvl="8" w:tplc="B4CA1B62">
      <w:start w:val="1"/>
      <w:numFmt w:val="lowerRoman"/>
      <w:lvlText w:val="%9"/>
      <w:lvlJc w:val="left"/>
      <w:pPr>
        <w:ind w:left="6337"/>
      </w:pPr>
      <w:rPr>
        <w:rFonts w:ascii="Arial" w:eastAsia="Arial" w:hAnsi="Arial" w:cs="Arial"/>
        <w:b w:val="0"/>
        <w:i w:val="0"/>
        <w:strike w:val="0"/>
        <w:dstrike w:val="0"/>
        <w:color w:val="00558F"/>
        <w:sz w:val="20"/>
        <w:szCs w:val="20"/>
        <w:u w:val="none" w:color="000000"/>
        <w:bdr w:val="none" w:sz="0" w:space="0" w:color="auto"/>
        <w:shd w:val="clear" w:color="auto" w:fill="auto"/>
        <w:vertAlign w:val="baseline"/>
      </w:rPr>
    </w:lvl>
  </w:abstractNum>
  <w:abstractNum w:abstractNumId="30" w15:restartNumberingAfterBreak="0">
    <w:nsid w:val="2E0B1D5E"/>
    <w:multiLevelType w:val="hybridMultilevel"/>
    <w:tmpl w:val="F55C4C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2565D64"/>
    <w:multiLevelType w:val="multilevel"/>
    <w:tmpl w:val="A7DE69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2C85746"/>
    <w:multiLevelType w:val="hybridMultilevel"/>
    <w:tmpl w:val="A01E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EC34D7"/>
    <w:multiLevelType w:val="hybridMultilevel"/>
    <w:tmpl w:val="EB326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BA6BA9"/>
    <w:multiLevelType w:val="hybridMultilevel"/>
    <w:tmpl w:val="F63882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3A8830B2"/>
    <w:multiLevelType w:val="hybridMultilevel"/>
    <w:tmpl w:val="D70C9E90"/>
    <w:lvl w:ilvl="0" w:tplc="6B2E2130">
      <w:start w:val="1"/>
      <w:numFmt w:val="bullet"/>
      <w:lvlText w:val=""/>
      <w:lvlJc w:val="left"/>
      <w:pPr>
        <w:tabs>
          <w:tab w:val="num" w:pos="360"/>
        </w:tabs>
        <w:ind w:left="360" w:hanging="360"/>
      </w:pPr>
      <w:rPr>
        <w:rFonts w:ascii="Symbol" w:hAnsi="Symbol" w:hint="default"/>
      </w:rPr>
    </w:lvl>
    <w:lvl w:ilvl="1" w:tplc="8BCEF0FE" w:tentative="1">
      <w:start w:val="1"/>
      <w:numFmt w:val="bullet"/>
      <w:lvlText w:val="o"/>
      <w:lvlJc w:val="left"/>
      <w:pPr>
        <w:tabs>
          <w:tab w:val="num" w:pos="1080"/>
        </w:tabs>
        <w:ind w:left="1080" w:hanging="360"/>
      </w:pPr>
      <w:rPr>
        <w:rFonts w:ascii="Courier New" w:hAnsi="Courier New" w:hint="default"/>
      </w:rPr>
    </w:lvl>
    <w:lvl w:ilvl="2" w:tplc="FFD8A60C" w:tentative="1">
      <w:start w:val="1"/>
      <w:numFmt w:val="bullet"/>
      <w:lvlText w:val=""/>
      <w:lvlJc w:val="left"/>
      <w:pPr>
        <w:tabs>
          <w:tab w:val="num" w:pos="1800"/>
        </w:tabs>
        <w:ind w:left="1800" w:hanging="360"/>
      </w:pPr>
      <w:rPr>
        <w:rFonts w:ascii="Wingdings" w:hAnsi="Wingdings" w:hint="default"/>
      </w:rPr>
    </w:lvl>
    <w:lvl w:ilvl="3" w:tplc="BB0404DA" w:tentative="1">
      <w:start w:val="1"/>
      <w:numFmt w:val="bullet"/>
      <w:lvlText w:val=""/>
      <w:lvlJc w:val="left"/>
      <w:pPr>
        <w:tabs>
          <w:tab w:val="num" w:pos="2520"/>
        </w:tabs>
        <w:ind w:left="2520" w:hanging="360"/>
      </w:pPr>
      <w:rPr>
        <w:rFonts w:ascii="Symbol" w:hAnsi="Symbol" w:hint="default"/>
      </w:rPr>
    </w:lvl>
    <w:lvl w:ilvl="4" w:tplc="8990E070" w:tentative="1">
      <w:start w:val="1"/>
      <w:numFmt w:val="bullet"/>
      <w:lvlText w:val="o"/>
      <w:lvlJc w:val="left"/>
      <w:pPr>
        <w:tabs>
          <w:tab w:val="num" w:pos="3240"/>
        </w:tabs>
        <w:ind w:left="3240" w:hanging="360"/>
      </w:pPr>
      <w:rPr>
        <w:rFonts w:ascii="Courier New" w:hAnsi="Courier New" w:hint="default"/>
      </w:rPr>
    </w:lvl>
    <w:lvl w:ilvl="5" w:tplc="B596D772" w:tentative="1">
      <w:start w:val="1"/>
      <w:numFmt w:val="bullet"/>
      <w:lvlText w:val=""/>
      <w:lvlJc w:val="left"/>
      <w:pPr>
        <w:tabs>
          <w:tab w:val="num" w:pos="3960"/>
        </w:tabs>
        <w:ind w:left="3960" w:hanging="360"/>
      </w:pPr>
      <w:rPr>
        <w:rFonts w:ascii="Wingdings" w:hAnsi="Wingdings" w:hint="default"/>
      </w:rPr>
    </w:lvl>
    <w:lvl w:ilvl="6" w:tplc="BDE80AA4" w:tentative="1">
      <w:start w:val="1"/>
      <w:numFmt w:val="bullet"/>
      <w:lvlText w:val=""/>
      <w:lvlJc w:val="left"/>
      <w:pPr>
        <w:tabs>
          <w:tab w:val="num" w:pos="4680"/>
        </w:tabs>
        <w:ind w:left="4680" w:hanging="360"/>
      </w:pPr>
      <w:rPr>
        <w:rFonts w:ascii="Symbol" w:hAnsi="Symbol" w:hint="default"/>
      </w:rPr>
    </w:lvl>
    <w:lvl w:ilvl="7" w:tplc="8CD0A818" w:tentative="1">
      <w:start w:val="1"/>
      <w:numFmt w:val="bullet"/>
      <w:lvlText w:val="o"/>
      <w:lvlJc w:val="left"/>
      <w:pPr>
        <w:tabs>
          <w:tab w:val="num" w:pos="5400"/>
        </w:tabs>
        <w:ind w:left="5400" w:hanging="360"/>
      </w:pPr>
      <w:rPr>
        <w:rFonts w:ascii="Courier New" w:hAnsi="Courier New" w:hint="default"/>
      </w:rPr>
    </w:lvl>
    <w:lvl w:ilvl="8" w:tplc="1BACF80E"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AEB0991"/>
    <w:multiLevelType w:val="multilevel"/>
    <w:tmpl w:val="5D54E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7C2CE1"/>
    <w:multiLevelType w:val="hybridMultilevel"/>
    <w:tmpl w:val="BA7CA8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3DB03B31"/>
    <w:multiLevelType w:val="hybridMultilevel"/>
    <w:tmpl w:val="155E0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3DB04883"/>
    <w:multiLevelType w:val="hybridMultilevel"/>
    <w:tmpl w:val="4218DF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3DD84DAF"/>
    <w:multiLevelType w:val="hybridMultilevel"/>
    <w:tmpl w:val="DF9E4C44"/>
    <w:lvl w:ilvl="0" w:tplc="63BC9BF4">
      <w:start w:val="1"/>
      <w:numFmt w:val="bullet"/>
      <w:lvlText w:val="•"/>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89346">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5E4D2C">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9CA4A2">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DA29F4">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7ABAA2">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CA52A2">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86487A">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28D734">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F0575F2"/>
    <w:multiLevelType w:val="hybridMultilevel"/>
    <w:tmpl w:val="A2065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F9578DF"/>
    <w:multiLevelType w:val="hybridMultilevel"/>
    <w:tmpl w:val="7676EED8"/>
    <w:lvl w:ilvl="0" w:tplc="1CCE80B0">
      <w:start w:val="4"/>
      <w:numFmt w:val="lowerRoman"/>
      <w:lvlText w:val="%1."/>
      <w:lvlJc w:val="left"/>
      <w:pPr>
        <w:tabs>
          <w:tab w:val="num" w:pos="1857"/>
        </w:tabs>
        <w:ind w:left="1857" w:hanging="720"/>
      </w:pPr>
      <w:rPr>
        <w:rFonts w:hint="default"/>
      </w:rPr>
    </w:lvl>
    <w:lvl w:ilvl="1" w:tplc="04090019">
      <w:start w:val="1"/>
      <w:numFmt w:val="lowerLetter"/>
      <w:lvlText w:val="%2."/>
      <w:lvlJc w:val="left"/>
      <w:pPr>
        <w:tabs>
          <w:tab w:val="num" w:pos="2217"/>
        </w:tabs>
        <w:ind w:left="2217" w:hanging="360"/>
      </w:pPr>
    </w:lvl>
    <w:lvl w:ilvl="2" w:tplc="0409001B" w:tentative="1">
      <w:start w:val="1"/>
      <w:numFmt w:val="lowerRoman"/>
      <w:lvlText w:val="%3."/>
      <w:lvlJc w:val="right"/>
      <w:pPr>
        <w:tabs>
          <w:tab w:val="num" w:pos="2937"/>
        </w:tabs>
        <w:ind w:left="2937" w:hanging="180"/>
      </w:pPr>
    </w:lvl>
    <w:lvl w:ilvl="3" w:tplc="0409000F" w:tentative="1">
      <w:start w:val="1"/>
      <w:numFmt w:val="decimal"/>
      <w:lvlText w:val="%4."/>
      <w:lvlJc w:val="left"/>
      <w:pPr>
        <w:tabs>
          <w:tab w:val="num" w:pos="3657"/>
        </w:tabs>
        <w:ind w:left="3657" w:hanging="360"/>
      </w:pPr>
    </w:lvl>
    <w:lvl w:ilvl="4" w:tplc="04090019" w:tentative="1">
      <w:start w:val="1"/>
      <w:numFmt w:val="lowerLetter"/>
      <w:lvlText w:val="%5."/>
      <w:lvlJc w:val="left"/>
      <w:pPr>
        <w:tabs>
          <w:tab w:val="num" w:pos="4377"/>
        </w:tabs>
        <w:ind w:left="4377" w:hanging="360"/>
      </w:pPr>
    </w:lvl>
    <w:lvl w:ilvl="5" w:tplc="0409001B" w:tentative="1">
      <w:start w:val="1"/>
      <w:numFmt w:val="lowerRoman"/>
      <w:lvlText w:val="%6."/>
      <w:lvlJc w:val="right"/>
      <w:pPr>
        <w:tabs>
          <w:tab w:val="num" w:pos="5097"/>
        </w:tabs>
        <w:ind w:left="5097" w:hanging="180"/>
      </w:pPr>
    </w:lvl>
    <w:lvl w:ilvl="6" w:tplc="0409000F" w:tentative="1">
      <w:start w:val="1"/>
      <w:numFmt w:val="decimal"/>
      <w:lvlText w:val="%7."/>
      <w:lvlJc w:val="left"/>
      <w:pPr>
        <w:tabs>
          <w:tab w:val="num" w:pos="5817"/>
        </w:tabs>
        <w:ind w:left="5817" w:hanging="360"/>
      </w:pPr>
    </w:lvl>
    <w:lvl w:ilvl="7" w:tplc="04090019" w:tentative="1">
      <w:start w:val="1"/>
      <w:numFmt w:val="lowerLetter"/>
      <w:lvlText w:val="%8."/>
      <w:lvlJc w:val="left"/>
      <w:pPr>
        <w:tabs>
          <w:tab w:val="num" w:pos="6537"/>
        </w:tabs>
        <w:ind w:left="6537" w:hanging="360"/>
      </w:pPr>
    </w:lvl>
    <w:lvl w:ilvl="8" w:tplc="0409001B" w:tentative="1">
      <w:start w:val="1"/>
      <w:numFmt w:val="lowerRoman"/>
      <w:lvlText w:val="%9."/>
      <w:lvlJc w:val="right"/>
      <w:pPr>
        <w:tabs>
          <w:tab w:val="num" w:pos="7257"/>
        </w:tabs>
        <w:ind w:left="7257" w:hanging="180"/>
      </w:pPr>
    </w:lvl>
  </w:abstractNum>
  <w:abstractNum w:abstractNumId="43" w15:restartNumberingAfterBreak="0">
    <w:nsid w:val="46880F24"/>
    <w:multiLevelType w:val="hybridMultilevel"/>
    <w:tmpl w:val="03B6CD00"/>
    <w:lvl w:ilvl="0" w:tplc="2D069FAE">
      <w:start w:val="1"/>
      <w:numFmt w:val="bullet"/>
      <w:lvlText w:val=""/>
      <w:lvlJc w:val="left"/>
      <w:pPr>
        <w:tabs>
          <w:tab w:val="num" w:pos="360"/>
        </w:tabs>
        <w:ind w:left="360" w:hanging="360"/>
      </w:pPr>
      <w:rPr>
        <w:rFonts w:ascii="Symbol" w:hAnsi="Symbol" w:hint="default"/>
      </w:rPr>
    </w:lvl>
    <w:lvl w:ilvl="1" w:tplc="4906BF9E" w:tentative="1">
      <w:start w:val="1"/>
      <w:numFmt w:val="bullet"/>
      <w:lvlText w:val="o"/>
      <w:lvlJc w:val="left"/>
      <w:pPr>
        <w:tabs>
          <w:tab w:val="num" w:pos="1080"/>
        </w:tabs>
        <w:ind w:left="1080" w:hanging="360"/>
      </w:pPr>
      <w:rPr>
        <w:rFonts w:ascii="Courier New" w:hAnsi="Courier New" w:hint="default"/>
      </w:rPr>
    </w:lvl>
    <w:lvl w:ilvl="2" w:tplc="B7548D6A" w:tentative="1">
      <w:start w:val="1"/>
      <w:numFmt w:val="bullet"/>
      <w:lvlText w:val=""/>
      <w:lvlJc w:val="left"/>
      <w:pPr>
        <w:tabs>
          <w:tab w:val="num" w:pos="1800"/>
        </w:tabs>
        <w:ind w:left="1800" w:hanging="360"/>
      </w:pPr>
      <w:rPr>
        <w:rFonts w:ascii="Wingdings" w:hAnsi="Wingdings" w:hint="default"/>
      </w:rPr>
    </w:lvl>
    <w:lvl w:ilvl="3" w:tplc="AF12CF80" w:tentative="1">
      <w:start w:val="1"/>
      <w:numFmt w:val="bullet"/>
      <w:lvlText w:val=""/>
      <w:lvlJc w:val="left"/>
      <w:pPr>
        <w:tabs>
          <w:tab w:val="num" w:pos="2520"/>
        </w:tabs>
        <w:ind w:left="2520" w:hanging="360"/>
      </w:pPr>
      <w:rPr>
        <w:rFonts w:ascii="Symbol" w:hAnsi="Symbol" w:hint="default"/>
      </w:rPr>
    </w:lvl>
    <w:lvl w:ilvl="4" w:tplc="02920A82" w:tentative="1">
      <w:start w:val="1"/>
      <w:numFmt w:val="bullet"/>
      <w:lvlText w:val="o"/>
      <w:lvlJc w:val="left"/>
      <w:pPr>
        <w:tabs>
          <w:tab w:val="num" w:pos="3240"/>
        </w:tabs>
        <w:ind w:left="3240" w:hanging="360"/>
      </w:pPr>
      <w:rPr>
        <w:rFonts w:ascii="Courier New" w:hAnsi="Courier New" w:hint="default"/>
      </w:rPr>
    </w:lvl>
    <w:lvl w:ilvl="5" w:tplc="79425432" w:tentative="1">
      <w:start w:val="1"/>
      <w:numFmt w:val="bullet"/>
      <w:lvlText w:val=""/>
      <w:lvlJc w:val="left"/>
      <w:pPr>
        <w:tabs>
          <w:tab w:val="num" w:pos="3960"/>
        </w:tabs>
        <w:ind w:left="3960" w:hanging="360"/>
      </w:pPr>
      <w:rPr>
        <w:rFonts w:ascii="Wingdings" w:hAnsi="Wingdings" w:hint="default"/>
      </w:rPr>
    </w:lvl>
    <w:lvl w:ilvl="6" w:tplc="69CC1D3A" w:tentative="1">
      <w:start w:val="1"/>
      <w:numFmt w:val="bullet"/>
      <w:lvlText w:val=""/>
      <w:lvlJc w:val="left"/>
      <w:pPr>
        <w:tabs>
          <w:tab w:val="num" w:pos="4680"/>
        </w:tabs>
        <w:ind w:left="4680" w:hanging="360"/>
      </w:pPr>
      <w:rPr>
        <w:rFonts w:ascii="Symbol" w:hAnsi="Symbol" w:hint="default"/>
      </w:rPr>
    </w:lvl>
    <w:lvl w:ilvl="7" w:tplc="BAC467F0" w:tentative="1">
      <w:start w:val="1"/>
      <w:numFmt w:val="bullet"/>
      <w:lvlText w:val="o"/>
      <w:lvlJc w:val="left"/>
      <w:pPr>
        <w:tabs>
          <w:tab w:val="num" w:pos="5400"/>
        </w:tabs>
        <w:ind w:left="5400" w:hanging="360"/>
      </w:pPr>
      <w:rPr>
        <w:rFonts w:ascii="Courier New" w:hAnsi="Courier New" w:hint="default"/>
      </w:rPr>
    </w:lvl>
    <w:lvl w:ilvl="8" w:tplc="004838F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71116E7"/>
    <w:multiLevelType w:val="hybridMultilevel"/>
    <w:tmpl w:val="9C58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F273A1"/>
    <w:multiLevelType w:val="multilevel"/>
    <w:tmpl w:val="9384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040527"/>
    <w:multiLevelType w:val="hybridMultilevel"/>
    <w:tmpl w:val="CE529E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4FFF36F2"/>
    <w:multiLevelType w:val="hybridMultilevel"/>
    <w:tmpl w:val="41C2FFC0"/>
    <w:lvl w:ilvl="0" w:tplc="223E0DFC">
      <w:start w:val="1"/>
      <w:numFmt w:val="bullet"/>
      <w:lvlText w:val=""/>
      <w:lvlJc w:val="left"/>
      <w:pPr>
        <w:tabs>
          <w:tab w:val="num" w:pos="360"/>
        </w:tabs>
        <w:ind w:left="360" w:hanging="360"/>
      </w:pPr>
      <w:rPr>
        <w:rFonts w:ascii="Symbol" w:hAnsi="Symbol" w:hint="default"/>
      </w:rPr>
    </w:lvl>
    <w:lvl w:ilvl="1" w:tplc="F39A1DB2" w:tentative="1">
      <w:start w:val="1"/>
      <w:numFmt w:val="bullet"/>
      <w:lvlText w:val="o"/>
      <w:lvlJc w:val="left"/>
      <w:pPr>
        <w:tabs>
          <w:tab w:val="num" w:pos="1080"/>
        </w:tabs>
        <w:ind w:left="1080" w:hanging="360"/>
      </w:pPr>
      <w:rPr>
        <w:rFonts w:ascii="Courier New" w:hAnsi="Courier New" w:hint="default"/>
      </w:rPr>
    </w:lvl>
    <w:lvl w:ilvl="2" w:tplc="BA4EBBC8" w:tentative="1">
      <w:start w:val="1"/>
      <w:numFmt w:val="bullet"/>
      <w:lvlText w:val=""/>
      <w:lvlJc w:val="left"/>
      <w:pPr>
        <w:tabs>
          <w:tab w:val="num" w:pos="1800"/>
        </w:tabs>
        <w:ind w:left="1800" w:hanging="360"/>
      </w:pPr>
      <w:rPr>
        <w:rFonts w:ascii="Wingdings" w:hAnsi="Wingdings" w:hint="default"/>
      </w:rPr>
    </w:lvl>
    <w:lvl w:ilvl="3" w:tplc="9DA2E844" w:tentative="1">
      <w:start w:val="1"/>
      <w:numFmt w:val="bullet"/>
      <w:lvlText w:val=""/>
      <w:lvlJc w:val="left"/>
      <w:pPr>
        <w:tabs>
          <w:tab w:val="num" w:pos="2520"/>
        </w:tabs>
        <w:ind w:left="2520" w:hanging="360"/>
      </w:pPr>
      <w:rPr>
        <w:rFonts w:ascii="Symbol" w:hAnsi="Symbol" w:hint="default"/>
      </w:rPr>
    </w:lvl>
    <w:lvl w:ilvl="4" w:tplc="001EC6EA" w:tentative="1">
      <w:start w:val="1"/>
      <w:numFmt w:val="bullet"/>
      <w:lvlText w:val="o"/>
      <w:lvlJc w:val="left"/>
      <w:pPr>
        <w:tabs>
          <w:tab w:val="num" w:pos="3240"/>
        </w:tabs>
        <w:ind w:left="3240" w:hanging="360"/>
      </w:pPr>
      <w:rPr>
        <w:rFonts w:ascii="Courier New" w:hAnsi="Courier New" w:hint="default"/>
      </w:rPr>
    </w:lvl>
    <w:lvl w:ilvl="5" w:tplc="AC140FAC" w:tentative="1">
      <w:start w:val="1"/>
      <w:numFmt w:val="bullet"/>
      <w:lvlText w:val=""/>
      <w:lvlJc w:val="left"/>
      <w:pPr>
        <w:tabs>
          <w:tab w:val="num" w:pos="3960"/>
        </w:tabs>
        <w:ind w:left="3960" w:hanging="360"/>
      </w:pPr>
      <w:rPr>
        <w:rFonts w:ascii="Wingdings" w:hAnsi="Wingdings" w:hint="default"/>
      </w:rPr>
    </w:lvl>
    <w:lvl w:ilvl="6" w:tplc="A64892C2" w:tentative="1">
      <w:start w:val="1"/>
      <w:numFmt w:val="bullet"/>
      <w:lvlText w:val=""/>
      <w:lvlJc w:val="left"/>
      <w:pPr>
        <w:tabs>
          <w:tab w:val="num" w:pos="4680"/>
        </w:tabs>
        <w:ind w:left="4680" w:hanging="360"/>
      </w:pPr>
      <w:rPr>
        <w:rFonts w:ascii="Symbol" w:hAnsi="Symbol" w:hint="default"/>
      </w:rPr>
    </w:lvl>
    <w:lvl w:ilvl="7" w:tplc="9F922ED4" w:tentative="1">
      <w:start w:val="1"/>
      <w:numFmt w:val="bullet"/>
      <w:lvlText w:val="o"/>
      <w:lvlJc w:val="left"/>
      <w:pPr>
        <w:tabs>
          <w:tab w:val="num" w:pos="5400"/>
        </w:tabs>
        <w:ind w:left="5400" w:hanging="360"/>
      </w:pPr>
      <w:rPr>
        <w:rFonts w:ascii="Courier New" w:hAnsi="Courier New" w:hint="default"/>
      </w:rPr>
    </w:lvl>
    <w:lvl w:ilvl="8" w:tplc="CFB62CAC"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0481828"/>
    <w:multiLevelType w:val="hybridMultilevel"/>
    <w:tmpl w:val="F2AEB106"/>
    <w:lvl w:ilvl="0" w:tplc="6D7250F4">
      <w:start w:val="1"/>
      <w:numFmt w:val="bullet"/>
      <w:lvlText w:val=""/>
      <w:lvlJc w:val="left"/>
      <w:pPr>
        <w:tabs>
          <w:tab w:val="num" w:pos="360"/>
        </w:tabs>
        <w:ind w:left="360" w:hanging="360"/>
      </w:pPr>
      <w:rPr>
        <w:rFonts w:ascii="Symbol" w:hAnsi="Symbol" w:hint="default"/>
      </w:rPr>
    </w:lvl>
    <w:lvl w:ilvl="1" w:tplc="0B8E984A" w:tentative="1">
      <w:start w:val="1"/>
      <w:numFmt w:val="bullet"/>
      <w:lvlText w:val="o"/>
      <w:lvlJc w:val="left"/>
      <w:pPr>
        <w:tabs>
          <w:tab w:val="num" w:pos="1080"/>
        </w:tabs>
        <w:ind w:left="1080" w:hanging="360"/>
      </w:pPr>
      <w:rPr>
        <w:rFonts w:ascii="Courier New" w:hAnsi="Courier New" w:hint="default"/>
      </w:rPr>
    </w:lvl>
    <w:lvl w:ilvl="2" w:tplc="B5F8733C" w:tentative="1">
      <w:start w:val="1"/>
      <w:numFmt w:val="bullet"/>
      <w:lvlText w:val=""/>
      <w:lvlJc w:val="left"/>
      <w:pPr>
        <w:tabs>
          <w:tab w:val="num" w:pos="1800"/>
        </w:tabs>
        <w:ind w:left="1800" w:hanging="360"/>
      </w:pPr>
      <w:rPr>
        <w:rFonts w:ascii="Wingdings" w:hAnsi="Wingdings" w:hint="default"/>
      </w:rPr>
    </w:lvl>
    <w:lvl w:ilvl="3" w:tplc="401258F8" w:tentative="1">
      <w:start w:val="1"/>
      <w:numFmt w:val="bullet"/>
      <w:lvlText w:val=""/>
      <w:lvlJc w:val="left"/>
      <w:pPr>
        <w:tabs>
          <w:tab w:val="num" w:pos="2520"/>
        </w:tabs>
        <w:ind w:left="2520" w:hanging="360"/>
      </w:pPr>
      <w:rPr>
        <w:rFonts w:ascii="Symbol" w:hAnsi="Symbol" w:hint="default"/>
      </w:rPr>
    </w:lvl>
    <w:lvl w:ilvl="4" w:tplc="79CE4B20" w:tentative="1">
      <w:start w:val="1"/>
      <w:numFmt w:val="bullet"/>
      <w:lvlText w:val="o"/>
      <w:lvlJc w:val="left"/>
      <w:pPr>
        <w:tabs>
          <w:tab w:val="num" w:pos="3240"/>
        </w:tabs>
        <w:ind w:left="3240" w:hanging="360"/>
      </w:pPr>
      <w:rPr>
        <w:rFonts w:ascii="Courier New" w:hAnsi="Courier New" w:hint="default"/>
      </w:rPr>
    </w:lvl>
    <w:lvl w:ilvl="5" w:tplc="6A1E6EC0" w:tentative="1">
      <w:start w:val="1"/>
      <w:numFmt w:val="bullet"/>
      <w:lvlText w:val=""/>
      <w:lvlJc w:val="left"/>
      <w:pPr>
        <w:tabs>
          <w:tab w:val="num" w:pos="3960"/>
        </w:tabs>
        <w:ind w:left="3960" w:hanging="360"/>
      </w:pPr>
      <w:rPr>
        <w:rFonts w:ascii="Wingdings" w:hAnsi="Wingdings" w:hint="default"/>
      </w:rPr>
    </w:lvl>
    <w:lvl w:ilvl="6" w:tplc="5E0EC012" w:tentative="1">
      <w:start w:val="1"/>
      <w:numFmt w:val="bullet"/>
      <w:lvlText w:val=""/>
      <w:lvlJc w:val="left"/>
      <w:pPr>
        <w:tabs>
          <w:tab w:val="num" w:pos="4680"/>
        </w:tabs>
        <w:ind w:left="4680" w:hanging="360"/>
      </w:pPr>
      <w:rPr>
        <w:rFonts w:ascii="Symbol" w:hAnsi="Symbol" w:hint="default"/>
      </w:rPr>
    </w:lvl>
    <w:lvl w:ilvl="7" w:tplc="F6BE7BA6" w:tentative="1">
      <w:start w:val="1"/>
      <w:numFmt w:val="bullet"/>
      <w:lvlText w:val="o"/>
      <w:lvlJc w:val="left"/>
      <w:pPr>
        <w:tabs>
          <w:tab w:val="num" w:pos="5400"/>
        </w:tabs>
        <w:ind w:left="5400" w:hanging="360"/>
      </w:pPr>
      <w:rPr>
        <w:rFonts w:ascii="Courier New" w:hAnsi="Courier New" w:hint="default"/>
      </w:rPr>
    </w:lvl>
    <w:lvl w:ilvl="8" w:tplc="237CC2AA"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12D63B0"/>
    <w:multiLevelType w:val="hybridMultilevel"/>
    <w:tmpl w:val="479EF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3A34E62"/>
    <w:multiLevelType w:val="hybridMultilevel"/>
    <w:tmpl w:val="9AF4F772"/>
    <w:lvl w:ilvl="0" w:tplc="7BF62C86">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3C1096">
      <w:start w:val="1"/>
      <w:numFmt w:val="lowerLetter"/>
      <w:lvlText w:val="%2"/>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0A554C">
      <w:start w:val="1"/>
      <w:numFmt w:val="lowerRoman"/>
      <w:lvlText w:val="%3"/>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DA2E3E">
      <w:start w:val="1"/>
      <w:numFmt w:val="decimal"/>
      <w:lvlText w:val="%4"/>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A087EE">
      <w:start w:val="1"/>
      <w:numFmt w:val="lowerLetter"/>
      <w:lvlText w:val="%5"/>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EAC2E2">
      <w:start w:val="1"/>
      <w:numFmt w:val="lowerRoman"/>
      <w:lvlText w:val="%6"/>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AAE21E">
      <w:start w:val="1"/>
      <w:numFmt w:val="decimal"/>
      <w:lvlText w:val="%7"/>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0DC52">
      <w:start w:val="1"/>
      <w:numFmt w:val="lowerLetter"/>
      <w:lvlText w:val="%8"/>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9C0D50">
      <w:start w:val="1"/>
      <w:numFmt w:val="lowerRoman"/>
      <w:lvlText w:val="%9"/>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436574D"/>
    <w:multiLevelType w:val="hybridMultilevel"/>
    <w:tmpl w:val="B9CEA7CE"/>
    <w:lvl w:ilvl="0" w:tplc="6FA69CA0">
      <w:start w:val="1"/>
      <w:numFmt w:val="bullet"/>
      <w:lvlText w:val=""/>
      <w:lvlJc w:val="left"/>
      <w:pPr>
        <w:tabs>
          <w:tab w:val="num" w:pos="360"/>
        </w:tabs>
        <w:ind w:left="360" w:hanging="360"/>
      </w:pPr>
      <w:rPr>
        <w:rFonts w:ascii="Symbol" w:hAnsi="Symbol" w:hint="default"/>
      </w:rPr>
    </w:lvl>
    <w:lvl w:ilvl="1" w:tplc="1212916C" w:tentative="1">
      <w:start w:val="1"/>
      <w:numFmt w:val="bullet"/>
      <w:lvlText w:val="o"/>
      <w:lvlJc w:val="left"/>
      <w:pPr>
        <w:tabs>
          <w:tab w:val="num" w:pos="1080"/>
        </w:tabs>
        <w:ind w:left="1080" w:hanging="360"/>
      </w:pPr>
      <w:rPr>
        <w:rFonts w:ascii="Courier New" w:hAnsi="Courier New" w:hint="default"/>
      </w:rPr>
    </w:lvl>
    <w:lvl w:ilvl="2" w:tplc="678A8110" w:tentative="1">
      <w:start w:val="1"/>
      <w:numFmt w:val="bullet"/>
      <w:lvlText w:val=""/>
      <w:lvlJc w:val="left"/>
      <w:pPr>
        <w:tabs>
          <w:tab w:val="num" w:pos="1800"/>
        </w:tabs>
        <w:ind w:left="1800" w:hanging="360"/>
      </w:pPr>
      <w:rPr>
        <w:rFonts w:ascii="Wingdings" w:hAnsi="Wingdings" w:hint="default"/>
      </w:rPr>
    </w:lvl>
    <w:lvl w:ilvl="3" w:tplc="DBA4AE80" w:tentative="1">
      <w:start w:val="1"/>
      <w:numFmt w:val="bullet"/>
      <w:lvlText w:val=""/>
      <w:lvlJc w:val="left"/>
      <w:pPr>
        <w:tabs>
          <w:tab w:val="num" w:pos="2520"/>
        </w:tabs>
        <w:ind w:left="2520" w:hanging="360"/>
      </w:pPr>
      <w:rPr>
        <w:rFonts w:ascii="Symbol" w:hAnsi="Symbol" w:hint="default"/>
      </w:rPr>
    </w:lvl>
    <w:lvl w:ilvl="4" w:tplc="0FEE9028" w:tentative="1">
      <w:start w:val="1"/>
      <w:numFmt w:val="bullet"/>
      <w:lvlText w:val="o"/>
      <w:lvlJc w:val="left"/>
      <w:pPr>
        <w:tabs>
          <w:tab w:val="num" w:pos="3240"/>
        </w:tabs>
        <w:ind w:left="3240" w:hanging="360"/>
      </w:pPr>
      <w:rPr>
        <w:rFonts w:ascii="Courier New" w:hAnsi="Courier New" w:hint="default"/>
      </w:rPr>
    </w:lvl>
    <w:lvl w:ilvl="5" w:tplc="E4AE7DC8" w:tentative="1">
      <w:start w:val="1"/>
      <w:numFmt w:val="bullet"/>
      <w:lvlText w:val=""/>
      <w:lvlJc w:val="left"/>
      <w:pPr>
        <w:tabs>
          <w:tab w:val="num" w:pos="3960"/>
        </w:tabs>
        <w:ind w:left="3960" w:hanging="360"/>
      </w:pPr>
      <w:rPr>
        <w:rFonts w:ascii="Wingdings" w:hAnsi="Wingdings" w:hint="default"/>
      </w:rPr>
    </w:lvl>
    <w:lvl w:ilvl="6" w:tplc="D59C44F8" w:tentative="1">
      <w:start w:val="1"/>
      <w:numFmt w:val="bullet"/>
      <w:lvlText w:val=""/>
      <w:lvlJc w:val="left"/>
      <w:pPr>
        <w:tabs>
          <w:tab w:val="num" w:pos="4680"/>
        </w:tabs>
        <w:ind w:left="4680" w:hanging="360"/>
      </w:pPr>
      <w:rPr>
        <w:rFonts w:ascii="Symbol" w:hAnsi="Symbol" w:hint="default"/>
      </w:rPr>
    </w:lvl>
    <w:lvl w:ilvl="7" w:tplc="47B2FC06" w:tentative="1">
      <w:start w:val="1"/>
      <w:numFmt w:val="bullet"/>
      <w:lvlText w:val="o"/>
      <w:lvlJc w:val="left"/>
      <w:pPr>
        <w:tabs>
          <w:tab w:val="num" w:pos="5400"/>
        </w:tabs>
        <w:ind w:left="5400" w:hanging="360"/>
      </w:pPr>
      <w:rPr>
        <w:rFonts w:ascii="Courier New" w:hAnsi="Courier New" w:hint="default"/>
      </w:rPr>
    </w:lvl>
    <w:lvl w:ilvl="8" w:tplc="FBFEC6A8"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7D84187"/>
    <w:multiLevelType w:val="multilevel"/>
    <w:tmpl w:val="33BC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CEA587D"/>
    <w:multiLevelType w:val="hybridMultilevel"/>
    <w:tmpl w:val="D362E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D775F43"/>
    <w:multiLevelType w:val="multilevel"/>
    <w:tmpl w:val="A5D4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C33BBE"/>
    <w:multiLevelType w:val="hybridMultilevel"/>
    <w:tmpl w:val="63F88A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602377EB"/>
    <w:multiLevelType w:val="hybridMultilevel"/>
    <w:tmpl w:val="75AA7E3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27448A3"/>
    <w:multiLevelType w:val="multilevel"/>
    <w:tmpl w:val="9FDC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9D7742"/>
    <w:multiLevelType w:val="multilevel"/>
    <w:tmpl w:val="CFB4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0545B2"/>
    <w:multiLevelType w:val="hybridMultilevel"/>
    <w:tmpl w:val="FEF0F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68056320"/>
    <w:multiLevelType w:val="hybridMultilevel"/>
    <w:tmpl w:val="B0AE77E4"/>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689869EE"/>
    <w:multiLevelType w:val="hybridMultilevel"/>
    <w:tmpl w:val="48F08222"/>
    <w:lvl w:ilvl="0" w:tplc="68B44AC0">
      <w:start w:val="1"/>
      <w:numFmt w:val="bullet"/>
      <w:lvlText w:val=""/>
      <w:lvlJc w:val="left"/>
      <w:pPr>
        <w:tabs>
          <w:tab w:val="num" w:pos="360"/>
        </w:tabs>
        <w:ind w:left="360" w:hanging="360"/>
      </w:pPr>
      <w:rPr>
        <w:rFonts w:ascii="Symbol" w:hAnsi="Symbol" w:hint="default"/>
      </w:rPr>
    </w:lvl>
    <w:lvl w:ilvl="1" w:tplc="F9805AC4" w:tentative="1">
      <w:start w:val="1"/>
      <w:numFmt w:val="bullet"/>
      <w:lvlText w:val="o"/>
      <w:lvlJc w:val="left"/>
      <w:pPr>
        <w:tabs>
          <w:tab w:val="num" w:pos="1080"/>
        </w:tabs>
        <w:ind w:left="1080" w:hanging="360"/>
      </w:pPr>
      <w:rPr>
        <w:rFonts w:ascii="Courier New" w:hAnsi="Courier New" w:hint="default"/>
      </w:rPr>
    </w:lvl>
    <w:lvl w:ilvl="2" w:tplc="A046285E" w:tentative="1">
      <w:start w:val="1"/>
      <w:numFmt w:val="bullet"/>
      <w:lvlText w:val=""/>
      <w:lvlJc w:val="left"/>
      <w:pPr>
        <w:tabs>
          <w:tab w:val="num" w:pos="1800"/>
        </w:tabs>
        <w:ind w:left="1800" w:hanging="360"/>
      </w:pPr>
      <w:rPr>
        <w:rFonts w:ascii="Wingdings" w:hAnsi="Wingdings" w:hint="default"/>
      </w:rPr>
    </w:lvl>
    <w:lvl w:ilvl="3" w:tplc="FFF4C39C" w:tentative="1">
      <w:start w:val="1"/>
      <w:numFmt w:val="bullet"/>
      <w:lvlText w:val=""/>
      <w:lvlJc w:val="left"/>
      <w:pPr>
        <w:tabs>
          <w:tab w:val="num" w:pos="2520"/>
        </w:tabs>
        <w:ind w:left="2520" w:hanging="360"/>
      </w:pPr>
      <w:rPr>
        <w:rFonts w:ascii="Symbol" w:hAnsi="Symbol" w:hint="default"/>
      </w:rPr>
    </w:lvl>
    <w:lvl w:ilvl="4" w:tplc="EA4E604A" w:tentative="1">
      <w:start w:val="1"/>
      <w:numFmt w:val="bullet"/>
      <w:lvlText w:val="o"/>
      <w:lvlJc w:val="left"/>
      <w:pPr>
        <w:tabs>
          <w:tab w:val="num" w:pos="3240"/>
        </w:tabs>
        <w:ind w:left="3240" w:hanging="360"/>
      </w:pPr>
      <w:rPr>
        <w:rFonts w:ascii="Courier New" w:hAnsi="Courier New" w:hint="default"/>
      </w:rPr>
    </w:lvl>
    <w:lvl w:ilvl="5" w:tplc="5748D812" w:tentative="1">
      <w:start w:val="1"/>
      <w:numFmt w:val="bullet"/>
      <w:lvlText w:val=""/>
      <w:lvlJc w:val="left"/>
      <w:pPr>
        <w:tabs>
          <w:tab w:val="num" w:pos="3960"/>
        </w:tabs>
        <w:ind w:left="3960" w:hanging="360"/>
      </w:pPr>
      <w:rPr>
        <w:rFonts w:ascii="Wingdings" w:hAnsi="Wingdings" w:hint="default"/>
      </w:rPr>
    </w:lvl>
    <w:lvl w:ilvl="6" w:tplc="BD2A9E1C" w:tentative="1">
      <w:start w:val="1"/>
      <w:numFmt w:val="bullet"/>
      <w:lvlText w:val=""/>
      <w:lvlJc w:val="left"/>
      <w:pPr>
        <w:tabs>
          <w:tab w:val="num" w:pos="4680"/>
        </w:tabs>
        <w:ind w:left="4680" w:hanging="360"/>
      </w:pPr>
      <w:rPr>
        <w:rFonts w:ascii="Symbol" w:hAnsi="Symbol" w:hint="default"/>
      </w:rPr>
    </w:lvl>
    <w:lvl w:ilvl="7" w:tplc="31C00492" w:tentative="1">
      <w:start w:val="1"/>
      <w:numFmt w:val="bullet"/>
      <w:lvlText w:val="o"/>
      <w:lvlJc w:val="left"/>
      <w:pPr>
        <w:tabs>
          <w:tab w:val="num" w:pos="5400"/>
        </w:tabs>
        <w:ind w:left="5400" w:hanging="360"/>
      </w:pPr>
      <w:rPr>
        <w:rFonts w:ascii="Courier New" w:hAnsi="Courier New" w:hint="default"/>
      </w:rPr>
    </w:lvl>
    <w:lvl w:ilvl="8" w:tplc="B5065CD0"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8E731DA"/>
    <w:multiLevelType w:val="singleLevel"/>
    <w:tmpl w:val="409CF458"/>
    <w:lvl w:ilvl="0">
      <w:start w:val="1"/>
      <w:numFmt w:val="bullet"/>
      <w:lvlText w:val=""/>
      <w:lvlJc w:val="left"/>
      <w:pPr>
        <w:tabs>
          <w:tab w:val="num" w:pos="360"/>
        </w:tabs>
        <w:ind w:left="0" w:firstLine="0"/>
      </w:pPr>
      <w:rPr>
        <w:rFonts w:ascii="Wingdings" w:hAnsi="Wingdings" w:hint="default"/>
        <w:spacing w:val="0"/>
        <w:w w:val="100"/>
        <w:position w:val="0"/>
        <w:sz w:val="16"/>
      </w:rPr>
    </w:lvl>
  </w:abstractNum>
  <w:abstractNum w:abstractNumId="63" w15:restartNumberingAfterBreak="0">
    <w:nsid w:val="6DC90919"/>
    <w:multiLevelType w:val="singleLevel"/>
    <w:tmpl w:val="FB6AA35C"/>
    <w:lvl w:ilvl="0">
      <w:start w:val="1"/>
      <w:numFmt w:val="lowerRoman"/>
      <w:lvlText w:val="%1."/>
      <w:lvlJc w:val="left"/>
      <w:pPr>
        <w:tabs>
          <w:tab w:val="num" w:pos="1137"/>
        </w:tabs>
        <w:ind w:left="1137" w:hanging="570"/>
      </w:pPr>
      <w:rPr>
        <w:rFonts w:hint="default"/>
      </w:rPr>
    </w:lvl>
  </w:abstractNum>
  <w:abstractNum w:abstractNumId="64" w15:restartNumberingAfterBreak="0">
    <w:nsid w:val="702E51DA"/>
    <w:multiLevelType w:val="hybridMultilevel"/>
    <w:tmpl w:val="A7DE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942514"/>
    <w:multiLevelType w:val="hybridMultilevel"/>
    <w:tmpl w:val="85AA3C1A"/>
    <w:lvl w:ilvl="0" w:tplc="F600E8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A30971"/>
    <w:multiLevelType w:val="singleLevel"/>
    <w:tmpl w:val="C79EA60E"/>
    <w:lvl w:ilvl="0">
      <w:start w:val="1"/>
      <w:numFmt w:val="lowerLetter"/>
      <w:lvlText w:val="%1)"/>
      <w:lvlJc w:val="left"/>
      <w:pPr>
        <w:tabs>
          <w:tab w:val="num" w:pos="360"/>
        </w:tabs>
        <w:ind w:left="360" w:hanging="360"/>
      </w:pPr>
      <w:rPr>
        <w:rFonts w:hint="default"/>
      </w:rPr>
    </w:lvl>
  </w:abstractNum>
  <w:abstractNum w:abstractNumId="67" w15:restartNumberingAfterBreak="0">
    <w:nsid w:val="787C787A"/>
    <w:multiLevelType w:val="hybridMultilevel"/>
    <w:tmpl w:val="5862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927181">
    <w:abstractNumId w:val="51"/>
  </w:num>
  <w:num w:numId="2" w16cid:durableId="243494562">
    <w:abstractNumId w:val="10"/>
  </w:num>
  <w:num w:numId="3" w16cid:durableId="1558013009">
    <w:abstractNumId w:val="56"/>
  </w:num>
  <w:num w:numId="4" w16cid:durableId="707072299">
    <w:abstractNumId w:val="25"/>
  </w:num>
  <w:num w:numId="5" w16cid:durableId="986974598">
    <w:abstractNumId w:val="35"/>
  </w:num>
  <w:num w:numId="6" w16cid:durableId="650211188">
    <w:abstractNumId w:val="43"/>
  </w:num>
  <w:num w:numId="7" w16cid:durableId="724912212">
    <w:abstractNumId w:val="0"/>
  </w:num>
  <w:num w:numId="8" w16cid:durableId="1421829155">
    <w:abstractNumId w:val="48"/>
  </w:num>
  <w:num w:numId="9" w16cid:durableId="665981788">
    <w:abstractNumId w:val="61"/>
  </w:num>
  <w:num w:numId="10" w16cid:durableId="1894735831">
    <w:abstractNumId w:val="24"/>
  </w:num>
  <w:num w:numId="11" w16cid:durableId="1402950881">
    <w:abstractNumId w:val="47"/>
  </w:num>
  <w:num w:numId="12" w16cid:durableId="768043088">
    <w:abstractNumId w:val="17"/>
  </w:num>
  <w:num w:numId="13" w16cid:durableId="1587957778">
    <w:abstractNumId w:val="63"/>
  </w:num>
  <w:num w:numId="14" w16cid:durableId="962270344">
    <w:abstractNumId w:val="66"/>
  </w:num>
  <w:num w:numId="15" w16cid:durableId="834882025">
    <w:abstractNumId w:val="42"/>
  </w:num>
  <w:num w:numId="16" w16cid:durableId="1938516855">
    <w:abstractNumId w:val="62"/>
  </w:num>
  <w:num w:numId="17" w16cid:durableId="1155605799">
    <w:abstractNumId w:val="45"/>
  </w:num>
  <w:num w:numId="18" w16cid:durableId="1785030164">
    <w:abstractNumId w:val="15"/>
  </w:num>
  <w:num w:numId="19" w16cid:durableId="169295733">
    <w:abstractNumId w:val="39"/>
  </w:num>
  <w:num w:numId="20" w16cid:durableId="821240262">
    <w:abstractNumId w:val="60"/>
  </w:num>
  <w:num w:numId="21" w16cid:durableId="1680421587">
    <w:abstractNumId w:val="30"/>
  </w:num>
  <w:num w:numId="22" w16cid:durableId="751122758">
    <w:abstractNumId w:val="38"/>
  </w:num>
  <w:num w:numId="23" w16cid:durableId="1875582958">
    <w:abstractNumId w:val="27"/>
  </w:num>
  <w:num w:numId="24" w16cid:durableId="1272668041">
    <w:abstractNumId w:val="59"/>
  </w:num>
  <w:num w:numId="25" w16cid:durableId="443232857">
    <w:abstractNumId w:val="54"/>
  </w:num>
  <w:num w:numId="26" w16cid:durableId="332613544">
    <w:abstractNumId w:val="57"/>
  </w:num>
  <w:num w:numId="27" w16cid:durableId="809594825">
    <w:abstractNumId w:val="53"/>
  </w:num>
  <w:num w:numId="28" w16cid:durableId="1532961629">
    <w:abstractNumId w:val="22"/>
  </w:num>
  <w:num w:numId="29" w16cid:durableId="1299143459">
    <w:abstractNumId w:val="29"/>
  </w:num>
  <w:num w:numId="30" w16cid:durableId="1220828546">
    <w:abstractNumId w:val="5"/>
  </w:num>
  <w:num w:numId="31" w16cid:durableId="1349792445">
    <w:abstractNumId w:val="13"/>
  </w:num>
  <w:num w:numId="32" w16cid:durableId="752122867">
    <w:abstractNumId w:val="1"/>
  </w:num>
  <w:num w:numId="33" w16cid:durableId="724373067">
    <w:abstractNumId w:val="52"/>
  </w:num>
  <w:num w:numId="34" w16cid:durableId="252666947">
    <w:abstractNumId w:val="7"/>
  </w:num>
  <w:num w:numId="35" w16cid:durableId="802768736">
    <w:abstractNumId w:val="23"/>
  </w:num>
  <w:num w:numId="36" w16cid:durableId="11647101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4666243">
    <w:abstractNumId w:val="40"/>
  </w:num>
  <w:num w:numId="38" w16cid:durableId="971637043">
    <w:abstractNumId w:val="50"/>
  </w:num>
  <w:num w:numId="39" w16cid:durableId="1897349286">
    <w:abstractNumId w:val="2"/>
  </w:num>
  <w:num w:numId="40" w16cid:durableId="2146198358">
    <w:abstractNumId w:val="58"/>
  </w:num>
  <w:num w:numId="41" w16cid:durableId="389840429">
    <w:abstractNumId w:val="36"/>
  </w:num>
  <w:num w:numId="42" w16cid:durableId="1910964641">
    <w:abstractNumId w:val="21"/>
  </w:num>
  <w:num w:numId="43" w16cid:durableId="655955684">
    <w:abstractNumId w:val="49"/>
  </w:num>
  <w:num w:numId="44" w16cid:durableId="2065592334">
    <w:abstractNumId w:val="46"/>
  </w:num>
  <w:num w:numId="45" w16cid:durableId="449401613">
    <w:abstractNumId w:val="28"/>
  </w:num>
  <w:num w:numId="46" w16cid:durableId="910432345">
    <w:abstractNumId w:val="37"/>
  </w:num>
  <w:num w:numId="47" w16cid:durableId="226771963">
    <w:abstractNumId w:val="14"/>
  </w:num>
  <w:num w:numId="48" w16cid:durableId="982778722">
    <w:abstractNumId w:val="34"/>
  </w:num>
  <w:num w:numId="49" w16cid:durableId="870456389">
    <w:abstractNumId w:val="4"/>
  </w:num>
  <w:num w:numId="50" w16cid:durableId="1108041856">
    <w:abstractNumId w:val="55"/>
  </w:num>
  <w:num w:numId="51" w16cid:durableId="494612321">
    <w:abstractNumId w:val="9"/>
  </w:num>
  <w:num w:numId="52" w16cid:durableId="1488473371">
    <w:abstractNumId w:val="8"/>
  </w:num>
  <w:num w:numId="53" w16cid:durableId="1425415831">
    <w:abstractNumId w:val="41"/>
  </w:num>
  <w:num w:numId="54" w16cid:durableId="20709497">
    <w:abstractNumId w:val="19"/>
  </w:num>
  <w:num w:numId="55" w16cid:durableId="716012010">
    <w:abstractNumId w:val="6"/>
  </w:num>
  <w:num w:numId="56" w16cid:durableId="254943374">
    <w:abstractNumId w:val="11"/>
  </w:num>
  <w:num w:numId="57" w16cid:durableId="706684072">
    <w:abstractNumId w:val="26"/>
  </w:num>
  <w:num w:numId="58" w16cid:durableId="1561555802">
    <w:abstractNumId w:val="65"/>
  </w:num>
  <w:num w:numId="59" w16cid:durableId="740492756">
    <w:abstractNumId w:val="20"/>
  </w:num>
  <w:num w:numId="60" w16cid:durableId="2003390272">
    <w:abstractNumId w:val="18"/>
  </w:num>
  <w:num w:numId="61" w16cid:durableId="357970845">
    <w:abstractNumId w:val="67"/>
  </w:num>
  <w:num w:numId="62" w16cid:durableId="1982533884">
    <w:abstractNumId w:val="32"/>
  </w:num>
  <w:num w:numId="63" w16cid:durableId="1532692775">
    <w:abstractNumId w:val="64"/>
  </w:num>
  <w:num w:numId="64" w16cid:durableId="1516994330">
    <w:abstractNumId w:val="12"/>
  </w:num>
  <w:num w:numId="65" w16cid:durableId="252202249">
    <w:abstractNumId w:val="16"/>
  </w:num>
  <w:num w:numId="66" w16cid:durableId="2116514543">
    <w:abstractNumId w:val="44"/>
  </w:num>
  <w:num w:numId="67" w16cid:durableId="1539855219">
    <w:abstractNumId w:val="33"/>
  </w:num>
  <w:num w:numId="68" w16cid:durableId="478961869">
    <w:abstractNumId w:val="31"/>
  </w:num>
  <w:num w:numId="69" w16cid:durableId="1175151279">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07"/>
    <w:rsid w:val="0001407A"/>
    <w:rsid w:val="00070AF0"/>
    <w:rsid w:val="000B4A18"/>
    <w:rsid w:val="000C60E8"/>
    <w:rsid w:val="000E1D62"/>
    <w:rsid w:val="000E5CFB"/>
    <w:rsid w:val="000F73CA"/>
    <w:rsid w:val="00170C44"/>
    <w:rsid w:val="0018129B"/>
    <w:rsid w:val="00192D00"/>
    <w:rsid w:val="001F4AA1"/>
    <w:rsid w:val="001F53D9"/>
    <w:rsid w:val="0020661E"/>
    <w:rsid w:val="00210BCF"/>
    <w:rsid w:val="00253F51"/>
    <w:rsid w:val="00294ACA"/>
    <w:rsid w:val="002A3C3D"/>
    <w:rsid w:val="002D0AA7"/>
    <w:rsid w:val="002F0870"/>
    <w:rsid w:val="0030170F"/>
    <w:rsid w:val="003201E9"/>
    <w:rsid w:val="00340728"/>
    <w:rsid w:val="00381F76"/>
    <w:rsid w:val="003B5D01"/>
    <w:rsid w:val="003E01AE"/>
    <w:rsid w:val="003F2B08"/>
    <w:rsid w:val="003F34D0"/>
    <w:rsid w:val="00416134"/>
    <w:rsid w:val="004308EE"/>
    <w:rsid w:val="00466112"/>
    <w:rsid w:val="004B2BCB"/>
    <w:rsid w:val="004F43CC"/>
    <w:rsid w:val="004F6D7B"/>
    <w:rsid w:val="00511BF7"/>
    <w:rsid w:val="005250C6"/>
    <w:rsid w:val="005551C3"/>
    <w:rsid w:val="00562749"/>
    <w:rsid w:val="005F75FC"/>
    <w:rsid w:val="0061337C"/>
    <w:rsid w:val="00630C45"/>
    <w:rsid w:val="00641ADB"/>
    <w:rsid w:val="006806C7"/>
    <w:rsid w:val="006821E9"/>
    <w:rsid w:val="0068703E"/>
    <w:rsid w:val="00690B4F"/>
    <w:rsid w:val="007036F6"/>
    <w:rsid w:val="007622C9"/>
    <w:rsid w:val="007B4D54"/>
    <w:rsid w:val="007B4E5D"/>
    <w:rsid w:val="007E4AE9"/>
    <w:rsid w:val="007E4D0F"/>
    <w:rsid w:val="007F1BDF"/>
    <w:rsid w:val="0080585B"/>
    <w:rsid w:val="008716A7"/>
    <w:rsid w:val="00881298"/>
    <w:rsid w:val="00896420"/>
    <w:rsid w:val="008E0446"/>
    <w:rsid w:val="008E2B66"/>
    <w:rsid w:val="008E2C4E"/>
    <w:rsid w:val="009262A7"/>
    <w:rsid w:val="00970CBC"/>
    <w:rsid w:val="00985F89"/>
    <w:rsid w:val="00985FC0"/>
    <w:rsid w:val="00986E71"/>
    <w:rsid w:val="009A27A0"/>
    <w:rsid w:val="009F17F2"/>
    <w:rsid w:val="00A974CB"/>
    <w:rsid w:val="00AA61AF"/>
    <w:rsid w:val="00AB4C56"/>
    <w:rsid w:val="00AB751A"/>
    <w:rsid w:val="00AF4032"/>
    <w:rsid w:val="00B51034"/>
    <w:rsid w:val="00B6351C"/>
    <w:rsid w:val="00B8490E"/>
    <w:rsid w:val="00BD5CC4"/>
    <w:rsid w:val="00BE4CF2"/>
    <w:rsid w:val="00C1178C"/>
    <w:rsid w:val="00C1326D"/>
    <w:rsid w:val="00C5097C"/>
    <w:rsid w:val="00C70630"/>
    <w:rsid w:val="00C918F7"/>
    <w:rsid w:val="00CD56B6"/>
    <w:rsid w:val="00D02E49"/>
    <w:rsid w:val="00D2616A"/>
    <w:rsid w:val="00D363B2"/>
    <w:rsid w:val="00D54062"/>
    <w:rsid w:val="00D9417D"/>
    <w:rsid w:val="00DD109D"/>
    <w:rsid w:val="00DD2B9F"/>
    <w:rsid w:val="00E00BF8"/>
    <w:rsid w:val="00E05C46"/>
    <w:rsid w:val="00E06DC3"/>
    <w:rsid w:val="00E15E59"/>
    <w:rsid w:val="00E24007"/>
    <w:rsid w:val="00E24B03"/>
    <w:rsid w:val="00E31229"/>
    <w:rsid w:val="00E32DD1"/>
    <w:rsid w:val="00E557D9"/>
    <w:rsid w:val="00E74FA5"/>
    <w:rsid w:val="00E90038"/>
    <w:rsid w:val="00ED7CAB"/>
    <w:rsid w:val="00EE18E0"/>
    <w:rsid w:val="00EF5B7C"/>
    <w:rsid w:val="00F00B59"/>
    <w:rsid w:val="00F0495E"/>
    <w:rsid w:val="00F13025"/>
    <w:rsid w:val="00F26D53"/>
    <w:rsid w:val="00F4621E"/>
    <w:rsid w:val="00F91FAB"/>
    <w:rsid w:val="00F96A7B"/>
    <w:rsid w:val="00F96B68"/>
    <w:rsid w:val="00FC6BF7"/>
    <w:rsid w:val="00FF2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4610"/>
  <w15:chartTrackingRefBased/>
  <w15:docId w15:val="{90612D7B-35F8-4700-97F6-A1C5991B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1F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E4C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E4CF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E15E59"/>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3F2B08"/>
    <w:pPr>
      <w:keepNext/>
      <w:spacing w:after="0" w:line="240" w:lineRule="auto"/>
      <w:outlineLvl w:val="4"/>
    </w:pPr>
    <w:rPr>
      <w:rFonts w:ascii="Times New Roman" w:eastAsia="Times New Roman" w:hAnsi="Times New Roman" w:cs="Times New Roman"/>
      <w:b/>
      <w:sz w:val="28"/>
    </w:rPr>
  </w:style>
  <w:style w:type="paragraph" w:styleId="Heading6">
    <w:name w:val="heading 6"/>
    <w:basedOn w:val="Normal"/>
    <w:next w:val="Normal"/>
    <w:link w:val="Heading6Char"/>
    <w:uiPriority w:val="9"/>
    <w:semiHidden/>
    <w:unhideWhenUsed/>
    <w:qFormat/>
    <w:rsid w:val="00BE4CF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BE4CF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E4CF2"/>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F7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81F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
    <w:name w:val="Title Char"/>
    <w:basedOn w:val="DefaultParagraphFont"/>
    <w:link w:val="Title"/>
    <w:uiPriority w:val="10"/>
    <w:rsid w:val="00381F76"/>
    <w:rPr>
      <w:rFonts w:asciiTheme="majorHAnsi" w:eastAsiaTheme="majorEastAsia" w:hAnsiTheme="majorHAnsi" w:cstheme="majorBidi"/>
      <w:color w:val="17365D" w:themeColor="text2" w:themeShade="BF"/>
      <w:spacing w:val="5"/>
      <w:kern w:val="28"/>
      <w:sz w:val="52"/>
      <w:szCs w:val="52"/>
      <w:lang w:eastAsia="en-AU"/>
    </w:rPr>
  </w:style>
  <w:style w:type="table" w:styleId="TableGrid">
    <w:name w:val="Table Grid"/>
    <w:basedOn w:val="TableNormal"/>
    <w:uiPriority w:val="59"/>
    <w:rsid w:val="00381F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1F76"/>
    <w:pPr>
      <w:spacing w:after="15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BE4CF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E4CF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BE4CF2"/>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E4CF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E4CF2"/>
    <w:rPr>
      <w:rFonts w:ascii="Calibri" w:eastAsia="Times New Roman" w:hAnsi="Calibri" w:cs="Times New Roman"/>
      <w:i/>
      <w:iCs/>
      <w:sz w:val="24"/>
      <w:szCs w:val="24"/>
    </w:rPr>
  </w:style>
  <w:style w:type="paragraph" w:styleId="BodyText">
    <w:name w:val="Body Text"/>
    <w:basedOn w:val="Normal"/>
    <w:link w:val="BodyTextChar"/>
    <w:semiHidden/>
    <w:rsid w:val="00BE4CF2"/>
    <w:pPr>
      <w:spacing w:after="0" w:line="240" w:lineRule="auto"/>
    </w:pPr>
    <w:rPr>
      <w:rFonts w:ascii="Times New Roman" w:eastAsia="Times New Roman" w:hAnsi="Times New Roman" w:cs="Times New Roman"/>
      <w:color w:val="000000"/>
      <w:sz w:val="24"/>
      <w:szCs w:val="24"/>
      <w:lang w:val="en-US"/>
    </w:rPr>
  </w:style>
  <w:style w:type="character" w:customStyle="1" w:styleId="BodyTextChar">
    <w:name w:val="Body Text Char"/>
    <w:basedOn w:val="DefaultParagraphFont"/>
    <w:link w:val="BodyText"/>
    <w:semiHidden/>
    <w:rsid w:val="00BE4CF2"/>
    <w:rPr>
      <w:rFonts w:ascii="Times New Roman" w:eastAsia="Times New Roman" w:hAnsi="Times New Roman" w:cs="Times New Roman"/>
      <w:color w:val="000000"/>
      <w:sz w:val="24"/>
      <w:szCs w:val="24"/>
      <w:lang w:val="en-US"/>
    </w:rPr>
  </w:style>
  <w:style w:type="paragraph" w:styleId="Header">
    <w:name w:val="header"/>
    <w:basedOn w:val="Normal"/>
    <w:link w:val="HeaderChar"/>
    <w:rsid w:val="00BE4CF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E4CF2"/>
    <w:rPr>
      <w:rFonts w:ascii="Times New Roman" w:eastAsia="Times New Roman" w:hAnsi="Times New Roman" w:cs="Times New Roman"/>
      <w:sz w:val="24"/>
      <w:szCs w:val="24"/>
    </w:rPr>
  </w:style>
  <w:style w:type="character" w:styleId="Hyperlink">
    <w:name w:val="Hyperlink"/>
    <w:basedOn w:val="DefaultParagraphFont"/>
    <w:rsid w:val="00BE4CF2"/>
    <w:rPr>
      <w:color w:val="0000FF"/>
      <w:u w:val="single"/>
    </w:rPr>
  </w:style>
  <w:style w:type="paragraph" w:styleId="BodyTextIndent3">
    <w:name w:val="Body Text Indent 3"/>
    <w:basedOn w:val="Normal"/>
    <w:link w:val="BodyTextIndent3Char"/>
    <w:uiPriority w:val="99"/>
    <w:unhideWhenUsed/>
    <w:rsid w:val="00BE4CF2"/>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BE4CF2"/>
    <w:rPr>
      <w:rFonts w:ascii="Times New Roman" w:eastAsia="Times New Roman" w:hAnsi="Times New Roman" w:cs="Times New Roman"/>
      <w:sz w:val="16"/>
      <w:szCs w:val="16"/>
    </w:rPr>
  </w:style>
  <w:style w:type="character" w:styleId="Strong">
    <w:name w:val="Strong"/>
    <w:basedOn w:val="DefaultParagraphFont"/>
    <w:uiPriority w:val="22"/>
    <w:qFormat/>
    <w:rsid w:val="00BE4CF2"/>
    <w:rPr>
      <w:b/>
      <w:bCs/>
    </w:rPr>
  </w:style>
  <w:style w:type="paragraph" w:customStyle="1" w:styleId="ListBullet1">
    <w:name w:val="List Bullet 1"/>
    <w:basedOn w:val="Normal"/>
    <w:link w:val="ListBullet1Char"/>
    <w:rsid w:val="00BE4CF2"/>
    <w:pPr>
      <w:numPr>
        <w:numId w:val="18"/>
      </w:numPr>
      <w:spacing w:after="120" w:line="240" w:lineRule="auto"/>
    </w:pPr>
    <w:rPr>
      <w:rFonts w:ascii="Verdana" w:eastAsia="Times New Roman" w:hAnsi="Verdana" w:cs="Times New Roman"/>
      <w:sz w:val="20"/>
      <w:szCs w:val="20"/>
    </w:rPr>
  </w:style>
  <w:style w:type="character" w:customStyle="1" w:styleId="ListBullet1Char">
    <w:name w:val="List Bullet 1 Char"/>
    <w:basedOn w:val="DefaultParagraphFont"/>
    <w:link w:val="ListBullet1"/>
    <w:rsid w:val="00BE4CF2"/>
    <w:rPr>
      <w:rFonts w:ascii="Verdana" w:eastAsia="Times New Roman" w:hAnsi="Verdana" w:cs="Times New Roman"/>
      <w:sz w:val="20"/>
      <w:szCs w:val="20"/>
    </w:rPr>
  </w:style>
  <w:style w:type="paragraph" w:styleId="ListParagraph">
    <w:name w:val="List Paragraph"/>
    <w:aliases w:val="List Paragraph1,List Paragraph11"/>
    <w:basedOn w:val="Normal"/>
    <w:link w:val="ListParagraphChar"/>
    <w:qFormat/>
    <w:rsid w:val="005F75FC"/>
    <w:pPr>
      <w:ind w:left="720"/>
      <w:contextualSpacing/>
    </w:pPr>
  </w:style>
  <w:style w:type="character" w:customStyle="1" w:styleId="apple-converted-space">
    <w:name w:val="apple-converted-space"/>
    <w:basedOn w:val="DefaultParagraphFont"/>
    <w:rsid w:val="005551C3"/>
  </w:style>
  <w:style w:type="character" w:styleId="FollowedHyperlink">
    <w:name w:val="FollowedHyperlink"/>
    <w:basedOn w:val="DefaultParagraphFont"/>
    <w:uiPriority w:val="99"/>
    <w:semiHidden/>
    <w:unhideWhenUsed/>
    <w:rsid w:val="000E1D62"/>
    <w:rPr>
      <w:color w:val="800080" w:themeColor="followedHyperlink"/>
      <w:u w:val="single"/>
    </w:rPr>
  </w:style>
  <w:style w:type="paragraph" w:styleId="BalloonText">
    <w:name w:val="Balloon Text"/>
    <w:basedOn w:val="Normal"/>
    <w:link w:val="BalloonTextChar"/>
    <w:uiPriority w:val="99"/>
    <w:semiHidden/>
    <w:unhideWhenUsed/>
    <w:rsid w:val="00466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112"/>
    <w:rPr>
      <w:rFonts w:ascii="Segoe UI" w:hAnsi="Segoe UI" w:cs="Segoe UI"/>
      <w:sz w:val="18"/>
      <w:szCs w:val="18"/>
    </w:rPr>
  </w:style>
  <w:style w:type="table" w:customStyle="1" w:styleId="TableGrid0">
    <w:name w:val="TableGrid"/>
    <w:rsid w:val="00970CBC"/>
    <w:pPr>
      <w:spacing w:after="0" w:line="240" w:lineRule="auto"/>
    </w:pPr>
    <w:rPr>
      <w:rFonts w:eastAsiaTheme="minorEastAsia"/>
      <w:lang w:eastAsia="en-AU"/>
    </w:rPr>
    <w:tblPr>
      <w:tblCellMar>
        <w:top w:w="0" w:type="dxa"/>
        <w:left w:w="0" w:type="dxa"/>
        <w:bottom w:w="0" w:type="dxa"/>
        <w:right w:w="0" w:type="dxa"/>
      </w:tblCellMar>
    </w:tblPr>
  </w:style>
  <w:style w:type="numbering" w:customStyle="1" w:styleId="NumbersOAIC">
    <w:name w:val="Numbers_OAIC"/>
    <w:uiPriority w:val="99"/>
    <w:rsid w:val="00D02E49"/>
    <w:pPr>
      <w:numPr>
        <w:numId w:val="34"/>
      </w:numPr>
    </w:pPr>
  </w:style>
  <w:style w:type="paragraph" w:styleId="ListNumber">
    <w:name w:val="List Number"/>
    <w:basedOn w:val="Normal"/>
    <w:uiPriority w:val="99"/>
    <w:rsid w:val="00D02E49"/>
    <w:pPr>
      <w:numPr>
        <w:numId w:val="35"/>
      </w:numPr>
      <w:spacing w:line="260" w:lineRule="atLeast"/>
    </w:pPr>
    <w:rPr>
      <w:rFonts w:eastAsiaTheme="minorEastAsia" w:cs="Times New Roman"/>
      <w:szCs w:val="20"/>
      <w:lang w:eastAsia="ko-KR"/>
    </w:rPr>
  </w:style>
  <w:style w:type="paragraph" w:styleId="ListNumber2">
    <w:name w:val="List Number 2"/>
    <w:basedOn w:val="Normal"/>
    <w:uiPriority w:val="99"/>
    <w:rsid w:val="00D02E49"/>
    <w:pPr>
      <w:numPr>
        <w:ilvl w:val="1"/>
        <w:numId w:val="35"/>
      </w:numPr>
      <w:spacing w:line="260" w:lineRule="atLeast"/>
      <w:ind w:left="851"/>
    </w:pPr>
    <w:rPr>
      <w:rFonts w:eastAsiaTheme="minorEastAsia" w:cs="Times New Roman"/>
      <w:szCs w:val="20"/>
      <w:lang w:eastAsia="ko-KR"/>
    </w:rPr>
  </w:style>
  <w:style w:type="paragraph" w:styleId="ListNumber3">
    <w:name w:val="List Number 3"/>
    <w:basedOn w:val="Normal"/>
    <w:uiPriority w:val="99"/>
    <w:qFormat/>
    <w:rsid w:val="00D02E49"/>
    <w:pPr>
      <w:numPr>
        <w:ilvl w:val="2"/>
        <w:numId w:val="35"/>
      </w:numPr>
      <w:spacing w:line="260" w:lineRule="atLeast"/>
      <w:ind w:left="1304"/>
    </w:pPr>
    <w:rPr>
      <w:rFonts w:eastAsiaTheme="minorEastAsia" w:cs="Times New Roman"/>
      <w:szCs w:val="20"/>
      <w:lang w:eastAsia="ko-KR"/>
    </w:rPr>
  </w:style>
  <w:style w:type="character" w:customStyle="1" w:styleId="e24kjd">
    <w:name w:val="e24kjd"/>
    <w:basedOn w:val="DefaultParagraphFont"/>
    <w:rsid w:val="000B4A18"/>
  </w:style>
  <w:style w:type="character" w:styleId="HTMLCite">
    <w:name w:val="HTML Cite"/>
    <w:basedOn w:val="DefaultParagraphFont"/>
    <w:uiPriority w:val="99"/>
    <w:semiHidden/>
    <w:unhideWhenUsed/>
    <w:rsid w:val="000B4A18"/>
    <w:rPr>
      <w:i/>
      <w:iCs/>
    </w:rPr>
  </w:style>
  <w:style w:type="character" w:styleId="UnresolvedMention">
    <w:name w:val="Unresolved Mention"/>
    <w:basedOn w:val="DefaultParagraphFont"/>
    <w:uiPriority w:val="99"/>
    <w:semiHidden/>
    <w:unhideWhenUsed/>
    <w:rsid w:val="000B4A18"/>
    <w:rPr>
      <w:color w:val="605E5C"/>
      <w:shd w:val="clear" w:color="auto" w:fill="E1DFDD"/>
    </w:rPr>
  </w:style>
  <w:style w:type="character" w:customStyle="1" w:styleId="psptopofpage">
    <w:name w:val="psp_top_of_page"/>
    <w:basedOn w:val="DefaultParagraphFont"/>
    <w:rsid w:val="00881298"/>
  </w:style>
  <w:style w:type="character" w:customStyle="1" w:styleId="ListParagraphChar">
    <w:name w:val="List Paragraph Char"/>
    <w:aliases w:val="List Paragraph1 Char,List Paragraph11 Char"/>
    <w:link w:val="ListParagraph"/>
    <w:uiPriority w:val="34"/>
    <w:rsid w:val="0080585B"/>
  </w:style>
  <w:style w:type="paragraph" w:customStyle="1" w:styleId="Default">
    <w:name w:val="Default"/>
    <w:rsid w:val="00253F51"/>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nhideWhenUsed/>
    <w:rsid w:val="00253F51"/>
    <w:pPr>
      <w:tabs>
        <w:tab w:val="center" w:pos="4513"/>
        <w:tab w:val="right" w:pos="9026"/>
      </w:tabs>
      <w:spacing w:after="0" w:line="240" w:lineRule="auto"/>
    </w:pPr>
    <w:rPr>
      <w:rFonts w:ascii="Arial" w:eastAsia="Times New Roman" w:hAnsi="Arial" w:cs="Tahoma"/>
      <w:sz w:val="28"/>
      <w:lang w:val="en-GB"/>
    </w:rPr>
  </w:style>
  <w:style w:type="character" w:customStyle="1" w:styleId="FooterChar">
    <w:name w:val="Footer Char"/>
    <w:basedOn w:val="DefaultParagraphFont"/>
    <w:link w:val="Footer"/>
    <w:uiPriority w:val="99"/>
    <w:rsid w:val="00253F51"/>
    <w:rPr>
      <w:rFonts w:ascii="Arial" w:eastAsia="Times New Roman" w:hAnsi="Arial" w:cs="Tahoma"/>
      <w:sz w:val="28"/>
      <w:lang w:val="en-GB"/>
    </w:rPr>
  </w:style>
  <w:style w:type="paragraph" w:styleId="Quote">
    <w:name w:val="Quote"/>
    <w:basedOn w:val="Normal"/>
    <w:next w:val="Normal"/>
    <w:link w:val="QuoteChar"/>
    <w:uiPriority w:val="29"/>
    <w:qFormat/>
    <w:rsid w:val="00F96A7B"/>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F96A7B"/>
    <w:rPr>
      <w:i/>
      <w:iCs/>
      <w:color w:val="404040" w:themeColor="text1" w:themeTint="BF"/>
    </w:rPr>
  </w:style>
  <w:style w:type="character" w:customStyle="1" w:styleId="Heading4Char">
    <w:name w:val="Heading 4 Char"/>
    <w:basedOn w:val="DefaultParagraphFont"/>
    <w:link w:val="Heading4"/>
    <w:uiPriority w:val="9"/>
    <w:rsid w:val="00E15E5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3F2B08"/>
    <w:rPr>
      <w:rFonts w:ascii="Times New Roman" w:eastAsia="Times New Roman" w:hAnsi="Times New Roman" w:cs="Times New Roman"/>
      <w:b/>
      <w:sz w:val="28"/>
    </w:rPr>
  </w:style>
  <w:style w:type="paragraph" w:styleId="BodyText2">
    <w:name w:val="Body Text 2"/>
    <w:basedOn w:val="Normal"/>
    <w:link w:val="BodyText2Char"/>
    <w:semiHidden/>
    <w:rsid w:val="003F2B08"/>
    <w:pPr>
      <w:spacing w:after="0"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semiHidden/>
    <w:rsid w:val="003F2B08"/>
    <w:rPr>
      <w:rFonts w:ascii="Times New Roman" w:eastAsia="Times New Roman" w:hAnsi="Times New Roman" w:cs="Times New Roman"/>
      <w:sz w:val="20"/>
      <w:szCs w:val="24"/>
      <w:lang w:val="en-US"/>
    </w:rPr>
  </w:style>
  <w:style w:type="paragraph" w:styleId="BodyTextIndent">
    <w:name w:val="Body Text Indent"/>
    <w:basedOn w:val="Normal"/>
    <w:link w:val="BodyTextIndentChar"/>
    <w:semiHidden/>
    <w:rsid w:val="003F2B08"/>
    <w:pPr>
      <w:spacing w:after="0" w:line="240" w:lineRule="auto"/>
      <w:ind w:left="720"/>
    </w:pPr>
    <w:rPr>
      <w:rFonts w:ascii="Times New Roman" w:eastAsia="Times New Roman" w:hAnsi="Times New Roman" w:cs="Times New Roman"/>
      <w:sz w:val="20"/>
      <w:szCs w:val="24"/>
      <w:lang w:val="en-US"/>
    </w:rPr>
  </w:style>
  <w:style w:type="character" w:customStyle="1" w:styleId="BodyTextIndentChar">
    <w:name w:val="Body Text Indent Char"/>
    <w:basedOn w:val="DefaultParagraphFont"/>
    <w:link w:val="BodyTextIndent"/>
    <w:semiHidden/>
    <w:rsid w:val="003F2B08"/>
    <w:rPr>
      <w:rFonts w:ascii="Times New Roman" w:eastAsia="Times New Roman" w:hAnsi="Times New Roman" w:cs="Times New Roman"/>
      <w:sz w:val="20"/>
      <w:szCs w:val="24"/>
      <w:lang w:val="en-US"/>
    </w:rPr>
  </w:style>
  <w:style w:type="paragraph" w:styleId="BodyText3">
    <w:name w:val="Body Text 3"/>
    <w:basedOn w:val="Normal"/>
    <w:link w:val="BodyText3Char"/>
    <w:semiHidden/>
    <w:rsid w:val="003F2B08"/>
    <w:pPr>
      <w:spacing w:after="0" w:line="240" w:lineRule="auto"/>
    </w:pPr>
    <w:rPr>
      <w:rFonts w:ascii="Times New Roman" w:eastAsia="Times New Roman" w:hAnsi="Times New Roman" w:cs="Times New Roman"/>
    </w:rPr>
  </w:style>
  <w:style w:type="character" w:customStyle="1" w:styleId="BodyText3Char">
    <w:name w:val="Body Text 3 Char"/>
    <w:basedOn w:val="DefaultParagraphFont"/>
    <w:link w:val="BodyText3"/>
    <w:semiHidden/>
    <w:rsid w:val="003F2B08"/>
    <w:rPr>
      <w:rFonts w:ascii="Times New Roman" w:eastAsia="Times New Roman" w:hAnsi="Times New Roman" w:cs="Times New Roman"/>
    </w:rPr>
  </w:style>
  <w:style w:type="character" w:styleId="PageNumber">
    <w:name w:val="page number"/>
    <w:basedOn w:val="DefaultParagraphFont"/>
    <w:semiHidden/>
    <w:rsid w:val="003F2B08"/>
  </w:style>
  <w:style w:type="character" w:styleId="CommentReference">
    <w:name w:val="annotation reference"/>
    <w:basedOn w:val="DefaultParagraphFont"/>
    <w:uiPriority w:val="99"/>
    <w:semiHidden/>
    <w:unhideWhenUsed/>
    <w:rsid w:val="003F2B08"/>
    <w:rPr>
      <w:sz w:val="16"/>
      <w:szCs w:val="16"/>
    </w:rPr>
  </w:style>
  <w:style w:type="paragraph" w:styleId="CommentText">
    <w:name w:val="annotation text"/>
    <w:basedOn w:val="Normal"/>
    <w:link w:val="CommentTextChar"/>
    <w:uiPriority w:val="99"/>
    <w:semiHidden/>
    <w:unhideWhenUsed/>
    <w:rsid w:val="003F2B0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F2B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2B08"/>
    <w:rPr>
      <w:b/>
      <w:bCs/>
    </w:rPr>
  </w:style>
  <w:style w:type="character" w:customStyle="1" w:styleId="CommentSubjectChar">
    <w:name w:val="Comment Subject Char"/>
    <w:basedOn w:val="CommentTextChar"/>
    <w:link w:val="CommentSubject"/>
    <w:uiPriority w:val="99"/>
    <w:semiHidden/>
    <w:rsid w:val="003F2B08"/>
    <w:rPr>
      <w:rFonts w:ascii="Times New Roman" w:eastAsia="Times New Roman" w:hAnsi="Times New Roman" w:cs="Times New Roman"/>
      <w:b/>
      <w:bCs/>
      <w:sz w:val="20"/>
      <w:szCs w:val="20"/>
    </w:rPr>
  </w:style>
  <w:style w:type="character" w:customStyle="1" w:styleId="Mention1">
    <w:name w:val="Mention1"/>
    <w:basedOn w:val="DefaultParagraphFont"/>
    <w:uiPriority w:val="99"/>
    <w:semiHidden/>
    <w:unhideWhenUsed/>
    <w:rsid w:val="003F2B08"/>
    <w:rPr>
      <w:color w:val="2B579A"/>
      <w:shd w:val="clear" w:color="auto" w:fill="E6E6E6"/>
    </w:rPr>
  </w:style>
  <w:style w:type="character" w:customStyle="1" w:styleId="UnresolvedMention1">
    <w:name w:val="Unresolved Mention1"/>
    <w:basedOn w:val="DefaultParagraphFont"/>
    <w:uiPriority w:val="99"/>
    <w:semiHidden/>
    <w:unhideWhenUsed/>
    <w:rsid w:val="003F2B08"/>
    <w:rPr>
      <w:color w:val="808080"/>
      <w:shd w:val="clear" w:color="auto" w:fill="E6E6E6"/>
    </w:rPr>
  </w:style>
  <w:style w:type="table" w:customStyle="1" w:styleId="GridTable5Dark-Accent31">
    <w:name w:val="Grid Table 5 Dark - Accent 31"/>
    <w:basedOn w:val="TableNormal"/>
    <w:uiPriority w:val="50"/>
    <w:rsid w:val="003F2B08"/>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78508">
      <w:bodyDiv w:val="1"/>
      <w:marLeft w:val="0"/>
      <w:marRight w:val="0"/>
      <w:marTop w:val="0"/>
      <w:marBottom w:val="0"/>
      <w:divBdr>
        <w:top w:val="none" w:sz="0" w:space="0" w:color="auto"/>
        <w:left w:val="none" w:sz="0" w:space="0" w:color="auto"/>
        <w:bottom w:val="none" w:sz="0" w:space="0" w:color="auto"/>
        <w:right w:val="none" w:sz="0" w:space="0" w:color="auto"/>
      </w:divBdr>
      <w:divsChild>
        <w:div w:id="661735890">
          <w:marLeft w:val="0"/>
          <w:marRight w:val="0"/>
          <w:marTop w:val="0"/>
          <w:marBottom w:val="0"/>
          <w:divBdr>
            <w:top w:val="none" w:sz="0" w:space="0" w:color="auto"/>
            <w:left w:val="none" w:sz="0" w:space="0" w:color="auto"/>
            <w:bottom w:val="none" w:sz="0" w:space="0" w:color="auto"/>
            <w:right w:val="none" w:sz="0" w:space="0" w:color="auto"/>
          </w:divBdr>
          <w:divsChild>
            <w:div w:id="1962028835">
              <w:marLeft w:val="0"/>
              <w:marRight w:val="0"/>
              <w:marTop w:val="0"/>
              <w:marBottom w:val="0"/>
              <w:divBdr>
                <w:top w:val="none" w:sz="0" w:space="0" w:color="auto"/>
                <w:left w:val="none" w:sz="0" w:space="0" w:color="auto"/>
                <w:bottom w:val="none" w:sz="0" w:space="0" w:color="auto"/>
                <w:right w:val="none" w:sz="0" w:space="0" w:color="auto"/>
              </w:divBdr>
            </w:div>
            <w:div w:id="2032104381">
              <w:marLeft w:val="0"/>
              <w:marRight w:val="0"/>
              <w:marTop w:val="0"/>
              <w:marBottom w:val="0"/>
              <w:divBdr>
                <w:top w:val="none" w:sz="0" w:space="0" w:color="auto"/>
                <w:left w:val="none" w:sz="0" w:space="0" w:color="auto"/>
                <w:bottom w:val="none" w:sz="0" w:space="0" w:color="auto"/>
                <w:right w:val="none" w:sz="0" w:space="0" w:color="auto"/>
              </w:divBdr>
            </w:div>
            <w:div w:id="1193884656">
              <w:marLeft w:val="0"/>
              <w:marRight w:val="0"/>
              <w:marTop w:val="0"/>
              <w:marBottom w:val="0"/>
              <w:divBdr>
                <w:top w:val="none" w:sz="0" w:space="0" w:color="auto"/>
                <w:left w:val="none" w:sz="0" w:space="0" w:color="auto"/>
                <w:bottom w:val="none" w:sz="0" w:space="0" w:color="auto"/>
                <w:right w:val="none" w:sz="0" w:space="0" w:color="auto"/>
              </w:divBdr>
            </w:div>
            <w:div w:id="42095866">
              <w:marLeft w:val="0"/>
              <w:marRight w:val="0"/>
              <w:marTop w:val="0"/>
              <w:marBottom w:val="0"/>
              <w:divBdr>
                <w:top w:val="none" w:sz="0" w:space="0" w:color="auto"/>
                <w:left w:val="none" w:sz="0" w:space="0" w:color="auto"/>
                <w:bottom w:val="none" w:sz="0" w:space="0" w:color="auto"/>
                <w:right w:val="none" w:sz="0" w:space="0" w:color="auto"/>
              </w:divBdr>
            </w:div>
            <w:div w:id="417098703">
              <w:marLeft w:val="0"/>
              <w:marRight w:val="0"/>
              <w:marTop w:val="0"/>
              <w:marBottom w:val="0"/>
              <w:divBdr>
                <w:top w:val="none" w:sz="0" w:space="0" w:color="auto"/>
                <w:left w:val="none" w:sz="0" w:space="0" w:color="auto"/>
                <w:bottom w:val="none" w:sz="0" w:space="0" w:color="auto"/>
                <w:right w:val="none" w:sz="0" w:space="0" w:color="auto"/>
              </w:divBdr>
            </w:div>
            <w:div w:id="125126544">
              <w:marLeft w:val="0"/>
              <w:marRight w:val="0"/>
              <w:marTop w:val="0"/>
              <w:marBottom w:val="0"/>
              <w:divBdr>
                <w:top w:val="none" w:sz="0" w:space="0" w:color="auto"/>
                <w:left w:val="none" w:sz="0" w:space="0" w:color="auto"/>
                <w:bottom w:val="none" w:sz="0" w:space="0" w:color="auto"/>
                <w:right w:val="none" w:sz="0" w:space="0" w:color="auto"/>
              </w:divBdr>
            </w:div>
            <w:div w:id="176894139">
              <w:marLeft w:val="0"/>
              <w:marRight w:val="0"/>
              <w:marTop w:val="0"/>
              <w:marBottom w:val="0"/>
              <w:divBdr>
                <w:top w:val="none" w:sz="0" w:space="0" w:color="auto"/>
                <w:left w:val="none" w:sz="0" w:space="0" w:color="auto"/>
                <w:bottom w:val="none" w:sz="0" w:space="0" w:color="auto"/>
                <w:right w:val="none" w:sz="0" w:space="0" w:color="auto"/>
              </w:divBdr>
            </w:div>
            <w:div w:id="2118521255">
              <w:marLeft w:val="0"/>
              <w:marRight w:val="0"/>
              <w:marTop w:val="0"/>
              <w:marBottom w:val="0"/>
              <w:divBdr>
                <w:top w:val="none" w:sz="0" w:space="0" w:color="auto"/>
                <w:left w:val="none" w:sz="0" w:space="0" w:color="auto"/>
                <w:bottom w:val="none" w:sz="0" w:space="0" w:color="auto"/>
                <w:right w:val="none" w:sz="0" w:space="0" w:color="auto"/>
              </w:divBdr>
            </w:div>
            <w:div w:id="1290478678">
              <w:marLeft w:val="0"/>
              <w:marRight w:val="0"/>
              <w:marTop w:val="0"/>
              <w:marBottom w:val="0"/>
              <w:divBdr>
                <w:top w:val="none" w:sz="0" w:space="0" w:color="auto"/>
                <w:left w:val="none" w:sz="0" w:space="0" w:color="auto"/>
                <w:bottom w:val="none" w:sz="0" w:space="0" w:color="auto"/>
                <w:right w:val="none" w:sz="0" w:space="0" w:color="auto"/>
              </w:divBdr>
            </w:div>
            <w:div w:id="63067638">
              <w:marLeft w:val="0"/>
              <w:marRight w:val="0"/>
              <w:marTop w:val="0"/>
              <w:marBottom w:val="0"/>
              <w:divBdr>
                <w:top w:val="none" w:sz="0" w:space="0" w:color="auto"/>
                <w:left w:val="none" w:sz="0" w:space="0" w:color="auto"/>
                <w:bottom w:val="none" w:sz="0" w:space="0" w:color="auto"/>
                <w:right w:val="none" w:sz="0" w:space="0" w:color="auto"/>
              </w:divBdr>
            </w:div>
            <w:div w:id="1343820296">
              <w:marLeft w:val="0"/>
              <w:marRight w:val="0"/>
              <w:marTop w:val="0"/>
              <w:marBottom w:val="0"/>
              <w:divBdr>
                <w:top w:val="none" w:sz="0" w:space="0" w:color="auto"/>
                <w:left w:val="none" w:sz="0" w:space="0" w:color="auto"/>
                <w:bottom w:val="none" w:sz="0" w:space="0" w:color="auto"/>
                <w:right w:val="none" w:sz="0" w:space="0" w:color="auto"/>
              </w:divBdr>
            </w:div>
            <w:div w:id="1020400834">
              <w:marLeft w:val="0"/>
              <w:marRight w:val="0"/>
              <w:marTop w:val="0"/>
              <w:marBottom w:val="0"/>
              <w:divBdr>
                <w:top w:val="none" w:sz="0" w:space="0" w:color="auto"/>
                <w:left w:val="none" w:sz="0" w:space="0" w:color="auto"/>
                <w:bottom w:val="none" w:sz="0" w:space="0" w:color="auto"/>
                <w:right w:val="none" w:sz="0" w:space="0" w:color="auto"/>
              </w:divBdr>
            </w:div>
            <w:div w:id="1710884564">
              <w:marLeft w:val="0"/>
              <w:marRight w:val="0"/>
              <w:marTop w:val="0"/>
              <w:marBottom w:val="0"/>
              <w:divBdr>
                <w:top w:val="none" w:sz="0" w:space="0" w:color="auto"/>
                <w:left w:val="none" w:sz="0" w:space="0" w:color="auto"/>
                <w:bottom w:val="none" w:sz="0" w:space="0" w:color="auto"/>
                <w:right w:val="none" w:sz="0" w:space="0" w:color="auto"/>
              </w:divBdr>
            </w:div>
            <w:div w:id="1787236242">
              <w:marLeft w:val="0"/>
              <w:marRight w:val="0"/>
              <w:marTop w:val="0"/>
              <w:marBottom w:val="0"/>
              <w:divBdr>
                <w:top w:val="none" w:sz="0" w:space="0" w:color="auto"/>
                <w:left w:val="none" w:sz="0" w:space="0" w:color="auto"/>
                <w:bottom w:val="none" w:sz="0" w:space="0" w:color="auto"/>
                <w:right w:val="none" w:sz="0" w:space="0" w:color="auto"/>
              </w:divBdr>
            </w:div>
            <w:div w:id="1685016567">
              <w:marLeft w:val="0"/>
              <w:marRight w:val="0"/>
              <w:marTop w:val="0"/>
              <w:marBottom w:val="0"/>
              <w:divBdr>
                <w:top w:val="none" w:sz="0" w:space="0" w:color="auto"/>
                <w:left w:val="none" w:sz="0" w:space="0" w:color="auto"/>
                <w:bottom w:val="none" w:sz="0" w:space="0" w:color="auto"/>
                <w:right w:val="none" w:sz="0" w:space="0" w:color="auto"/>
              </w:divBdr>
            </w:div>
            <w:div w:id="1733767676">
              <w:marLeft w:val="0"/>
              <w:marRight w:val="0"/>
              <w:marTop w:val="0"/>
              <w:marBottom w:val="0"/>
              <w:divBdr>
                <w:top w:val="none" w:sz="0" w:space="0" w:color="auto"/>
                <w:left w:val="none" w:sz="0" w:space="0" w:color="auto"/>
                <w:bottom w:val="none" w:sz="0" w:space="0" w:color="auto"/>
                <w:right w:val="none" w:sz="0" w:space="0" w:color="auto"/>
              </w:divBdr>
            </w:div>
            <w:div w:id="924649574">
              <w:marLeft w:val="0"/>
              <w:marRight w:val="0"/>
              <w:marTop w:val="0"/>
              <w:marBottom w:val="0"/>
              <w:divBdr>
                <w:top w:val="none" w:sz="0" w:space="0" w:color="auto"/>
                <w:left w:val="none" w:sz="0" w:space="0" w:color="auto"/>
                <w:bottom w:val="none" w:sz="0" w:space="0" w:color="auto"/>
                <w:right w:val="none" w:sz="0" w:space="0" w:color="auto"/>
              </w:divBdr>
            </w:div>
            <w:div w:id="1255817687">
              <w:marLeft w:val="0"/>
              <w:marRight w:val="0"/>
              <w:marTop w:val="0"/>
              <w:marBottom w:val="0"/>
              <w:divBdr>
                <w:top w:val="none" w:sz="0" w:space="0" w:color="auto"/>
                <w:left w:val="none" w:sz="0" w:space="0" w:color="auto"/>
                <w:bottom w:val="none" w:sz="0" w:space="0" w:color="auto"/>
                <w:right w:val="none" w:sz="0" w:space="0" w:color="auto"/>
              </w:divBdr>
            </w:div>
            <w:div w:id="1885436645">
              <w:marLeft w:val="0"/>
              <w:marRight w:val="0"/>
              <w:marTop w:val="0"/>
              <w:marBottom w:val="0"/>
              <w:divBdr>
                <w:top w:val="none" w:sz="0" w:space="0" w:color="auto"/>
                <w:left w:val="none" w:sz="0" w:space="0" w:color="auto"/>
                <w:bottom w:val="none" w:sz="0" w:space="0" w:color="auto"/>
                <w:right w:val="none" w:sz="0" w:space="0" w:color="auto"/>
              </w:divBdr>
            </w:div>
            <w:div w:id="1523128779">
              <w:marLeft w:val="0"/>
              <w:marRight w:val="0"/>
              <w:marTop w:val="0"/>
              <w:marBottom w:val="0"/>
              <w:divBdr>
                <w:top w:val="none" w:sz="0" w:space="0" w:color="auto"/>
                <w:left w:val="none" w:sz="0" w:space="0" w:color="auto"/>
                <w:bottom w:val="none" w:sz="0" w:space="0" w:color="auto"/>
                <w:right w:val="none" w:sz="0" w:space="0" w:color="auto"/>
              </w:divBdr>
            </w:div>
            <w:div w:id="278611360">
              <w:marLeft w:val="0"/>
              <w:marRight w:val="0"/>
              <w:marTop w:val="0"/>
              <w:marBottom w:val="0"/>
              <w:divBdr>
                <w:top w:val="none" w:sz="0" w:space="0" w:color="auto"/>
                <w:left w:val="none" w:sz="0" w:space="0" w:color="auto"/>
                <w:bottom w:val="none" w:sz="0" w:space="0" w:color="auto"/>
                <w:right w:val="none" w:sz="0" w:space="0" w:color="auto"/>
              </w:divBdr>
            </w:div>
            <w:div w:id="809591567">
              <w:marLeft w:val="0"/>
              <w:marRight w:val="0"/>
              <w:marTop w:val="0"/>
              <w:marBottom w:val="0"/>
              <w:divBdr>
                <w:top w:val="none" w:sz="0" w:space="0" w:color="auto"/>
                <w:left w:val="none" w:sz="0" w:space="0" w:color="auto"/>
                <w:bottom w:val="none" w:sz="0" w:space="0" w:color="auto"/>
                <w:right w:val="none" w:sz="0" w:space="0" w:color="auto"/>
              </w:divBdr>
            </w:div>
            <w:div w:id="1516849390">
              <w:marLeft w:val="0"/>
              <w:marRight w:val="0"/>
              <w:marTop w:val="0"/>
              <w:marBottom w:val="0"/>
              <w:divBdr>
                <w:top w:val="none" w:sz="0" w:space="0" w:color="auto"/>
                <w:left w:val="none" w:sz="0" w:space="0" w:color="auto"/>
                <w:bottom w:val="none" w:sz="0" w:space="0" w:color="auto"/>
                <w:right w:val="none" w:sz="0" w:space="0" w:color="auto"/>
              </w:divBdr>
            </w:div>
            <w:div w:id="2078625799">
              <w:marLeft w:val="0"/>
              <w:marRight w:val="0"/>
              <w:marTop w:val="0"/>
              <w:marBottom w:val="0"/>
              <w:divBdr>
                <w:top w:val="none" w:sz="0" w:space="0" w:color="auto"/>
                <w:left w:val="none" w:sz="0" w:space="0" w:color="auto"/>
                <w:bottom w:val="none" w:sz="0" w:space="0" w:color="auto"/>
                <w:right w:val="none" w:sz="0" w:space="0" w:color="auto"/>
              </w:divBdr>
            </w:div>
            <w:div w:id="1253316646">
              <w:marLeft w:val="0"/>
              <w:marRight w:val="0"/>
              <w:marTop w:val="0"/>
              <w:marBottom w:val="0"/>
              <w:divBdr>
                <w:top w:val="none" w:sz="0" w:space="0" w:color="auto"/>
                <w:left w:val="none" w:sz="0" w:space="0" w:color="auto"/>
                <w:bottom w:val="none" w:sz="0" w:space="0" w:color="auto"/>
                <w:right w:val="none" w:sz="0" w:space="0" w:color="auto"/>
              </w:divBdr>
            </w:div>
            <w:div w:id="1924681508">
              <w:marLeft w:val="0"/>
              <w:marRight w:val="0"/>
              <w:marTop w:val="0"/>
              <w:marBottom w:val="0"/>
              <w:divBdr>
                <w:top w:val="none" w:sz="0" w:space="0" w:color="auto"/>
                <w:left w:val="none" w:sz="0" w:space="0" w:color="auto"/>
                <w:bottom w:val="none" w:sz="0" w:space="0" w:color="auto"/>
                <w:right w:val="none" w:sz="0" w:space="0" w:color="auto"/>
              </w:divBdr>
            </w:div>
            <w:div w:id="647709191">
              <w:marLeft w:val="0"/>
              <w:marRight w:val="0"/>
              <w:marTop w:val="0"/>
              <w:marBottom w:val="0"/>
              <w:divBdr>
                <w:top w:val="none" w:sz="0" w:space="0" w:color="auto"/>
                <w:left w:val="none" w:sz="0" w:space="0" w:color="auto"/>
                <w:bottom w:val="none" w:sz="0" w:space="0" w:color="auto"/>
                <w:right w:val="none" w:sz="0" w:space="0" w:color="auto"/>
              </w:divBdr>
            </w:div>
            <w:div w:id="739980571">
              <w:marLeft w:val="0"/>
              <w:marRight w:val="0"/>
              <w:marTop w:val="0"/>
              <w:marBottom w:val="0"/>
              <w:divBdr>
                <w:top w:val="none" w:sz="0" w:space="0" w:color="auto"/>
                <w:left w:val="none" w:sz="0" w:space="0" w:color="auto"/>
                <w:bottom w:val="none" w:sz="0" w:space="0" w:color="auto"/>
                <w:right w:val="none" w:sz="0" w:space="0" w:color="auto"/>
              </w:divBdr>
            </w:div>
            <w:div w:id="1992445052">
              <w:marLeft w:val="0"/>
              <w:marRight w:val="0"/>
              <w:marTop w:val="0"/>
              <w:marBottom w:val="0"/>
              <w:divBdr>
                <w:top w:val="none" w:sz="0" w:space="0" w:color="auto"/>
                <w:left w:val="none" w:sz="0" w:space="0" w:color="auto"/>
                <w:bottom w:val="none" w:sz="0" w:space="0" w:color="auto"/>
                <w:right w:val="none" w:sz="0" w:space="0" w:color="auto"/>
              </w:divBdr>
            </w:div>
            <w:div w:id="1112092649">
              <w:marLeft w:val="0"/>
              <w:marRight w:val="0"/>
              <w:marTop w:val="0"/>
              <w:marBottom w:val="0"/>
              <w:divBdr>
                <w:top w:val="none" w:sz="0" w:space="0" w:color="auto"/>
                <w:left w:val="none" w:sz="0" w:space="0" w:color="auto"/>
                <w:bottom w:val="none" w:sz="0" w:space="0" w:color="auto"/>
                <w:right w:val="none" w:sz="0" w:space="0" w:color="auto"/>
              </w:divBdr>
            </w:div>
            <w:div w:id="355234814">
              <w:marLeft w:val="0"/>
              <w:marRight w:val="0"/>
              <w:marTop w:val="0"/>
              <w:marBottom w:val="0"/>
              <w:divBdr>
                <w:top w:val="none" w:sz="0" w:space="0" w:color="auto"/>
                <w:left w:val="none" w:sz="0" w:space="0" w:color="auto"/>
                <w:bottom w:val="none" w:sz="0" w:space="0" w:color="auto"/>
                <w:right w:val="none" w:sz="0" w:space="0" w:color="auto"/>
              </w:divBdr>
            </w:div>
            <w:div w:id="2093548888">
              <w:marLeft w:val="0"/>
              <w:marRight w:val="0"/>
              <w:marTop w:val="0"/>
              <w:marBottom w:val="0"/>
              <w:divBdr>
                <w:top w:val="none" w:sz="0" w:space="0" w:color="auto"/>
                <w:left w:val="none" w:sz="0" w:space="0" w:color="auto"/>
                <w:bottom w:val="none" w:sz="0" w:space="0" w:color="auto"/>
                <w:right w:val="none" w:sz="0" w:space="0" w:color="auto"/>
              </w:divBdr>
            </w:div>
            <w:div w:id="181163889">
              <w:marLeft w:val="0"/>
              <w:marRight w:val="0"/>
              <w:marTop w:val="0"/>
              <w:marBottom w:val="0"/>
              <w:divBdr>
                <w:top w:val="none" w:sz="0" w:space="0" w:color="auto"/>
                <w:left w:val="none" w:sz="0" w:space="0" w:color="auto"/>
                <w:bottom w:val="none" w:sz="0" w:space="0" w:color="auto"/>
                <w:right w:val="none" w:sz="0" w:space="0" w:color="auto"/>
              </w:divBdr>
            </w:div>
            <w:div w:id="721292907">
              <w:marLeft w:val="0"/>
              <w:marRight w:val="0"/>
              <w:marTop w:val="0"/>
              <w:marBottom w:val="0"/>
              <w:divBdr>
                <w:top w:val="none" w:sz="0" w:space="0" w:color="auto"/>
                <w:left w:val="none" w:sz="0" w:space="0" w:color="auto"/>
                <w:bottom w:val="none" w:sz="0" w:space="0" w:color="auto"/>
                <w:right w:val="none" w:sz="0" w:space="0" w:color="auto"/>
              </w:divBdr>
            </w:div>
            <w:div w:id="1018702096">
              <w:marLeft w:val="0"/>
              <w:marRight w:val="0"/>
              <w:marTop w:val="0"/>
              <w:marBottom w:val="0"/>
              <w:divBdr>
                <w:top w:val="none" w:sz="0" w:space="0" w:color="auto"/>
                <w:left w:val="none" w:sz="0" w:space="0" w:color="auto"/>
                <w:bottom w:val="none" w:sz="0" w:space="0" w:color="auto"/>
                <w:right w:val="none" w:sz="0" w:space="0" w:color="auto"/>
              </w:divBdr>
            </w:div>
            <w:div w:id="1823540515">
              <w:marLeft w:val="0"/>
              <w:marRight w:val="0"/>
              <w:marTop w:val="0"/>
              <w:marBottom w:val="0"/>
              <w:divBdr>
                <w:top w:val="none" w:sz="0" w:space="0" w:color="auto"/>
                <w:left w:val="none" w:sz="0" w:space="0" w:color="auto"/>
                <w:bottom w:val="none" w:sz="0" w:space="0" w:color="auto"/>
                <w:right w:val="none" w:sz="0" w:space="0" w:color="auto"/>
              </w:divBdr>
            </w:div>
            <w:div w:id="738752200">
              <w:marLeft w:val="0"/>
              <w:marRight w:val="0"/>
              <w:marTop w:val="0"/>
              <w:marBottom w:val="0"/>
              <w:divBdr>
                <w:top w:val="none" w:sz="0" w:space="0" w:color="auto"/>
                <w:left w:val="none" w:sz="0" w:space="0" w:color="auto"/>
                <w:bottom w:val="none" w:sz="0" w:space="0" w:color="auto"/>
                <w:right w:val="none" w:sz="0" w:space="0" w:color="auto"/>
              </w:divBdr>
            </w:div>
            <w:div w:id="670015">
              <w:marLeft w:val="0"/>
              <w:marRight w:val="0"/>
              <w:marTop w:val="0"/>
              <w:marBottom w:val="0"/>
              <w:divBdr>
                <w:top w:val="none" w:sz="0" w:space="0" w:color="auto"/>
                <w:left w:val="none" w:sz="0" w:space="0" w:color="auto"/>
                <w:bottom w:val="none" w:sz="0" w:space="0" w:color="auto"/>
                <w:right w:val="none" w:sz="0" w:space="0" w:color="auto"/>
              </w:divBdr>
            </w:div>
            <w:div w:id="1289778200">
              <w:marLeft w:val="0"/>
              <w:marRight w:val="0"/>
              <w:marTop w:val="0"/>
              <w:marBottom w:val="0"/>
              <w:divBdr>
                <w:top w:val="none" w:sz="0" w:space="0" w:color="auto"/>
                <w:left w:val="none" w:sz="0" w:space="0" w:color="auto"/>
                <w:bottom w:val="none" w:sz="0" w:space="0" w:color="auto"/>
                <w:right w:val="none" w:sz="0" w:space="0" w:color="auto"/>
              </w:divBdr>
            </w:div>
            <w:div w:id="1430541810">
              <w:marLeft w:val="0"/>
              <w:marRight w:val="0"/>
              <w:marTop w:val="0"/>
              <w:marBottom w:val="0"/>
              <w:divBdr>
                <w:top w:val="none" w:sz="0" w:space="0" w:color="auto"/>
                <w:left w:val="none" w:sz="0" w:space="0" w:color="auto"/>
                <w:bottom w:val="none" w:sz="0" w:space="0" w:color="auto"/>
                <w:right w:val="none" w:sz="0" w:space="0" w:color="auto"/>
              </w:divBdr>
            </w:div>
            <w:div w:id="1071583049">
              <w:marLeft w:val="0"/>
              <w:marRight w:val="0"/>
              <w:marTop w:val="0"/>
              <w:marBottom w:val="0"/>
              <w:divBdr>
                <w:top w:val="none" w:sz="0" w:space="0" w:color="auto"/>
                <w:left w:val="none" w:sz="0" w:space="0" w:color="auto"/>
                <w:bottom w:val="none" w:sz="0" w:space="0" w:color="auto"/>
                <w:right w:val="none" w:sz="0" w:space="0" w:color="auto"/>
              </w:divBdr>
            </w:div>
            <w:div w:id="2086147161">
              <w:marLeft w:val="0"/>
              <w:marRight w:val="0"/>
              <w:marTop w:val="0"/>
              <w:marBottom w:val="0"/>
              <w:divBdr>
                <w:top w:val="none" w:sz="0" w:space="0" w:color="auto"/>
                <w:left w:val="none" w:sz="0" w:space="0" w:color="auto"/>
                <w:bottom w:val="none" w:sz="0" w:space="0" w:color="auto"/>
                <w:right w:val="none" w:sz="0" w:space="0" w:color="auto"/>
              </w:divBdr>
            </w:div>
            <w:div w:id="925189197">
              <w:marLeft w:val="0"/>
              <w:marRight w:val="0"/>
              <w:marTop w:val="0"/>
              <w:marBottom w:val="0"/>
              <w:divBdr>
                <w:top w:val="none" w:sz="0" w:space="0" w:color="auto"/>
                <w:left w:val="none" w:sz="0" w:space="0" w:color="auto"/>
                <w:bottom w:val="none" w:sz="0" w:space="0" w:color="auto"/>
                <w:right w:val="none" w:sz="0" w:space="0" w:color="auto"/>
              </w:divBdr>
            </w:div>
            <w:div w:id="1250852833">
              <w:marLeft w:val="0"/>
              <w:marRight w:val="0"/>
              <w:marTop w:val="0"/>
              <w:marBottom w:val="0"/>
              <w:divBdr>
                <w:top w:val="none" w:sz="0" w:space="0" w:color="auto"/>
                <w:left w:val="none" w:sz="0" w:space="0" w:color="auto"/>
                <w:bottom w:val="none" w:sz="0" w:space="0" w:color="auto"/>
                <w:right w:val="none" w:sz="0" w:space="0" w:color="auto"/>
              </w:divBdr>
            </w:div>
            <w:div w:id="333336058">
              <w:marLeft w:val="0"/>
              <w:marRight w:val="0"/>
              <w:marTop w:val="0"/>
              <w:marBottom w:val="0"/>
              <w:divBdr>
                <w:top w:val="none" w:sz="0" w:space="0" w:color="auto"/>
                <w:left w:val="none" w:sz="0" w:space="0" w:color="auto"/>
                <w:bottom w:val="none" w:sz="0" w:space="0" w:color="auto"/>
                <w:right w:val="none" w:sz="0" w:space="0" w:color="auto"/>
              </w:divBdr>
            </w:div>
            <w:div w:id="2086417172">
              <w:marLeft w:val="0"/>
              <w:marRight w:val="0"/>
              <w:marTop w:val="0"/>
              <w:marBottom w:val="0"/>
              <w:divBdr>
                <w:top w:val="none" w:sz="0" w:space="0" w:color="auto"/>
                <w:left w:val="none" w:sz="0" w:space="0" w:color="auto"/>
                <w:bottom w:val="none" w:sz="0" w:space="0" w:color="auto"/>
                <w:right w:val="none" w:sz="0" w:space="0" w:color="auto"/>
              </w:divBdr>
            </w:div>
            <w:div w:id="760877653">
              <w:marLeft w:val="0"/>
              <w:marRight w:val="0"/>
              <w:marTop w:val="0"/>
              <w:marBottom w:val="0"/>
              <w:divBdr>
                <w:top w:val="none" w:sz="0" w:space="0" w:color="auto"/>
                <w:left w:val="none" w:sz="0" w:space="0" w:color="auto"/>
                <w:bottom w:val="none" w:sz="0" w:space="0" w:color="auto"/>
                <w:right w:val="none" w:sz="0" w:space="0" w:color="auto"/>
              </w:divBdr>
            </w:div>
            <w:div w:id="1359967026">
              <w:marLeft w:val="0"/>
              <w:marRight w:val="0"/>
              <w:marTop w:val="0"/>
              <w:marBottom w:val="0"/>
              <w:divBdr>
                <w:top w:val="none" w:sz="0" w:space="0" w:color="auto"/>
                <w:left w:val="none" w:sz="0" w:space="0" w:color="auto"/>
                <w:bottom w:val="none" w:sz="0" w:space="0" w:color="auto"/>
                <w:right w:val="none" w:sz="0" w:space="0" w:color="auto"/>
              </w:divBdr>
            </w:div>
            <w:div w:id="1756239812">
              <w:marLeft w:val="0"/>
              <w:marRight w:val="0"/>
              <w:marTop w:val="0"/>
              <w:marBottom w:val="0"/>
              <w:divBdr>
                <w:top w:val="none" w:sz="0" w:space="0" w:color="auto"/>
                <w:left w:val="none" w:sz="0" w:space="0" w:color="auto"/>
                <w:bottom w:val="none" w:sz="0" w:space="0" w:color="auto"/>
                <w:right w:val="none" w:sz="0" w:space="0" w:color="auto"/>
              </w:divBdr>
            </w:div>
            <w:div w:id="1188325120">
              <w:marLeft w:val="0"/>
              <w:marRight w:val="0"/>
              <w:marTop w:val="0"/>
              <w:marBottom w:val="0"/>
              <w:divBdr>
                <w:top w:val="none" w:sz="0" w:space="0" w:color="auto"/>
                <w:left w:val="none" w:sz="0" w:space="0" w:color="auto"/>
                <w:bottom w:val="none" w:sz="0" w:space="0" w:color="auto"/>
                <w:right w:val="none" w:sz="0" w:space="0" w:color="auto"/>
              </w:divBdr>
            </w:div>
            <w:div w:id="401876118">
              <w:marLeft w:val="0"/>
              <w:marRight w:val="0"/>
              <w:marTop w:val="0"/>
              <w:marBottom w:val="0"/>
              <w:divBdr>
                <w:top w:val="none" w:sz="0" w:space="0" w:color="auto"/>
                <w:left w:val="none" w:sz="0" w:space="0" w:color="auto"/>
                <w:bottom w:val="none" w:sz="0" w:space="0" w:color="auto"/>
                <w:right w:val="none" w:sz="0" w:space="0" w:color="auto"/>
              </w:divBdr>
            </w:div>
            <w:div w:id="475804551">
              <w:marLeft w:val="0"/>
              <w:marRight w:val="0"/>
              <w:marTop w:val="0"/>
              <w:marBottom w:val="0"/>
              <w:divBdr>
                <w:top w:val="none" w:sz="0" w:space="0" w:color="auto"/>
                <w:left w:val="none" w:sz="0" w:space="0" w:color="auto"/>
                <w:bottom w:val="none" w:sz="0" w:space="0" w:color="auto"/>
                <w:right w:val="none" w:sz="0" w:space="0" w:color="auto"/>
              </w:divBdr>
            </w:div>
            <w:div w:id="1333332148">
              <w:marLeft w:val="0"/>
              <w:marRight w:val="0"/>
              <w:marTop w:val="0"/>
              <w:marBottom w:val="0"/>
              <w:divBdr>
                <w:top w:val="none" w:sz="0" w:space="0" w:color="auto"/>
                <w:left w:val="none" w:sz="0" w:space="0" w:color="auto"/>
                <w:bottom w:val="none" w:sz="0" w:space="0" w:color="auto"/>
                <w:right w:val="none" w:sz="0" w:space="0" w:color="auto"/>
              </w:divBdr>
            </w:div>
            <w:div w:id="1555197727">
              <w:marLeft w:val="0"/>
              <w:marRight w:val="0"/>
              <w:marTop w:val="0"/>
              <w:marBottom w:val="0"/>
              <w:divBdr>
                <w:top w:val="none" w:sz="0" w:space="0" w:color="auto"/>
                <w:left w:val="none" w:sz="0" w:space="0" w:color="auto"/>
                <w:bottom w:val="none" w:sz="0" w:space="0" w:color="auto"/>
                <w:right w:val="none" w:sz="0" w:space="0" w:color="auto"/>
              </w:divBdr>
            </w:div>
            <w:div w:id="310524826">
              <w:marLeft w:val="0"/>
              <w:marRight w:val="0"/>
              <w:marTop w:val="0"/>
              <w:marBottom w:val="0"/>
              <w:divBdr>
                <w:top w:val="none" w:sz="0" w:space="0" w:color="auto"/>
                <w:left w:val="none" w:sz="0" w:space="0" w:color="auto"/>
                <w:bottom w:val="none" w:sz="0" w:space="0" w:color="auto"/>
                <w:right w:val="none" w:sz="0" w:space="0" w:color="auto"/>
              </w:divBdr>
            </w:div>
            <w:div w:id="222759959">
              <w:marLeft w:val="0"/>
              <w:marRight w:val="0"/>
              <w:marTop w:val="0"/>
              <w:marBottom w:val="0"/>
              <w:divBdr>
                <w:top w:val="none" w:sz="0" w:space="0" w:color="auto"/>
                <w:left w:val="none" w:sz="0" w:space="0" w:color="auto"/>
                <w:bottom w:val="none" w:sz="0" w:space="0" w:color="auto"/>
                <w:right w:val="none" w:sz="0" w:space="0" w:color="auto"/>
              </w:divBdr>
            </w:div>
            <w:div w:id="1824344944">
              <w:marLeft w:val="0"/>
              <w:marRight w:val="0"/>
              <w:marTop w:val="0"/>
              <w:marBottom w:val="0"/>
              <w:divBdr>
                <w:top w:val="none" w:sz="0" w:space="0" w:color="auto"/>
                <w:left w:val="none" w:sz="0" w:space="0" w:color="auto"/>
                <w:bottom w:val="none" w:sz="0" w:space="0" w:color="auto"/>
                <w:right w:val="none" w:sz="0" w:space="0" w:color="auto"/>
              </w:divBdr>
            </w:div>
            <w:div w:id="387461387">
              <w:marLeft w:val="0"/>
              <w:marRight w:val="0"/>
              <w:marTop w:val="0"/>
              <w:marBottom w:val="0"/>
              <w:divBdr>
                <w:top w:val="none" w:sz="0" w:space="0" w:color="auto"/>
                <w:left w:val="none" w:sz="0" w:space="0" w:color="auto"/>
                <w:bottom w:val="none" w:sz="0" w:space="0" w:color="auto"/>
                <w:right w:val="none" w:sz="0" w:space="0" w:color="auto"/>
              </w:divBdr>
            </w:div>
            <w:div w:id="83110355">
              <w:marLeft w:val="0"/>
              <w:marRight w:val="0"/>
              <w:marTop w:val="0"/>
              <w:marBottom w:val="0"/>
              <w:divBdr>
                <w:top w:val="none" w:sz="0" w:space="0" w:color="auto"/>
                <w:left w:val="none" w:sz="0" w:space="0" w:color="auto"/>
                <w:bottom w:val="none" w:sz="0" w:space="0" w:color="auto"/>
                <w:right w:val="none" w:sz="0" w:space="0" w:color="auto"/>
              </w:divBdr>
            </w:div>
            <w:div w:id="208811467">
              <w:marLeft w:val="0"/>
              <w:marRight w:val="0"/>
              <w:marTop w:val="0"/>
              <w:marBottom w:val="0"/>
              <w:divBdr>
                <w:top w:val="none" w:sz="0" w:space="0" w:color="auto"/>
                <w:left w:val="none" w:sz="0" w:space="0" w:color="auto"/>
                <w:bottom w:val="none" w:sz="0" w:space="0" w:color="auto"/>
                <w:right w:val="none" w:sz="0" w:space="0" w:color="auto"/>
              </w:divBdr>
            </w:div>
            <w:div w:id="1240288970">
              <w:marLeft w:val="0"/>
              <w:marRight w:val="0"/>
              <w:marTop w:val="0"/>
              <w:marBottom w:val="0"/>
              <w:divBdr>
                <w:top w:val="none" w:sz="0" w:space="0" w:color="auto"/>
                <w:left w:val="none" w:sz="0" w:space="0" w:color="auto"/>
                <w:bottom w:val="none" w:sz="0" w:space="0" w:color="auto"/>
                <w:right w:val="none" w:sz="0" w:space="0" w:color="auto"/>
              </w:divBdr>
            </w:div>
            <w:div w:id="769735535">
              <w:marLeft w:val="0"/>
              <w:marRight w:val="0"/>
              <w:marTop w:val="0"/>
              <w:marBottom w:val="0"/>
              <w:divBdr>
                <w:top w:val="none" w:sz="0" w:space="0" w:color="auto"/>
                <w:left w:val="none" w:sz="0" w:space="0" w:color="auto"/>
                <w:bottom w:val="none" w:sz="0" w:space="0" w:color="auto"/>
                <w:right w:val="none" w:sz="0" w:space="0" w:color="auto"/>
              </w:divBdr>
            </w:div>
            <w:div w:id="962493182">
              <w:marLeft w:val="0"/>
              <w:marRight w:val="0"/>
              <w:marTop w:val="0"/>
              <w:marBottom w:val="0"/>
              <w:divBdr>
                <w:top w:val="none" w:sz="0" w:space="0" w:color="auto"/>
                <w:left w:val="none" w:sz="0" w:space="0" w:color="auto"/>
                <w:bottom w:val="none" w:sz="0" w:space="0" w:color="auto"/>
                <w:right w:val="none" w:sz="0" w:space="0" w:color="auto"/>
              </w:divBdr>
            </w:div>
            <w:div w:id="126898079">
              <w:marLeft w:val="0"/>
              <w:marRight w:val="0"/>
              <w:marTop w:val="0"/>
              <w:marBottom w:val="0"/>
              <w:divBdr>
                <w:top w:val="none" w:sz="0" w:space="0" w:color="auto"/>
                <w:left w:val="none" w:sz="0" w:space="0" w:color="auto"/>
                <w:bottom w:val="none" w:sz="0" w:space="0" w:color="auto"/>
                <w:right w:val="none" w:sz="0" w:space="0" w:color="auto"/>
              </w:divBdr>
            </w:div>
            <w:div w:id="453404005">
              <w:marLeft w:val="0"/>
              <w:marRight w:val="0"/>
              <w:marTop w:val="0"/>
              <w:marBottom w:val="0"/>
              <w:divBdr>
                <w:top w:val="none" w:sz="0" w:space="0" w:color="auto"/>
                <w:left w:val="none" w:sz="0" w:space="0" w:color="auto"/>
                <w:bottom w:val="none" w:sz="0" w:space="0" w:color="auto"/>
                <w:right w:val="none" w:sz="0" w:space="0" w:color="auto"/>
              </w:divBdr>
            </w:div>
            <w:div w:id="74400363">
              <w:marLeft w:val="0"/>
              <w:marRight w:val="0"/>
              <w:marTop w:val="0"/>
              <w:marBottom w:val="0"/>
              <w:divBdr>
                <w:top w:val="none" w:sz="0" w:space="0" w:color="auto"/>
                <w:left w:val="none" w:sz="0" w:space="0" w:color="auto"/>
                <w:bottom w:val="none" w:sz="0" w:space="0" w:color="auto"/>
                <w:right w:val="none" w:sz="0" w:space="0" w:color="auto"/>
              </w:divBdr>
            </w:div>
            <w:div w:id="675153352">
              <w:marLeft w:val="0"/>
              <w:marRight w:val="0"/>
              <w:marTop w:val="0"/>
              <w:marBottom w:val="0"/>
              <w:divBdr>
                <w:top w:val="none" w:sz="0" w:space="0" w:color="auto"/>
                <w:left w:val="none" w:sz="0" w:space="0" w:color="auto"/>
                <w:bottom w:val="none" w:sz="0" w:space="0" w:color="auto"/>
                <w:right w:val="none" w:sz="0" w:space="0" w:color="auto"/>
              </w:divBdr>
            </w:div>
            <w:div w:id="1090542976">
              <w:marLeft w:val="0"/>
              <w:marRight w:val="0"/>
              <w:marTop w:val="0"/>
              <w:marBottom w:val="0"/>
              <w:divBdr>
                <w:top w:val="none" w:sz="0" w:space="0" w:color="auto"/>
                <w:left w:val="none" w:sz="0" w:space="0" w:color="auto"/>
                <w:bottom w:val="none" w:sz="0" w:space="0" w:color="auto"/>
                <w:right w:val="none" w:sz="0" w:space="0" w:color="auto"/>
              </w:divBdr>
            </w:div>
            <w:div w:id="714160854">
              <w:marLeft w:val="0"/>
              <w:marRight w:val="0"/>
              <w:marTop w:val="0"/>
              <w:marBottom w:val="0"/>
              <w:divBdr>
                <w:top w:val="none" w:sz="0" w:space="0" w:color="auto"/>
                <w:left w:val="none" w:sz="0" w:space="0" w:color="auto"/>
                <w:bottom w:val="none" w:sz="0" w:space="0" w:color="auto"/>
                <w:right w:val="none" w:sz="0" w:space="0" w:color="auto"/>
              </w:divBdr>
            </w:div>
            <w:div w:id="885530791">
              <w:marLeft w:val="0"/>
              <w:marRight w:val="0"/>
              <w:marTop w:val="0"/>
              <w:marBottom w:val="0"/>
              <w:divBdr>
                <w:top w:val="none" w:sz="0" w:space="0" w:color="auto"/>
                <w:left w:val="none" w:sz="0" w:space="0" w:color="auto"/>
                <w:bottom w:val="none" w:sz="0" w:space="0" w:color="auto"/>
                <w:right w:val="none" w:sz="0" w:space="0" w:color="auto"/>
              </w:divBdr>
            </w:div>
            <w:div w:id="698240175">
              <w:marLeft w:val="0"/>
              <w:marRight w:val="0"/>
              <w:marTop w:val="0"/>
              <w:marBottom w:val="0"/>
              <w:divBdr>
                <w:top w:val="none" w:sz="0" w:space="0" w:color="auto"/>
                <w:left w:val="none" w:sz="0" w:space="0" w:color="auto"/>
                <w:bottom w:val="none" w:sz="0" w:space="0" w:color="auto"/>
                <w:right w:val="none" w:sz="0" w:space="0" w:color="auto"/>
              </w:divBdr>
            </w:div>
            <w:div w:id="2033417771">
              <w:marLeft w:val="0"/>
              <w:marRight w:val="0"/>
              <w:marTop w:val="0"/>
              <w:marBottom w:val="0"/>
              <w:divBdr>
                <w:top w:val="none" w:sz="0" w:space="0" w:color="auto"/>
                <w:left w:val="none" w:sz="0" w:space="0" w:color="auto"/>
                <w:bottom w:val="none" w:sz="0" w:space="0" w:color="auto"/>
                <w:right w:val="none" w:sz="0" w:space="0" w:color="auto"/>
              </w:divBdr>
            </w:div>
            <w:div w:id="1462454687">
              <w:marLeft w:val="0"/>
              <w:marRight w:val="0"/>
              <w:marTop w:val="0"/>
              <w:marBottom w:val="0"/>
              <w:divBdr>
                <w:top w:val="none" w:sz="0" w:space="0" w:color="auto"/>
                <w:left w:val="none" w:sz="0" w:space="0" w:color="auto"/>
                <w:bottom w:val="none" w:sz="0" w:space="0" w:color="auto"/>
                <w:right w:val="none" w:sz="0" w:space="0" w:color="auto"/>
              </w:divBdr>
            </w:div>
            <w:div w:id="94833918">
              <w:marLeft w:val="0"/>
              <w:marRight w:val="0"/>
              <w:marTop w:val="0"/>
              <w:marBottom w:val="0"/>
              <w:divBdr>
                <w:top w:val="none" w:sz="0" w:space="0" w:color="auto"/>
                <w:left w:val="none" w:sz="0" w:space="0" w:color="auto"/>
                <w:bottom w:val="none" w:sz="0" w:space="0" w:color="auto"/>
                <w:right w:val="none" w:sz="0" w:space="0" w:color="auto"/>
              </w:divBdr>
            </w:div>
            <w:div w:id="81151098">
              <w:marLeft w:val="0"/>
              <w:marRight w:val="0"/>
              <w:marTop w:val="0"/>
              <w:marBottom w:val="0"/>
              <w:divBdr>
                <w:top w:val="none" w:sz="0" w:space="0" w:color="auto"/>
                <w:left w:val="none" w:sz="0" w:space="0" w:color="auto"/>
                <w:bottom w:val="none" w:sz="0" w:space="0" w:color="auto"/>
                <w:right w:val="none" w:sz="0" w:space="0" w:color="auto"/>
              </w:divBdr>
            </w:div>
            <w:div w:id="611790031">
              <w:marLeft w:val="0"/>
              <w:marRight w:val="0"/>
              <w:marTop w:val="0"/>
              <w:marBottom w:val="0"/>
              <w:divBdr>
                <w:top w:val="none" w:sz="0" w:space="0" w:color="auto"/>
                <w:left w:val="none" w:sz="0" w:space="0" w:color="auto"/>
                <w:bottom w:val="none" w:sz="0" w:space="0" w:color="auto"/>
                <w:right w:val="none" w:sz="0" w:space="0" w:color="auto"/>
              </w:divBdr>
            </w:div>
            <w:div w:id="395588115">
              <w:marLeft w:val="0"/>
              <w:marRight w:val="0"/>
              <w:marTop w:val="0"/>
              <w:marBottom w:val="0"/>
              <w:divBdr>
                <w:top w:val="none" w:sz="0" w:space="0" w:color="auto"/>
                <w:left w:val="none" w:sz="0" w:space="0" w:color="auto"/>
                <w:bottom w:val="none" w:sz="0" w:space="0" w:color="auto"/>
                <w:right w:val="none" w:sz="0" w:space="0" w:color="auto"/>
              </w:divBdr>
            </w:div>
            <w:div w:id="268782524">
              <w:marLeft w:val="0"/>
              <w:marRight w:val="0"/>
              <w:marTop w:val="0"/>
              <w:marBottom w:val="0"/>
              <w:divBdr>
                <w:top w:val="none" w:sz="0" w:space="0" w:color="auto"/>
                <w:left w:val="none" w:sz="0" w:space="0" w:color="auto"/>
                <w:bottom w:val="none" w:sz="0" w:space="0" w:color="auto"/>
                <w:right w:val="none" w:sz="0" w:space="0" w:color="auto"/>
              </w:divBdr>
            </w:div>
            <w:div w:id="32120240">
              <w:marLeft w:val="0"/>
              <w:marRight w:val="0"/>
              <w:marTop w:val="0"/>
              <w:marBottom w:val="0"/>
              <w:divBdr>
                <w:top w:val="none" w:sz="0" w:space="0" w:color="auto"/>
                <w:left w:val="none" w:sz="0" w:space="0" w:color="auto"/>
                <w:bottom w:val="none" w:sz="0" w:space="0" w:color="auto"/>
                <w:right w:val="none" w:sz="0" w:space="0" w:color="auto"/>
              </w:divBdr>
            </w:div>
            <w:div w:id="1934047977">
              <w:marLeft w:val="0"/>
              <w:marRight w:val="0"/>
              <w:marTop w:val="0"/>
              <w:marBottom w:val="0"/>
              <w:divBdr>
                <w:top w:val="none" w:sz="0" w:space="0" w:color="auto"/>
                <w:left w:val="none" w:sz="0" w:space="0" w:color="auto"/>
                <w:bottom w:val="none" w:sz="0" w:space="0" w:color="auto"/>
                <w:right w:val="none" w:sz="0" w:space="0" w:color="auto"/>
              </w:divBdr>
            </w:div>
            <w:div w:id="235481111">
              <w:marLeft w:val="0"/>
              <w:marRight w:val="0"/>
              <w:marTop w:val="0"/>
              <w:marBottom w:val="0"/>
              <w:divBdr>
                <w:top w:val="none" w:sz="0" w:space="0" w:color="auto"/>
                <w:left w:val="none" w:sz="0" w:space="0" w:color="auto"/>
                <w:bottom w:val="none" w:sz="0" w:space="0" w:color="auto"/>
                <w:right w:val="none" w:sz="0" w:space="0" w:color="auto"/>
              </w:divBdr>
            </w:div>
            <w:div w:id="462041390">
              <w:marLeft w:val="0"/>
              <w:marRight w:val="0"/>
              <w:marTop w:val="0"/>
              <w:marBottom w:val="0"/>
              <w:divBdr>
                <w:top w:val="none" w:sz="0" w:space="0" w:color="auto"/>
                <w:left w:val="none" w:sz="0" w:space="0" w:color="auto"/>
                <w:bottom w:val="none" w:sz="0" w:space="0" w:color="auto"/>
                <w:right w:val="none" w:sz="0" w:space="0" w:color="auto"/>
              </w:divBdr>
            </w:div>
            <w:div w:id="1239943585">
              <w:marLeft w:val="0"/>
              <w:marRight w:val="0"/>
              <w:marTop w:val="0"/>
              <w:marBottom w:val="0"/>
              <w:divBdr>
                <w:top w:val="none" w:sz="0" w:space="0" w:color="auto"/>
                <w:left w:val="none" w:sz="0" w:space="0" w:color="auto"/>
                <w:bottom w:val="none" w:sz="0" w:space="0" w:color="auto"/>
                <w:right w:val="none" w:sz="0" w:space="0" w:color="auto"/>
              </w:divBdr>
            </w:div>
            <w:div w:id="19231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10139">
      <w:bodyDiv w:val="1"/>
      <w:marLeft w:val="0"/>
      <w:marRight w:val="0"/>
      <w:marTop w:val="0"/>
      <w:marBottom w:val="0"/>
      <w:divBdr>
        <w:top w:val="none" w:sz="0" w:space="0" w:color="auto"/>
        <w:left w:val="none" w:sz="0" w:space="0" w:color="auto"/>
        <w:bottom w:val="none" w:sz="0" w:space="0" w:color="auto"/>
        <w:right w:val="none" w:sz="0" w:space="0" w:color="auto"/>
      </w:divBdr>
      <w:divsChild>
        <w:div w:id="613293905">
          <w:marLeft w:val="0"/>
          <w:marRight w:val="0"/>
          <w:marTop w:val="168"/>
          <w:marBottom w:val="0"/>
          <w:divBdr>
            <w:top w:val="single" w:sz="2" w:space="0" w:color="496077"/>
            <w:left w:val="single" w:sz="2" w:space="0" w:color="496077"/>
            <w:bottom w:val="single" w:sz="2" w:space="0" w:color="496077"/>
            <w:right w:val="single" w:sz="2" w:space="0" w:color="496077"/>
          </w:divBdr>
          <w:divsChild>
            <w:div w:id="1021011245">
              <w:marLeft w:val="0"/>
              <w:marRight w:val="0"/>
              <w:marTop w:val="0"/>
              <w:marBottom w:val="0"/>
              <w:divBdr>
                <w:top w:val="single" w:sz="6" w:space="2" w:color="0D689B"/>
                <w:left w:val="single" w:sz="48" w:space="2" w:color="0D689B"/>
                <w:bottom w:val="single" w:sz="6" w:space="2" w:color="0D689B"/>
                <w:right w:val="single" w:sz="6" w:space="2" w:color="0D689B"/>
              </w:divBdr>
            </w:div>
            <w:div w:id="455755685">
              <w:marLeft w:val="0"/>
              <w:marRight w:val="0"/>
              <w:marTop w:val="0"/>
              <w:marBottom w:val="0"/>
              <w:divBdr>
                <w:top w:val="none" w:sz="0" w:space="0" w:color="auto"/>
                <w:left w:val="none" w:sz="0" w:space="0" w:color="auto"/>
                <w:bottom w:val="none" w:sz="0" w:space="0" w:color="auto"/>
                <w:right w:val="none" w:sz="0" w:space="0" w:color="auto"/>
              </w:divBdr>
            </w:div>
            <w:div w:id="653266462">
              <w:marLeft w:val="0"/>
              <w:marRight w:val="0"/>
              <w:marTop w:val="0"/>
              <w:marBottom w:val="0"/>
              <w:divBdr>
                <w:top w:val="none" w:sz="0" w:space="0" w:color="auto"/>
                <w:left w:val="none" w:sz="0" w:space="0" w:color="auto"/>
                <w:bottom w:val="none" w:sz="0" w:space="0" w:color="auto"/>
                <w:right w:val="none" w:sz="0" w:space="0" w:color="auto"/>
              </w:divBdr>
              <w:divsChild>
                <w:div w:id="4987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3191">
          <w:marLeft w:val="0"/>
          <w:marRight w:val="0"/>
          <w:marTop w:val="168"/>
          <w:marBottom w:val="0"/>
          <w:divBdr>
            <w:top w:val="single" w:sz="2" w:space="0" w:color="496077"/>
            <w:left w:val="single" w:sz="2" w:space="0" w:color="496077"/>
            <w:bottom w:val="single" w:sz="2" w:space="0" w:color="496077"/>
            <w:right w:val="single" w:sz="2" w:space="0" w:color="496077"/>
          </w:divBdr>
          <w:divsChild>
            <w:div w:id="2098792441">
              <w:marLeft w:val="0"/>
              <w:marRight w:val="0"/>
              <w:marTop w:val="0"/>
              <w:marBottom w:val="0"/>
              <w:divBdr>
                <w:top w:val="single" w:sz="6" w:space="2" w:color="0D689B"/>
                <w:left w:val="single" w:sz="48" w:space="2" w:color="0D689B"/>
                <w:bottom w:val="single" w:sz="6" w:space="2" w:color="0D689B"/>
                <w:right w:val="single" w:sz="6" w:space="2" w:color="0D689B"/>
              </w:divBdr>
            </w:div>
            <w:div w:id="1863352185">
              <w:marLeft w:val="0"/>
              <w:marRight w:val="0"/>
              <w:marTop w:val="0"/>
              <w:marBottom w:val="0"/>
              <w:divBdr>
                <w:top w:val="none" w:sz="0" w:space="0" w:color="auto"/>
                <w:left w:val="none" w:sz="0" w:space="0" w:color="auto"/>
                <w:bottom w:val="none" w:sz="0" w:space="0" w:color="auto"/>
                <w:right w:val="none" w:sz="0" w:space="0" w:color="auto"/>
              </w:divBdr>
            </w:div>
            <w:div w:id="21522007">
              <w:marLeft w:val="0"/>
              <w:marRight w:val="0"/>
              <w:marTop w:val="0"/>
              <w:marBottom w:val="0"/>
              <w:divBdr>
                <w:top w:val="none" w:sz="0" w:space="0" w:color="auto"/>
                <w:left w:val="none" w:sz="0" w:space="0" w:color="auto"/>
                <w:bottom w:val="none" w:sz="0" w:space="0" w:color="auto"/>
                <w:right w:val="none" w:sz="0" w:space="0" w:color="auto"/>
              </w:divBdr>
              <w:divsChild>
                <w:div w:id="18955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6251">
          <w:marLeft w:val="0"/>
          <w:marRight w:val="0"/>
          <w:marTop w:val="168"/>
          <w:marBottom w:val="0"/>
          <w:divBdr>
            <w:top w:val="single" w:sz="2" w:space="0" w:color="496077"/>
            <w:left w:val="single" w:sz="2" w:space="0" w:color="496077"/>
            <w:bottom w:val="single" w:sz="2" w:space="0" w:color="496077"/>
            <w:right w:val="single" w:sz="2" w:space="0" w:color="496077"/>
          </w:divBdr>
          <w:divsChild>
            <w:div w:id="491605155">
              <w:marLeft w:val="0"/>
              <w:marRight w:val="0"/>
              <w:marTop w:val="0"/>
              <w:marBottom w:val="0"/>
              <w:divBdr>
                <w:top w:val="single" w:sz="6" w:space="2" w:color="0D689B"/>
                <w:left w:val="single" w:sz="48" w:space="2" w:color="0D689B"/>
                <w:bottom w:val="single" w:sz="6" w:space="2" w:color="0D689B"/>
                <w:right w:val="single" w:sz="6" w:space="2" w:color="0D689B"/>
              </w:divBdr>
            </w:div>
            <w:div w:id="13184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9841">
      <w:bodyDiv w:val="1"/>
      <w:marLeft w:val="0"/>
      <w:marRight w:val="0"/>
      <w:marTop w:val="0"/>
      <w:marBottom w:val="0"/>
      <w:divBdr>
        <w:top w:val="none" w:sz="0" w:space="0" w:color="auto"/>
        <w:left w:val="none" w:sz="0" w:space="0" w:color="auto"/>
        <w:bottom w:val="none" w:sz="0" w:space="0" w:color="auto"/>
        <w:right w:val="none" w:sz="0" w:space="0" w:color="auto"/>
      </w:divBdr>
      <w:divsChild>
        <w:div w:id="1514688741">
          <w:marLeft w:val="0"/>
          <w:marRight w:val="0"/>
          <w:marTop w:val="0"/>
          <w:marBottom w:val="0"/>
          <w:divBdr>
            <w:top w:val="none" w:sz="0" w:space="0" w:color="auto"/>
            <w:left w:val="none" w:sz="0" w:space="0" w:color="auto"/>
            <w:bottom w:val="none" w:sz="0" w:space="0" w:color="auto"/>
            <w:right w:val="none" w:sz="0" w:space="0" w:color="auto"/>
          </w:divBdr>
          <w:divsChild>
            <w:div w:id="2137721653">
              <w:marLeft w:val="0"/>
              <w:marRight w:val="0"/>
              <w:marTop w:val="0"/>
              <w:marBottom w:val="0"/>
              <w:divBdr>
                <w:top w:val="none" w:sz="0" w:space="0" w:color="auto"/>
                <w:left w:val="none" w:sz="0" w:space="0" w:color="auto"/>
                <w:bottom w:val="none" w:sz="0" w:space="0" w:color="auto"/>
                <w:right w:val="none" w:sz="0" w:space="0" w:color="auto"/>
              </w:divBdr>
            </w:div>
            <w:div w:id="1846355831">
              <w:marLeft w:val="0"/>
              <w:marRight w:val="0"/>
              <w:marTop w:val="0"/>
              <w:marBottom w:val="0"/>
              <w:divBdr>
                <w:top w:val="none" w:sz="0" w:space="0" w:color="auto"/>
                <w:left w:val="none" w:sz="0" w:space="0" w:color="auto"/>
                <w:bottom w:val="none" w:sz="0" w:space="0" w:color="auto"/>
                <w:right w:val="none" w:sz="0" w:space="0" w:color="auto"/>
              </w:divBdr>
            </w:div>
            <w:div w:id="448669294">
              <w:marLeft w:val="0"/>
              <w:marRight w:val="0"/>
              <w:marTop w:val="0"/>
              <w:marBottom w:val="0"/>
              <w:divBdr>
                <w:top w:val="none" w:sz="0" w:space="0" w:color="auto"/>
                <w:left w:val="none" w:sz="0" w:space="0" w:color="auto"/>
                <w:bottom w:val="none" w:sz="0" w:space="0" w:color="auto"/>
                <w:right w:val="none" w:sz="0" w:space="0" w:color="auto"/>
              </w:divBdr>
            </w:div>
            <w:div w:id="1594556654">
              <w:marLeft w:val="0"/>
              <w:marRight w:val="0"/>
              <w:marTop w:val="0"/>
              <w:marBottom w:val="0"/>
              <w:divBdr>
                <w:top w:val="none" w:sz="0" w:space="0" w:color="auto"/>
                <w:left w:val="none" w:sz="0" w:space="0" w:color="auto"/>
                <w:bottom w:val="none" w:sz="0" w:space="0" w:color="auto"/>
                <w:right w:val="none" w:sz="0" w:space="0" w:color="auto"/>
              </w:divBdr>
            </w:div>
            <w:div w:id="808746881">
              <w:marLeft w:val="0"/>
              <w:marRight w:val="0"/>
              <w:marTop w:val="0"/>
              <w:marBottom w:val="0"/>
              <w:divBdr>
                <w:top w:val="none" w:sz="0" w:space="0" w:color="auto"/>
                <w:left w:val="none" w:sz="0" w:space="0" w:color="auto"/>
                <w:bottom w:val="none" w:sz="0" w:space="0" w:color="auto"/>
                <w:right w:val="none" w:sz="0" w:space="0" w:color="auto"/>
              </w:divBdr>
            </w:div>
            <w:div w:id="347831403">
              <w:marLeft w:val="0"/>
              <w:marRight w:val="0"/>
              <w:marTop w:val="0"/>
              <w:marBottom w:val="0"/>
              <w:divBdr>
                <w:top w:val="none" w:sz="0" w:space="0" w:color="auto"/>
                <w:left w:val="none" w:sz="0" w:space="0" w:color="auto"/>
                <w:bottom w:val="none" w:sz="0" w:space="0" w:color="auto"/>
                <w:right w:val="none" w:sz="0" w:space="0" w:color="auto"/>
              </w:divBdr>
            </w:div>
            <w:div w:id="825632842">
              <w:marLeft w:val="0"/>
              <w:marRight w:val="0"/>
              <w:marTop w:val="0"/>
              <w:marBottom w:val="0"/>
              <w:divBdr>
                <w:top w:val="none" w:sz="0" w:space="0" w:color="auto"/>
                <w:left w:val="none" w:sz="0" w:space="0" w:color="auto"/>
                <w:bottom w:val="none" w:sz="0" w:space="0" w:color="auto"/>
                <w:right w:val="none" w:sz="0" w:space="0" w:color="auto"/>
              </w:divBdr>
            </w:div>
            <w:div w:id="702830916">
              <w:marLeft w:val="0"/>
              <w:marRight w:val="0"/>
              <w:marTop w:val="0"/>
              <w:marBottom w:val="0"/>
              <w:divBdr>
                <w:top w:val="none" w:sz="0" w:space="0" w:color="auto"/>
                <w:left w:val="none" w:sz="0" w:space="0" w:color="auto"/>
                <w:bottom w:val="none" w:sz="0" w:space="0" w:color="auto"/>
                <w:right w:val="none" w:sz="0" w:space="0" w:color="auto"/>
              </w:divBdr>
            </w:div>
            <w:div w:id="751319795">
              <w:marLeft w:val="0"/>
              <w:marRight w:val="0"/>
              <w:marTop w:val="0"/>
              <w:marBottom w:val="0"/>
              <w:divBdr>
                <w:top w:val="none" w:sz="0" w:space="0" w:color="auto"/>
                <w:left w:val="none" w:sz="0" w:space="0" w:color="auto"/>
                <w:bottom w:val="none" w:sz="0" w:space="0" w:color="auto"/>
                <w:right w:val="none" w:sz="0" w:space="0" w:color="auto"/>
              </w:divBdr>
            </w:div>
            <w:div w:id="521895126">
              <w:marLeft w:val="0"/>
              <w:marRight w:val="0"/>
              <w:marTop w:val="0"/>
              <w:marBottom w:val="0"/>
              <w:divBdr>
                <w:top w:val="none" w:sz="0" w:space="0" w:color="auto"/>
                <w:left w:val="none" w:sz="0" w:space="0" w:color="auto"/>
                <w:bottom w:val="none" w:sz="0" w:space="0" w:color="auto"/>
                <w:right w:val="none" w:sz="0" w:space="0" w:color="auto"/>
              </w:divBdr>
            </w:div>
            <w:div w:id="1549604989">
              <w:marLeft w:val="0"/>
              <w:marRight w:val="0"/>
              <w:marTop w:val="0"/>
              <w:marBottom w:val="0"/>
              <w:divBdr>
                <w:top w:val="none" w:sz="0" w:space="0" w:color="auto"/>
                <w:left w:val="none" w:sz="0" w:space="0" w:color="auto"/>
                <w:bottom w:val="none" w:sz="0" w:space="0" w:color="auto"/>
                <w:right w:val="none" w:sz="0" w:space="0" w:color="auto"/>
              </w:divBdr>
            </w:div>
            <w:div w:id="2107189293">
              <w:marLeft w:val="0"/>
              <w:marRight w:val="0"/>
              <w:marTop w:val="0"/>
              <w:marBottom w:val="0"/>
              <w:divBdr>
                <w:top w:val="none" w:sz="0" w:space="0" w:color="auto"/>
                <w:left w:val="none" w:sz="0" w:space="0" w:color="auto"/>
                <w:bottom w:val="none" w:sz="0" w:space="0" w:color="auto"/>
                <w:right w:val="none" w:sz="0" w:space="0" w:color="auto"/>
              </w:divBdr>
            </w:div>
            <w:div w:id="1251618894">
              <w:marLeft w:val="0"/>
              <w:marRight w:val="0"/>
              <w:marTop w:val="0"/>
              <w:marBottom w:val="0"/>
              <w:divBdr>
                <w:top w:val="none" w:sz="0" w:space="0" w:color="auto"/>
                <w:left w:val="none" w:sz="0" w:space="0" w:color="auto"/>
                <w:bottom w:val="none" w:sz="0" w:space="0" w:color="auto"/>
                <w:right w:val="none" w:sz="0" w:space="0" w:color="auto"/>
              </w:divBdr>
            </w:div>
            <w:div w:id="908081487">
              <w:marLeft w:val="0"/>
              <w:marRight w:val="0"/>
              <w:marTop w:val="0"/>
              <w:marBottom w:val="0"/>
              <w:divBdr>
                <w:top w:val="none" w:sz="0" w:space="0" w:color="auto"/>
                <w:left w:val="none" w:sz="0" w:space="0" w:color="auto"/>
                <w:bottom w:val="none" w:sz="0" w:space="0" w:color="auto"/>
                <w:right w:val="none" w:sz="0" w:space="0" w:color="auto"/>
              </w:divBdr>
            </w:div>
            <w:div w:id="431702032">
              <w:marLeft w:val="0"/>
              <w:marRight w:val="0"/>
              <w:marTop w:val="0"/>
              <w:marBottom w:val="0"/>
              <w:divBdr>
                <w:top w:val="none" w:sz="0" w:space="0" w:color="auto"/>
                <w:left w:val="none" w:sz="0" w:space="0" w:color="auto"/>
                <w:bottom w:val="none" w:sz="0" w:space="0" w:color="auto"/>
                <w:right w:val="none" w:sz="0" w:space="0" w:color="auto"/>
              </w:divBdr>
            </w:div>
            <w:div w:id="1185902348">
              <w:marLeft w:val="0"/>
              <w:marRight w:val="0"/>
              <w:marTop w:val="0"/>
              <w:marBottom w:val="0"/>
              <w:divBdr>
                <w:top w:val="none" w:sz="0" w:space="0" w:color="auto"/>
                <w:left w:val="none" w:sz="0" w:space="0" w:color="auto"/>
                <w:bottom w:val="none" w:sz="0" w:space="0" w:color="auto"/>
                <w:right w:val="none" w:sz="0" w:space="0" w:color="auto"/>
              </w:divBdr>
            </w:div>
            <w:div w:id="903560672">
              <w:marLeft w:val="0"/>
              <w:marRight w:val="0"/>
              <w:marTop w:val="0"/>
              <w:marBottom w:val="0"/>
              <w:divBdr>
                <w:top w:val="none" w:sz="0" w:space="0" w:color="auto"/>
                <w:left w:val="none" w:sz="0" w:space="0" w:color="auto"/>
                <w:bottom w:val="none" w:sz="0" w:space="0" w:color="auto"/>
                <w:right w:val="none" w:sz="0" w:space="0" w:color="auto"/>
              </w:divBdr>
            </w:div>
            <w:div w:id="1524443059">
              <w:marLeft w:val="0"/>
              <w:marRight w:val="0"/>
              <w:marTop w:val="0"/>
              <w:marBottom w:val="0"/>
              <w:divBdr>
                <w:top w:val="none" w:sz="0" w:space="0" w:color="auto"/>
                <w:left w:val="none" w:sz="0" w:space="0" w:color="auto"/>
                <w:bottom w:val="none" w:sz="0" w:space="0" w:color="auto"/>
                <w:right w:val="none" w:sz="0" w:space="0" w:color="auto"/>
              </w:divBdr>
            </w:div>
            <w:div w:id="540822390">
              <w:marLeft w:val="0"/>
              <w:marRight w:val="0"/>
              <w:marTop w:val="0"/>
              <w:marBottom w:val="0"/>
              <w:divBdr>
                <w:top w:val="none" w:sz="0" w:space="0" w:color="auto"/>
                <w:left w:val="none" w:sz="0" w:space="0" w:color="auto"/>
                <w:bottom w:val="none" w:sz="0" w:space="0" w:color="auto"/>
                <w:right w:val="none" w:sz="0" w:space="0" w:color="auto"/>
              </w:divBdr>
            </w:div>
            <w:div w:id="392236162">
              <w:marLeft w:val="0"/>
              <w:marRight w:val="0"/>
              <w:marTop w:val="0"/>
              <w:marBottom w:val="0"/>
              <w:divBdr>
                <w:top w:val="none" w:sz="0" w:space="0" w:color="auto"/>
                <w:left w:val="none" w:sz="0" w:space="0" w:color="auto"/>
                <w:bottom w:val="none" w:sz="0" w:space="0" w:color="auto"/>
                <w:right w:val="none" w:sz="0" w:space="0" w:color="auto"/>
              </w:divBdr>
            </w:div>
            <w:div w:id="1761759322">
              <w:marLeft w:val="0"/>
              <w:marRight w:val="0"/>
              <w:marTop w:val="0"/>
              <w:marBottom w:val="0"/>
              <w:divBdr>
                <w:top w:val="none" w:sz="0" w:space="0" w:color="auto"/>
                <w:left w:val="none" w:sz="0" w:space="0" w:color="auto"/>
                <w:bottom w:val="none" w:sz="0" w:space="0" w:color="auto"/>
                <w:right w:val="none" w:sz="0" w:space="0" w:color="auto"/>
              </w:divBdr>
            </w:div>
            <w:div w:id="978611001">
              <w:marLeft w:val="0"/>
              <w:marRight w:val="0"/>
              <w:marTop w:val="0"/>
              <w:marBottom w:val="0"/>
              <w:divBdr>
                <w:top w:val="none" w:sz="0" w:space="0" w:color="auto"/>
                <w:left w:val="none" w:sz="0" w:space="0" w:color="auto"/>
                <w:bottom w:val="none" w:sz="0" w:space="0" w:color="auto"/>
                <w:right w:val="none" w:sz="0" w:space="0" w:color="auto"/>
              </w:divBdr>
            </w:div>
            <w:div w:id="172427650">
              <w:marLeft w:val="0"/>
              <w:marRight w:val="0"/>
              <w:marTop w:val="0"/>
              <w:marBottom w:val="0"/>
              <w:divBdr>
                <w:top w:val="none" w:sz="0" w:space="0" w:color="auto"/>
                <w:left w:val="none" w:sz="0" w:space="0" w:color="auto"/>
                <w:bottom w:val="none" w:sz="0" w:space="0" w:color="auto"/>
                <w:right w:val="none" w:sz="0" w:space="0" w:color="auto"/>
              </w:divBdr>
            </w:div>
            <w:div w:id="1259486157">
              <w:marLeft w:val="0"/>
              <w:marRight w:val="0"/>
              <w:marTop w:val="0"/>
              <w:marBottom w:val="0"/>
              <w:divBdr>
                <w:top w:val="none" w:sz="0" w:space="0" w:color="auto"/>
                <w:left w:val="none" w:sz="0" w:space="0" w:color="auto"/>
                <w:bottom w:val="none" w:sz="0" w:space="0" w:color="auto"/>
                <w:right w:val="none" w:sz="0" w:space="0" w:color="auto"/>
              </w:divBdr>
            </w:div>
            <w:div w:id="967008037">
              <w:marLeft w:val="0"/>
              <w:marRight w:val="0"/>
              <w:marTop w:val="0"/>
              <w:marBottom w:val="0"/>
              <w:divBdr>
                <w:top w:val="none" w:sz="0" w:space="0" w:color="auto"/>
                <w:left w:val="none" w:sz="0" w:space="0" w:color="auto"/>
                <w:bottom w:val="none" w:sz="0" w:space="0" w:color="auto"/>
                <w:right w:val="none" w:sz="0" w:space="0" w:color="auto"/>
              </w:divBdr>
            </w:div>
            <w:div w:id="1084108643">
              <w:marLeft w:val="0"/>
              <w:marRight w:val="0"/>
              <w:marTop w:val="0"/>
              <w:marBottom w:val="0"/>
              <w:divBdr>
                <w:top w:val="none" w:sz="0" w:space="0" w:color="auto"/>
                <w:left w:val="none" w:sz="0" w:space="0" w:color="auto"/>
                <w:bottom w:val="none" w:sz="0" w:space="0" w:color="auto"/>
                <w:right w:val="none" w:sz="0" w:space="0" w:color="auto"/>
              </w:divBdr>
            </w:div>
            <w:div w:id="1953394308">
              <w:marLeft w:val="0"/>
              <w:marRight w:val="0"/>
              <w:marTop w:val="0"/>
              <w:marBottom w:val="0"/>
              <w:divBdr>
                <w:top w:val="none" w:sz="0" w:space="0" w:color="auto"/>
                <w:left w:val="none" w:sz="0" w:space="0" w:color="auto"/>
                <w:bottom w:val="none" w:sz="0" w:space="0" w:color="auto"/>
                <w:right w:val="none" w:sz="0" w:space="0" w:color="auto"/>
              </w:divBdr>
            </w:div>
            <w:div w:id="1745447402">
              <w:marLeft w:val="0"/>
              <w:marRight w:val="0"/>
              <w:marTop w:val="0"/>
              <w:marBottom w:val="0"/>
              <w:divBdr>
                <w:top w:val="none" w:sz="0" w:space="0" w:color="auto"/>
                <w:left w:val="none" w:sz="0" w:space="0" w:color="auto"/>
                <w:bottom w:val="none" w:sz="0" w:space="0" w:color="auto"/>
                <w:right w:val="none" w:sz="0" w:space="0" w:color="auto"/>
              </w:divBdr>
            </w:div>
            <w:div w:id="1316034128">
              <w:marLeft w:val="0"/>
              <w:marRight w:val="0"/>
              <w:marTop w:val="0"/>
              <w:marBottom w:val="0"/>
              <w:divBdr>
                <w:top w:val="none" w:sz="0" w:space="0" w:color="auto"/>
                <w:left w:val="none" w:sz="0" w:space="0" w:color="auto"/>
                <w:bottom w:val="none" w:sz="0" w:space="0" w:color="auto"/>
                <w:right w:val="none" w:sz="0" w:space="0" w:color="auto"/>
              </w:divBdr>
            </w:div>
            <w:div w:id="188035405">
              <w:marLeft w:val="0"/>
              <w:marRight w:val="0"/>
              <w:marTop w:val="0"/>
              <w:marBottom w:val="0"/>
              <w:divBdr>
                <w:top w:val="none" w:sz="0" w:space="0" w:color="auto"/>
                <w:left w:val="none" w:sz="0" w:space="0" w:color="auto"/>
                <w:bottom w:val="none" w:sz="0" w:space="0" w:color="auto"/>
                <w:right w:val="none" w:sz="0" w:space="0" w:color="auto"/>
              </w:divBdr>
            </w:div>
            <w:div w:id="1756781079">
              <w:marLeft w:val="0"/>
              <w:marRight w:val="0"/>
              <w:marTop w:val="0"/>
              <w:marBottom w:val="0"/>
              <w:divBdr>
                <w:top w:val="none" w:sz="0" w:space="0" w:color="auto"/>
                <w:left w:val="none" w:sz="0" w:space="0" w:color="auto"/>
                <w:bottom w:val="none" w:sz="0" w:space="0" w:color="auto"/>
                <w:right w:val="none" w:sz="0" w:space="0" w:color="auto"/>
              </w:divBdr>
            </w:div>
            <w:div w:id="941230942">
              <w:marLeft w:val="0"/>
              <w:marRight w:val="0"/>
              <w:marTop w:val="0"/>
              <w:marBottom w:val="0"/>
              <w:divBdr>
                <w:top w:val="none" w:sz="0" w:space="0" w:color="auto"/>
                <w:left w:val="none" w:sz="0" w:space="0" w:color="auto"/>
                <w:bottom w:val="none" w:sz="0" w:space="0" w:color="auto"/>
                <w:right w:val="none" w:sz="0" w:space="0" w:color="auto"/>
              </w:divBdr>
            </w:div>
            <w:div w:id="364868860">
              <w:marLeft w:val="0"/>
              <w:marRight w:val="0"/>
              <w:marTop w:val="0"/>
              <w:marBottom w:val="0"/>
              <w:divBdr>
                <w:top w:val="none" w:sz="0" w:space="0" w:color="auto"/>
                <w:left w:val="none" w:sz="0" w:space="0" w:color="auto"/>
                <w:bottom w:val="none" w:sz="0" w:space="0" w:color="auto"/>
                <w:right w:val="none" w:sz="0" w:space="0" w:color="auto"/>
              </w:divBdr>
            </w:div>
            <w:div w:id="62071787">
              <w:marLeft w:val="0"/>
              <w:marRight w:val="0"/>
              <w:marTop w:val="0"/>
              <w:marBottom w:val="0"/>
              <w:divBdr>
                <w:top w:val="none" w:sz="0" w:space="0" w:color="auto"/>
                <w:left w:val="none" w:sz="0" w:space="0" w:color="auto"/>
                <w:bottom w:val="none" w:sz="0" w:space="0" w:color="auto"/>
                <w:right w:val="none" w:sz="0" w:space="0" w:color="auto"/>
              </w:divBdr>
            </w:div>
            <w:div w:id="1899894706">
              <w:marLeft w:val="0"/>
              <w:marRight w:val="0"/>
              <w:marTop w:val="0"/>
              <w:marBottom w:val="0"/>
              <w:divBdr>
                <w:top w:val="none" w:sz="0" w:space="0" w:color="auto"/>
                <w:left w:val="none" w:sz="0" w:space="0" w:color="auto"/>
                <w:bottom w:val="none" w:sz="0" w:space="0" w:color="auto"/>
                <w:right w:val="none" w:sz="0" w:space="0" w:color="auto"/>
              </w:divBdr>
            </w:div>
            <w:div w:id="247033654">
              <w:marLeft w:val="0"/>
              <w:marRight w:val="0"/>
              <w:marTop w:val="0"/>
              <w:marBottom w:val="0"/>
              <w:divBdr>
                <w:top w:val="none" w:sz="0" w:space="0" w:color="auto"/>
                <w:left w:val="none" w:sz="0" w:space="0" w:color="auto"/>
                <w:bottom w:val="none" w:sz="0" w:space="0" w:color="auto"/>
                <w:right w:val="none" w:sz="0" w:space="0" w:color="auto"/>
              </w:divBdr>
            </w:div>
            <w:div w:id="277876755">
              <w:marLeft w:val="0"/>
              <w:marRight w:val="0"/>
              <w:marTop w:val="0"/>
              <w:marBottom w:val="0"/>
              <w:divBdr>
                <w:top w:val="none" w:sz="0" w:space="0" w:color="auto"/>
                <w:left w:val="none" w:sz="0" w:space="0" w:color="auto"/>
                <w:bottom w:val="none" w:sz="0" w:space="0" w:color="auto"/>
                <w:right w:val="none" w:sz="0" w:space="0" w:color="auto"/>
              </w:divBdr>
            </w:div>
            <w:div w:id="1178888145">
              <w:marLeft w:val="0"/>
              <w:marRight w:val="0"/>
              <w:marTop w:val="0"/>
              <w:marBottom w:val="0"/>
              <w:divBdr>
                <w:top w:val="none" w:sz="0" w:space="0" w:color="auto"/>
                <w:left w:val="none" w:sz="0" w:space="0" w:color="auto"/>
                <w:bottom w:val="none" w:sz="0" w:space="0" w:color="auto"/>
                <w:right w:val="none" w:sz="0" w:space="0" w:color="auto"/>
              </w:divBdr>
            </w:div>
            <w:div w:id="1396317912">
              <w:marLeft w:val="0"/>
              <w:marRight w:val="0"/>
              <w:marTop w:val="0"/>
              <w:marBottom w:val="0"/>
              <w:divBdr>
                <w:top w:val="none" w:sz="0" w:space="0" w:color="auto"/>
                <w:left w:val="none" w:sz="0" w:space="0" w:color="auto"/>
                <w:bottom w:val="none" w:sz="0" w:space="0" w:color="auto"/>
                <w:right w:val="none" w:sz="0" w:space="0" w:color="auto"/>
              </w:divBdr>
            </w:div>
            <w:div w:id="1172061924">
              <w:marLeft w:val="0"/>
              <w:marRight w:val="0"/>
              <w:marTop w:val="0"/>
              <w:marBottom w:val="0"/>
              <w:divBdr>
                <w:top w:val="none" w:sz="0" w:space="0" w:color="auto"/>
                <w:left w:val="none" w:sz="0" w:space="0" w:color="auto"/>
                <w:bottom w:val="none" w:sz="0" w:space="0" w:color="auto"/>
                <w:right w:val="none" w:sz="0" w:space="0" w:color="auto"/>
              </w:divBdr>
            </w:div>
            <w:div w:id="1330911557">
              <w:marLeft w:val="0"/>
              <w:marRight w:val="0"/>
              <w:marTop w:val="0"/>
              <w:marBottom w:val="0"/>
              <w:divBdr>
                <w:top w:val="none" w:sz="0" w:space="0" w:color="auto"/>
                <w:left w:val="none" w:sz="0" w:space="0" w:color="auto"/>
                <w:bottom w:val="none" w:sz="0" w:space="0" w:color="auto"/>
                <w:right w:val="none" w:sz="0" w:space="0" w:color="auto"/>
              </w:divBdr>
            </w:div>
            <w:div w:id="1985506230">
              <w:marLeft w:val="0"/>
              <w:marRight w:val="0"/>
              <w:marTop w:val="0"/>
              <w:marBottom w:val="0"/>
              <w:divBdr>
                <w:top w:val="none" w:sz="0" w:space="0" w:color="auto"/>
                <w:left w:val="none" w:sz="0" w:space="0" w:color="auto"/>
                <w:bottom w:val="none" w:sz="0" w:space="0" w:color="auto"/>
                <w:right w:val="none" w:sz="0" w:space="0" w:color="auto"/>
              </w:divBdr>
            </w:div>
            <w:div w:id="1180311380">
              <w:marLeft w:val="0"/>
              <w:marRight w:val="0"/>
              <w:marTop w:val="0"/>
              <w:marBottom w:val="0"/>
              <w:divBdr>
                <w:top w:val="none" w:sz="0" w:space="0" w:color="auto"/>
                <w:left w:val="none" w:sz="0" w:space="0" w:color="auto"/>
                <w:bottom w:val="none" w:sz="0" w:space="0" w:color="auto"/>
                <w:right w:val="none" w:sz="0" w:space="0" w:color="auto"/>
              </w:divBdr>
            </w:div>
            <w:div w:id="1930889618">
              <w:marLeft w:val="0"/>
              <w:marRight w:val="0"/>
              <w:marTop w:val="0"/>
              <w:marBottom w:val="0"/>
              <w:divBdr>
                <w:top w:val="none" w:sz="0" w:space="0" w:color="auto"/>
                <w:left w:val="none" w:sz="0" w:space="0" w:color="auto"/>
                <w:bottom w:val="none" w:sz="0" w:space="0" w:color="auto"/>
                <w:right w:val="none" w:sz="0" w:space="0" w:color="auto"/>
              </w:divBdr>
            </w:div>
            <w:div w:id="784540288">
              <w:marLeft w:val="0"/>
              <w:marRight w:val="0"/>
              <w:marTop w:val="0"/>
              <w:marBottom w:val="0"/>
              <w:divBdr>
                <w:top w:val="none" w:sz="0" w:space="0" w:color="auto"/>
                <w:left w:val="none" w:sz="0" w:space="0" w:color="auto"/>
                <w:bottom w:val="none" w:sz="0" w:space="0" w:color="auto"/>
                <w:right w:val="none" w:sz="0" w:space="0" w:color="auto"/>
              </w:divBdr>
            </w:div>
            <w:div w:id="194663955">
              <w:marLeft w:val="0"/>
              <w:marRight w:val="0"/>
              <w:marTop w:val="0"/>
              <w:marBottom w:val="0"/>
              <w:divBdr>
                <w:top w:val="none" w:sz="0" w:space="0" w:color="auto"/>
                <w:left w:val="none" w:sz="0" w:space="0" w:color="auto"/>
                <w:bottom w:val="none" w:sz="0" w:space="0" w:color="auto"/>
                <w:right w:val="none" w:sz="0" w:space="0" w:color="auto"/>
              </w:divBdr>
            </w:div>
            <w:div w:id="926227456">
              <w:marLeft w:val="0"/>
              <w:marRight w:val="0"/>
              <w:marTop w:val="0"/>
              <w:marBottom w:val="0"/>
              <w:divBdr>
                <w:top w:val="none" w:sz="0" w:space="0" w:color="auto"/>
                <w:left w:val="none" w:sz="0" w:space="0" w:color="auto"/>
                <w:bottom w:val="none" w:sz="0" w:space="0" w:color="auto"/>
                <w:right w:val="none" w:sz="0" w:space="0" w:color="auto"/>
              </w:divBdr>
            </w:div>
            <w:div w:id="1332299062">
              <w:marLeft w:val="0"/>
              <w:marRight w:val="0"/>
              <w:marTop w:val="0"/>
              <w:marBottom w:val="0"/>
              <w:divBdr>
                <w:top w:val="none" w:sz="0" w:space="0" w:color="auto"/>
                <w:left w:val="none" w:sz="0" w:space="0" w:color="auto"/>
                <w:bottom w:val="none" w:sz="0" w:space="0" w:color="auto"/>
                <w:right w:val="none" w:sz="0" w:space="0" w:color="auto"/>
              </w:divBdr>
            </w:div>
            <w:div w:id="1185250603">
              <w:marLeft w:val="0"/>
              <w:marRight w:val="0"/>
              <w:marTop w:val="0"/>
              <w:marBottom w:val="0"/>
              <w:divBdr>
                <w:top w:val="none" w:sz="0" w:space="0" w:color="auto"/>
                <w:left w:val="none" w:sz="0" w:space="0" w:color="auto"/>
                <w:bottom w:val="none" w:sz="0" w:space="0" w:color="auto"/>
                <w:right w:val="none" w:sz="0" w:space="0" w:color="auto"/>
              </w:divBdr>
            </w:div>
            <w:div w:id="11424871">
              <w:marLeft w:val="0"/>
              <w:marRight w:val="0"/>
              <w:marTop w:val="0"/>
              <w:marBottom w:val="0"/>
              <w:divBdr>
                <w:top w:val="none" w:sz="0" w:space="0" w:color="auto"/>
                <w:left w:val="none" w:sz="0" w:space="0" w:color="auto"/>
                <w:bottom w:val="none" w:sz="0" w:space="0" w:color="auto"/>
                <w:right w:val="none" w:sz="0" w:space="0" w:color="auto"/>
              </w:divBdr>
            </w:div>
            <w:div w:id="430928597">
              <w:marLeft w:val="0"/>
              <w:marRight w:val="0"/>
              <w:marTop w:val="0"/>
              <w:marBottom w:val="0"/>
              <w:divBdr>
                <w:top w:val="none" w:sz="0" w:space="0" w:color="auto"/>
                <w:left w:val="none" w:sz="0" w:space="0" w:color="auto"/>
                <w:bottom w:val="none" w:sz="0" w:space="0" w:color="auto"/>
                <w:right w:val="none" w:sz="0" w:space="0" w:color="auto"/>
              </w:divBdr>
            </w:div>
            <w:div w:id="2070182183">
              <w:marLeft w:val="0"/>
              <w:marRight w:val="0"/>
              <w:marTop w:val="0"/>
              <w:marBottom w:val="0"/>
              <w:divBdr>
                <w:top w:val="none" w:sz="0" w:space="0" w:color="auto"/>
                <w:left w:val="none" w:sz="0" w:space="0" w:color="auto"/>
                <w:bottom w:val="none" w:sz="0" w:space="0" w:color="auto"/>
                <w:right w:val="none" w:sz="0" w:space="0" w:color="auto"/>
              </w:divBdr>
            </w:div>
            <w:div w:id="42415166">
              <w:marLeft w:val="0"/>
              <w:marRight w:val="0"/>
              <w:marTop w:val="0"/>
              <w:marBottom w:val="0"/>
              <w:divBdr>
                <w:top w:val="none" w:sz="0" w:space="0" w:color="auto"/>
                <w:left w:val="none" w:sz="0" w:space="0" w:color="auto"/>
                <w:bottom w:val="none" w:sz="0" w:space="0" w:color="auto"/>
                <w:right w:val="none" w:sz="0" w:space="0" w:color="auto"/>
              </w:divBdr>
            </w:div>
            <w:div w:id="1175345214">
              <w:marLeft w:val="0"/>
              <w:marRight w:val="0"/>
              <w:marTop w:val="0"/>
              <w:marBottom w:val="0"/>
              <w:divBdr>
                <w:top w:val="none" w:sz="0" w:space="0" w:color="auto"/>
                <w:left w:val="none" w:sz="0" w:space="0" w:color="auto"/>
                <w:bottom w:val="none" w:sz="0" w:space="0" w:color="auto"/>
                <w:right w:val="none" w:sz="0" w:space="0" w:color="auto"/>
              </w:divBdr>
            </w:div>
            <w:div w:id="1579707810">
              <w:marLeft w:val="0"/>
              <w:marRight w:val="0"/>
              <w:marTop w:val="0"/>
              <w:marBottom w:val="0"/>
              <w:divBdr>
                <w:top w:val="none" w:sz="0" w:space="0" w:color="auto"/>
                <w:left w:val="none" w:sz="0" w:space="0" w:color="auto"/>
                <w:bottom w:val="none" w:sz="0" w:space="0" w:color="auto"/>
                <w:right w:val="none" w:sz="0" w:space="0" w:color="auto"/>
              </w:divBdr>
            </w:div>
            <w:div w:id="1976789253">
              <w:marLeft w:val="0"/>
              <w:marRight w:val="0"/>
              <w:marTop w:val="0"/>
              <w:marBottom w:val="0"/>
              <w:divBdr>
                <w:top w:val="none" w:sz="0" w:space="0" w:color="auto"/>
                <w:left w:val="none" w:sz="0" w:space="0" w:color="auto"/>
                <w:bottom w:val="none" w:sz="0" w:space="0" w:color="auto"/>
                <w:right w:val="none" w:sz="0" w:space="0" w:color="auto"/>
              </w:divBdr>
            </w:div>
            <w:div w:id="366679834">
              <w:marLeft w:val="0"/>
              <w:marRight w:val="0"/>
              <w:marTop w:val="0"/>
              <w:marBottom w:val="0"/>
              <w:divBdr>
                <w:top w:val="none" w:sz="0" w:space="0" w:color="auto"/>
                <w:left w:val="none" w:sz="0" w:space="0" w:color="auto"/>
                <w:bottom w:val="none" w:sz="0" w:space="0" w:color="auto"/>
                <w:right w:val="none" w:sz="0" w:space="0" w:color="auto"/>
              </w:divBdr>
            </w:div>
            <w:div w:id="1411544758">
              <w:marLeft w:val="0"/>
              <w:marRight w:val="0"/>
              <w:marTop w:val="0"/>
              <w:marBottom w:val="0"/>
              <w:divBdr>
                <w:top w:val="none" w:sz="0" w:space="0" w:color="auto"/>
                <w:left w:val="none" w:sz="0" w:space="0" w:color="auto"/>
                <w:bottom w:val="none" w:sz="0" w:space="0" w:color="auto"/>
                <w:right w:val="none" w:sz="0" w:space="0" w:color="auto"/>
              </w:divBdr>
            </w:div>
            <w:div w:id="1230798710">
              <w:marLeft w:val="0"/>
              <w:marRight w:val="0"/>
              <w:marTop w:val="0"/>
              <w:marBottom w:val="0"/>
              <w:divBdr>
                <w:top w:val="none" w:sz="0" w:space="0" w:color="auto"/>
                <w:left w:val="none" w:sz="0" w:space="0" w:color="auto"/>
                <w:bottom w:val="none" w:sz="0" w:space="0" w:color="auto"/>
                <w:right w:val="none" w:sz="0" w:space="0" w:color="auto"/>
              </w:divBdr>
            </w:div>
            <w:div w:id="1989481022">
              <w:marLeft w:val="0"/>
              <w:marRight w:val="0"/>
              <w:marTop w:val="0"/>
              <w:marBottom w:val="0"/>
              <w:divBdr>
                <w:top w:val="none" w:sz="0" w:space="0" w:color="auto"/>
                <w:left w:val="none" w:sz="0" w:space="0" w:color="auto"/>
                <w:bottom w:val="none" w:sz="0" w:space="0" w:color="auto"/>
                <w:right w:val="none" w:sz="0" w:space="0" w:color="auto"/>
              </w:divBdr>
            </w:div>
            <w:div w:id="1400981496">
              <w:marLeft w:val="0"/>
              <w:marRight w:val="0"/>
              <w:marTop w:val="0"/>
              <w:marBottom w:val="0"/>
              <w:divBdr>
                <w:top w:val="none" w:sz="0" w:space="0" w:color="auto"/>
                <w:left w:val="none" w:sz="0" w:space="0" w:color="auto"/>
                <w:bottom w:val="none" w:sz="0" w:space="0" w:color="auto"/>
                <w:right w:val="none" w:sz="0" w:space="0" w:color="auto"/>
              </w:divBdr>
            </w:div>
            <w:div w:id="2117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7600">
      <w:bodyDiv w:val="1"/>
      <w:marLeft w:val="0"/>
      <w:marRight w:val="0"/>
      <w:marTop w:val="0"/>
      <w:marBottom w:val="0"/>
      <w:divBdr>
        <w:top w:val="none" w:sz="0" w:space="0" w:color="auto"/>
        <w:left w:val="none" w:sz="0" w:space="0" w:color="auto"/>
        <w:bottom w:val="none" w:sz="0" w:space="0" w:color="auto"/>
        <w:right w:val="none" w:sz="0" w:space="0" w:color="auto"/>
      </w:divBdr>
      <w:divsChild>
        <w:div w:id="1728920081">
          <w:marLeft w:val="0"/>
          <w:marRight w:val="450"/>
          <w:marTop w:val="0"/>
          <w:marBottom w:val="0"/>
          <w:divBdr>
            <w:top w:val="none" w:sz="0" w:space="0" w:color="auto"/>
            <w:left w:val="none" w:sz="0" w:space="0" w:color="auto"/>
            <w:bottom w:val="none" w:sz="0" w:space="0" w:color="auto"/>
            <w:right w:val="none" w:sz="0" w:space="0" w:color="auto"/>
          </w:divBdr>
        </w:div>
      </w:divsChild>
    </w:div>
    <w:div w:id="841772433">
      <w:bodyDiv w:val="1"/>
      <w:marLeft w:val="0"/>
      <w:marRight w:val="0"/>
      <w:marTop w:val="0"/>
      <w:marBottom w:val="0"/>
      <w:divBdr>
        <w:top w:val="none" w:sz="0" w:space="0" w:color="auto"/>
        <w:left w:val="none" w:sz="0" w:space="0" w:color="auto"/>
        <w:bottom w:val="none" w:sz="0" w:space="0" w:color="auto"/>
        <w:right w:val="none" w:sz="0" w:space="0" w:color="auto"/>
      </w:divBdr>
    </w:div>
    <w:div w:id="928659364">
      <w:bodyDiv w:val="1"/>
      <w:marLeft w:val="0"/>
      <w:marRight w:val="0"/>
      <w:marTop w:val="0"/>
      <w:marBottom w:val="0"/>
      <w:divBdr>
        <w:top w:val="none" w:sz="0" w:space="0" w:color="auto"/>
        <w:left w:val="none" w:sz="0" w:space="0" w:color="auto"/>
        <w:bottom w:val="none" w:sz="0" w:space="0" w:color="auto"/>
        <w:right w:val="none" w:sz="0" w:space="0" w:color="auto"/>
      </w:divBdr>
      <w:divsChild>
        <w:div w:id="1737898725">
          <w:marLeft w:val="0"/>
          <w:marRight w:val="0"/>
          <w:marTop w:val="120"/>
          <w:marBottom w:val="0"/>
          <w:divBdr>
            <w:top w:val="none" w:sz="0" w:space="0" w:color="auto"/>
            <w:left w:val="none" w:sz="0" w:space="0" w:color="auto"/>
            <w:bottom w:val="none" w:sz="0" w:space="0" w:color="auto"/>
            <w:right w:val="none" w:sz="0" w:space="0" w:color="auto"/>
          </w:divBdr>
          <w:divsChild>
            <w:div w:id="652296362">
              <w:marLeft w:val="0"/>
              <w:marRight w:val="0"/>
              <w:marTop w:val="0"/>
              <w:marBottom w:val="0"/>
              <w:divBdr>
                <w:top w:val="none" w:sz="0" w:space="0" w:color="auto"/>
                <w:left w:val="none" w:sz="0" w:space="0" w:color="auto"/>
                <w:bottom w:val="none" w:sz="0" w:space="0" w:color="auto"/>
                <w:right w:val="none" w:sz="0" w:space="0" w:color="auto"/>
              </w:divBdr>
              <w:divsChild>
                <w:div w:id="103575493">
                  <w:marLeft w:val="0"/>
                  <w:marRight w:val="0"/>
                  <w:marTop w:val="0"/>
                  <w:marBottom w:val="0"/>
                  <w:divBdr>
                    <w:top w:val="none" w:sz="0" w:space="0" w:color="auto"/>
                    <w:left w:val="none" w:sz="0" w:space="0" w:color="auto"/>
                    <w:bottom w:val="none" w:sz="0" w:space="0" w:color="auto"/>
                    <w:right w:val="none" w:sz="0" w:space="0" w:color="auto"/>
                  </w:divBdr>
                  <w:divsChild>
                    <w:div w:id="85156147">
                      <w:marLeft w:val="0"/>
                      <w:marRight w:val="0"/>
                      <w:marTop w:val="0"/>
                      <w:marBottom w:val="0"/>
                      <w:divBdr>
                        <w:top w:val="none" w:sz="0" w:space="0" w:color="auto"/>
                        <w:left w:val="none" w:sz="0" w:space="0" w:color="auto"/>
                        <w:bottom w:val="none" w:sz="0" w:space="0" w:color="auto"/>
                        <w:right w:val="none" w:sz="0" w:space="0" w:color="auto"/>
                      </w:divBdr>
                      <w:divsChild>
                        <w:div w:id="1038625602">
                          <w:marLeft w:val="0"/>
                          <w:marRight w:val="0"/>
                          <w:marTop w:val="0"/>
                          <w:marBottom w:val="0"/>
                          <w:divBdr>
                            <w:top w:val="none" w:sz="0" w:space="0" w:color="auto"/>
                            <w:left w:val="none" w:sz="0" w:space="0" w:color="auto"/>
                            <w:bottom w:val="none" w:sz="0" w:space="0" w:color="auto"/>
                            <w:right w:val="none" w:sz="0" w:space="0" w:color="auto"/>
                          </w:divBdr>
                          <w:divsChild>
                            <w:div w:id="2107381623">
                              <w:marLeft w:val="0"/>
                              <w:marRight w:val="0"/>
                              <w:marTop w:val="0"/>
                              <w:marBottom w:val="0"/>
                              <w:divBdr>
                                <w:top w:val="none" w:sz="0" w:space="0" w:color="auto"/>
                                <w:left w:val="none" w:sz="0" w:space="0" w:color="auto"/>
                                <w:bottom w:val="none" w:sz="0" w:space="0" w:color="auto"/>
                                <w:right w:val="none" w:sz="0" w:space="0" w:color="auto"/>
                              </w:divBdr>
                              <w:divsChild>
                                <w:div w:id="856699794">
                                  <w:marLeft w:val="0"/>
                                  <w:marRight w:val="0"/>
                                  <w:marTop w:val="0"/>
                                  <w:marBottom w:val="0"/>
                                  <w:divBdr>
                                    <w:top w:val="none" w:sz="0" w:space="0" w:color="auto"/>
                                    <w:left w:val="none" w:sz="0" w:space="0" w:color="auto"/>
                                    <w:bottom w:val="none" w:sz="0" w:space="0" w:color="auto"/>
                                    <w:right w:val="none" w:sz="0" w:space="0" w:color="auto"/>
                                  </w:divBdr>
                                  <w:divsChild>
                                    <w:div w:id="2007633432">
                                      <w:marLeft w:val="0"/>
                                      <w:marRight w:val="0"/>
                                      <w:marTop w:val="0"/>
                                      <w:marBottom w:val="0"/>
                                      <w:divBdr>
                                        <w:top w:val="none" w:sz="0" w:space="0" w:color="auto"/>
                                        <w:left w:val="none" w:sz="0" w:space="0" w:color="auto"/>
                                        <w:bottom w:val="none" w:sz="0" w:space="0" w:color="auto"/>
                                        <w:right w:val="none" w:sz="0" w:space="0" w:color="auto"/>
                                      </w:divBdr>
                                      <w:divsChild>
                                        <w:div w:id="513541283">
                                          <w:marLeft w:val="0"/>
                                          <w:marRight w:val="0"/>
                                          <w:marTop w:val="0"/>
                                          <w:marBottom w:val="0"/>
                                          <w:divBdr>
                                            <w:top w:val="none" w:sz="0" w:space="0" w:color="auto"/>
                                            <w:left w:val="none" w:sz="0" w:space="0" w:color="auto"/>
                                            <w:bottom w:val="none" w:sz="0" w:space="0" w:color="auto"/>
                                            <w:right w:val="none" w:sz="0" w:space="0" w:color="auto"/>
                                          </w:divBdr>
                                          <w:divsChild>
                                            <w:div w:id="1505436281">
                                              <w:marLeft w:val="0"/>
                                              <w:marRight w:val="0"/>
                                              <w:marTop w:val="0"/>
                                              <w:marBottom w:val="0"/>
                                              <w:divBdr>
                                                <w:top w:val="none" w:sz="0" w:space="0" w:color="auto"/>
                                                <w:left w:val="none" w:sz="0" w:space="0" w:color="auto"/>
                                                <w:bottom w:val="none" w:sz="0" w:space="0" w:color="auto"/>
                                                <w:right w:val="none" w:sz="0" w:space="0" w:color="auto"/>
                                              </w:divBdr>
                                              <w:divsChild>
                                                <w:div w:id="1112746676">
                                                  <w:marLeft w:val="0"/>
                                                  <w:marRight w:val="0"/>
                                                  <w:marTop w:val="0"/>
                                                  <w:marBottom w:val="0"/>
                                                  <w:divBdr>
                                                    <w:top w:val="none" w:sz="0" w:space="0" w:color="auto"/>
                                                    <w:left w:val="none" w:sz="0" w:space="0" w:color="auto"/>
                                                    <w:bottom w:val="none" w:sz="0" w:space="0" w:color="auto"/>
                                                    <w:right w:val="none" w:sz="0" w:space="0" w:color="auto"/>
                                                  </w:divBdr>
                                                  <w:divsChild>
                                                    <w:div w:id="1727679889">
                                                      <w:marLeft w:val="0"/>
                                                      <w:marRight w:val="0"/>
                                                      <w:marTop w:val="0"/>
                                                      <w:marBottom w:val="0"/>
                                                      <w:divBdr>
                                                        <w:top w:val="none" w:sz="0" w:space="0" w:color="auto"/>
                                                        <w:left w:val="none" w:sz="0" w:space="0" w:color="auto"/>
                                                        <w:bottom w:val="none" w:sz="0" w:space="0" w:color="auto"/>
                                                        <w:right w:val="none" w:sz="0" w:space="0" w:color="auto"/>
                                                      </w:divBdr>
                                                      <w:divsChild>
                                                        <w:div w:id="965357067">
                                                          <w:marLeft w:val="0"/>
                                                          <w:marRight w:val="0"/>
                                                          <w:marTop w:val="0"/>
                                                          <w:marBottom w:val="0"/>
                                                          <w:divBdr>
                                                            <w:top w:val="none" w:sz="0" w:space="0" w:color="auto"/>
                                                            <w:left w:val="none" w:sz="0" w:space="0" w:color="auto"/>
                                                            <w:bottom w:val="none" w:sz="0" w:space="0" w:color="auto"/>
                                                            <w:right w:val="none" w:sz="0" w:space="0" w:color="auto"/>
                                                          </w:divBdr>
                                                          <w:divsChild>
                                                            <w:div w:id="1379091492">
                                                              <w:marLeft w:val="0"/>
                                                              <w:marRight w:val="0"/>
                                                              <w:marTop w:val="0"/>
                                                              <w:marBottom w:val="0"/>
                                                              <w:divBdr>
                                                                <w:top w:val="none" w:sz="0" w:space="0" w:color="auto"/>
                                                                <w:left w:val="none" w:sz="0" w:space="0" w:color="auto"/>
                                                                <w:bottom w:val="none" w:sz="0" w:space="0" w:color="auto"/>
                                                                <w:right w:val="none" w:sz="0" w:space="0" w:color="auto"/>
                                                              </w:divBdr>
                                                              <w:divsChild>
                                                                <w:div w:id="2120297894">
                                                                  <w:marLeft w:val="0"/>
                                                                  <w:marRight w:val="0"/>
                                                                  <w:marTop w:val="0"/>
                                                                  <w:marBottom w:val="0"/>
                                                                  <w:divBdr>
                                                                    <w:top w:val="none" w:sz="0" w:space="0" w:color="auto"/>
                                                                    <w:left w:val="none" w:sz="0" w:space="0" w:color="auto"/>
                                                                    <w:bottom w:val="none" w:sz="0" w:space="0" w:color="auto"/>
                                                                    <w:right w:val="none" w:sz="0" w:space="0" w:color="auto"/>
                                                                  </w:divBdr>
                                                                </w:div>
                                                                <w:div w:id="1561789129">
                                                                  <w:marLeft w:val="0"/>
                                                                  <w:marRight w:val="0"/>
                                                                  <w:marTop w:val="0"/>
                                                                  <w:marBottom w:val="0"/>
                                                                  <w:divBdr>
                                                                    <w:top w:val="none" w:sz="0" w:space="0" w:color="auto"/>
                                                                    <w:left w:val="none" w:sz="0" w:space="0" w:color="auto"/>
                                                                    <w:bottom w:val="none" w:sz="0" w:space="0" w:color="auto"/>
                                                                    <w:right w:val="none" w:sz="0" w:space="0" w:color="auto"/>
                                                                  </w:divBdr>
                                                                </w:div>
                                                                <w:div w:id="18126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9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8409">
      <w:bodyDiv w:val="1"/>
      <w:marLeft w:val="0"/>
      <w:marRight w:val="0"/>
      <w:marTop w:val="0"/>
      <w:marBottom w:val="0"/>
      <w:divBdr>
        <w:top w:val="none" w:sz="0" w:space="0" w:color="auto"/>
        <w:left w:val="none" w:sz="0" w:space="0" w:color="auto"/>
        <w:bottom w:val="none" w:sz="0" w:space="0" w:color="auto"/>
        <w:right w:val="none" w:sz="0" w:space="0" w:color="auto"/>
      </w:divBdr>
      <w:divsChild>
        <w:div w:id="491145830">
          <w:marLeft w:val="0"/>
          <w:marRight w:val="0"/>
          <w:marTop w:val="0"/>
          <w:marBottom w:val="0"/>
          <w:divBdr>
            <w:top w:val="none" w:sz="0" w:space="0" w:color="auto"/>
            <w:left w:val="none" w:sz="0" w:space="0" w:color="auto"/>
            <w:bottom w:val="none" w:sz="0" w:space="0" w:color="auto"/>
            <w:right w:val="none" w:sz="0" w:space="0" w:color="auto"/>
          </w:divBdr>
        </w:div>
        <w:div w:id="1375618180">
          <w:marLeft w:val="0"/>
          <w:marRight w:val="0"/>
          <w:marTop w:val="0"/>
          <w:marBottom w:val="0"/>
          <w:divBdr>
            <w:top w:val="none" w:sz="0" w:space="0" w:color="auto"/>
            <w:left w:val="none" w:sz="0" w:space="0" w:color="auto"/>
            <w:bottom w:val="none" w:sz="0" w:space="0" w:color="auto"/>
            <w:right w:val="none" w:sz="0" w:space="0" w:color="auto"/>
          </w:divBdr>
        </w:div>
        <w:div w:id="656802914">
          <w:marLeft w:val="0"/>
          <w:marRight w:val="0"/>
          <w:marTop w:val="0"/>
          <w:marBottom w:val="0"/>
          <w:divBdr>
            <w:top w:val="none" w:sz="0" w:space="0" w:color="auto"/>
            <w:left w:val="none" w:sz="0" w:space="0" w:color="auto"/>
            <w:bottom w:val="none" w:sz="0" w:space="0" w:color="auto"/>
            <w:right w:val="none" w:sz="0" w:space="0" w:color="auto"/>
          </w:divBdr>
        </w:div>
        <w:div w:id="575287853">
          <w:marLeft w:val="0"/>
          <w:marRight w:val="0"/>
          <w:marTop w:val="0"/>
          <w:marBottom w:val="0"/>
          <w:divBdr>
            <w:top w:val="none" w:sz="0" w:space="0" w:color="auto"/>
            <w:left w:val="none" w:sz="0" w:space="0" w:color="auto"/>
            <w:bottom w:val="none" w:sz="0" w:space="0" w:color="auto"/>
            <w:right w:val="none" w:sz="0" w:space="0" w:color="auto"/>
          </w:divBdr>
        </w:div>
        <w:div w:id="2104257870">
          <w:marLeft w:val="0"/>
          <w:marRight w:val="0"/>
          <w:marTop w:val="0"/>
          <w:marBottom w:val="0"/>
          <w:divBdr>
            <w:top w:val="none" w:sz="0" w:space="0" w:color="auto"/>
            <w:left w:val="none" w:sz="0" w:space="0" w:color="auto"/>
            <w:bottom w:val="none" w:sz="0" w:space="0" w:color="auto"/>
            <w:right w:val="none" w:sz="0" w:space="0" w:color="auto"/>
          </w:divBdr>
        </w:div>
        <w:div w:id="1700470404">
          <w:marLeft w:val="0"/>
          <w:marRight w:val="0"/>
          <w:marTop w:val="0"/>
          <w:marBottom w:val="0"/>
          <w:divBdr>
            <w:top w:val="none" w:sz="0" w:space="0" w:color="auto"/>
            <w:left w:val="none" w:sz="0" w:space="0" w:color="auto"/>
            <w:bottom w:val="none" w:sz="0" w:space="0" w:color="auto"/>
            <w:right w:val="none" w:sz="0" w:space="0" w:color="auto"/>
          </w:divBdr>
        </w:div>
        <w:div w:id="860237635">
          <w:marLeft w:val="0"/>
          <w:marRight w:val="0"/>
          <w:marTop w:val="0"/>
          <w:marBottom w:val="0"/>
          <w:divBdr>
            <w:top w:val="none" w:sz="0" w:space="0" w:color="auto"/>
            <w:left w:val="none" w:sz="0" w:space="0" w:color="auto"/>
            <w:bottom w:val="none" w:sz="0" w:space="0" w:color="auto"/>
            <w:right w:val="none" w:sz="0" w:space="0" w:color="auto"/>
          </w:divBdr>
        </w:div>
        <w:div w:id="778573914">
          <w:marLeft w:val="0"/>
          <w:marRight w:val="0"/>
          <w:marTop w:val="0"/>
          <w:marBottom w:val="0"/>
          <w:divBdr>
            <w:top w:val="none" w:sz="0" w:space="0" w:color="auto"/>
            <w:left w:val="none" w:sz="0" w:space="0" w:color="auto"/>
            <w:bottom w:val="none" w:sz="0" w:space="0" w:color="auto"/>
            <w:right w:val="none" w:sz="0" w:space="0" w:color="auto"/>
          </w:divBdr>
        </w:div>
        <w:div w:id="1276062144">
          <w:marLeft w:val="0"/>
          <w:marRight w:val="0"/>
          <w:marTop w:val="0"/>
          <w:marBottom w:val="0"/>
          <w:divBdr>
            <w:top w:val="none" w:sz="0" w:space="0" w:color="auto"/>
            <w:left w:val="none" w:sz="0" w:space="0" w:color="auto"/>
            <w:bottom w:val="none" w:sz="0" w:space="0" w:color="auto"/>
            <w:right w:val="none" w:sz="0" w:space="0" w:color="auto"/>
          </w:divBdr>
        </w:div>
        <w:div w:id="1345859442">
          <w:marLeft w:val="0"/>
          <w:marRight w:val="0"/>
          <w:marTop w:val="0"/>
          <w:marBottom w:val="0"/>
          <w:divBdr>
            <w:top w:val="none" w:sz="0" w:space="0" w:color="auto"/>
            <w:left w:val="none" w:sz="0" w:space="0" w:color="auto"/>
            <w:bottom w:val="none" w:sz="0" w:space="0" w:color="auto"/>
            <w:right w:val="none" w:sz="0" w:space="0" w:color="auto"/>
          </w:divBdr>
        </w:div>
        <w:div w:id="1335449952">
          <w:marLeft w:val="0"/>
          <w:marRight w:val="0"/>
          <w:marTop w:val="0"/>
          <w:marBottom w:val="0"/>
          <w:divBdr>
            <w:top w:val="none" w:sz="0" w:space="0" w:color="auto"/>
            <w:left w:val="none" w:sz="0" w:space="0" w:color="auto"/>
            <w:bottom w:val="none" w:sz="0" w:space="0" w:color="auto"/>
            <w:right w:val="none" w:sz="0" w:space="0" w:color="auto"/>
          </w:divBdr>
        </w:div>
        <w:div w:id="1686130969">
          <w:marLeft w:val="0"/>
          <w:marRight w:val="0"/>
          <w:marTop w:val="0"/>
          <w:marBottom w:val="0"/>
          <w:divBdr>
            <w:top w:val="none" w:sz="0" w:space="0" w:color="auto"/>
            <w:left w:val="none" w:sz="0" w:space="0" w:color="auto"/>
            <w:bottom w:val="none" w:sz="0" w:space="0" w:color="auto"/>
            <w:right w:val="none" w:sz="0" w:space="0" w:color="auto"/>
          </w:divBdr>
        </w:div>
        <w:div w:id="1139155986">
          <w:marLeft w:val="0"/>
          <w:marRight w:val="0"/>
          <w:marTop w:val="0"/>
          <w:marBottom w:val="0"/>
          <w:divBdr>
            <w:top w:val="none" w:sz="0" w:space="0" w:color="auto"/>
            <w:left w:val="none" w:sz="0" w:space="0" w:color="auto"/>
            <w:bottom w:val="none" w:sz="0" w:space="0" w:color="auto"/>
            <w:right w:val="none" w:sz="0" w:space="0" w:color="auto"/>
          </w:divBdr>
        </w:div>
        <w:div w:id="1464538129">
          <w:marLeft w:val="0"/>
          <w:marRight w:val="0"/>
          <w:marTop w:val="0"/>
          <w:marBottom w:val="0"/>
          <w:divBdr>
            <w:top w:val="none" w:sz="0" w:space="0" w:color="auto"/>
            <w:left w:val="none" w:sz="0" w:space="0" w:color="auto"/>
            <w:bottom w:val="none" w:sz="0" w:space="0" w:color="auto"/>
            <w:right w:val="none" w:sz="0" w:space="0" w:color="auto"/>
          </w:divBdr>
        </w:div>
        <w:div w:id="1308049468">
          <w:marLeft w:val="0"/>
          <w:marRight w:val="0"/>
          <w:marTop w:val="0"/>
          <w:marBottom w:val="0"/>
          <w:divBdr>
            <w:top w:val="none" w:sz="0" w:space="0" w:color="auto"/>
            <w:left w:val="none" w:sz="0" w:space="0" w:color="auto"/>
            <w:bottom w:val="none" w:sz="0" w:space="0" w:color="auto"/>
            <w:right w:val="none" w:sz="0" w:space="0" w:color="auto"/>
          </w:divBdr>
        </w:div>
        <w:div w:id="1715033216">
          <w:marLeft w:val="0"/>
          <w:marRight w:val="0"/>
          <w:marTop w:val="0"/>
          <w:marBottom w:val="0"/>
          <w:divBdr>
            <w:top w:val="none" w:sz="0" w:space="0" w:color="auto"/>
            <w:left w:val="none" w:sz="0" w:space="0" w:color="auto"/>
            <w:bottom w:val="none" w:sz="0" w:space="0" w:color="auto"/>
            <w:right w:val="none" w:sz="0" w:space="0" w:color="auto"/>
          </w:divBdr>
        </w:div>
        <w:div w:id="1434128304">
          <w:marLeft w:val="0"/>
          <w:marRight w:val="0"/>
          <w:marTop w:val="0"/>
          <w:marBottom w:val="0"/>
          <w:divBdr>
            <w:top w:val="none" w:sz="0" w:space="0" w:color="auto"/>
            <w:left w:val="none" w:sz="0" w:space="0" w:color="auto"/>
            <w:bottom w:val="none" w:sz="0" w:space="0" w:color="auto"/>
            <w:right w:val="none" w:sz="0" w:space="0" w:color="auto"/>
          </w:divBdr>
        </w:div>
        <w:div w:id="1719629216">
          <w:marLeft w:val="0"/>
          <w:marRight w:val="0"/>
          <w:marTop w:val="0"/>
          <w:marBottom w:val="0"/>
          <w:divBdr>
            <w:top w:val="none" w:sz="0" w:space="0" w:color="auto"/>
            <w:left w:val="none" w:sz="0" w:space="0" w:color="auto"/>
            <w:bottom w:val="none" w:sz="0" w:space="0" w:color="auto"/>
            <w:right w:val="none" w:sz="0" w:space="0" w:color="auto"/>
          </w:divBdr>
        </w:div>
        <w:div w:id="608706845">
          <w:marLeft w:val="0"/>
          <w:marRight w:val="0"/>
          <w:marTop w:val="0"/>
          <w:marBottom w:val="0"/>
          <w:divBdr>
            <w:top w:val="none" w:sz="0" w:space="0" w:color="auto"/>
            <w:left w:val="none" w:sz="0" w:space="0" w:color="auto"/>
            <w:bottom w:val="none" w:sz="0" w:space="0" w:color="auto"/>
            <w:right w:val="none" w:sz="0" w:space="0" w:color="auto"/>
          </w:divBdr>
        </w:div>
        <w:div w:id="1485969300">
          <w:marLeft w:val="0"/>
          <w:marRight w:val="0"/>
          <w:marTop w:val="0"/>
          <w:marBottom w:val="0"/>
          <w:divBdr>
            <w:top w:val="none" w:sz="0" w:space="0" w:color="auto"/>
            <w:left w:val="none" w:sz="0" w:space="0" w:color="auto"/>
            <w:bottom w:val="none" w:sz="0" w:space="0" w:color="auto"/>
            <w:right w:val="none" w:sz="0" w:space="0" w:color="auto"/>
          </w:divBdr>
        </w:div>
        <w:div w:id="639768597">
          <w:marLeft w:val="0"/>
          <w:marRight w:val="0"/>
          <w:marTop w:val="0"/>
          <w:marBottom w:val="0"/>
          <w:divBdr>
            <w:top w:val="none" w:sz="0" w:space="0" w:color="auto"/>
            <w:left w:val="none" w:sz="0" w:space="0" w:color="auto"/>
            <w:bottom w:val="none" w:sz="0" w:space="0" w:color="auto"/>
            <w:right w:val="none" w:sz="0" w:space="0" w:color="auto"/>
          </w:divBdr>
        </w:div>
        <w:div w:id="1672173010">
          <w:marLeft w:val="0"/>
          <w:marRight w:val="0"/>
          <w:marTop w:val="0"/>
          <w:marBottom w:val="0"/>
          <w:divBdr>
            <w:top w:val="none" w:sz="0" w:space="0" w:color="auto"/>
            <w:left w:val="none" w:sz="0" w:space="0" w:color="auto"/>
            <w:bottom w:val="none" w:sz="0" w:space="0" w:color="auto"/>
            <w:right w:val="none" w:sz="0" w:space="0" w:color="auto"/>
          </w:divBdr>
        </w:div>
        <w:div w:id="2120879966">
          <w:marLeft w:val="0"/>
          <w:marRight w:val="0"/>
          <w:marTop w:val="0"/>
          <w:marBottom w:val="0"/>
          <w:divBdr>
            <w:top w:val="none" w:sz="0" w:space="0" w:color="auto"/>
            <w:left w:val="none" w:sz="0" w:space="0" w:color="auto"/>
            <w:bottom w:val="none" w:sz="0" w:space="0" w:color="auto"/>
            <w:right w:val="none" w:sz="0" w:space="0" w:color="auto"/>
          </w:divBdr>
        </w:div>
        <w:div w:id="436948247">
          <w:marLeft w:val="0"/>
          <w:marRight w:val="0"/>
          <w:marTop w:val="0"/>
          <w:marBottom w:val="0"/>
          <w:divBdr>
            <w:top w:val="none" w:sz="0" w:space="0" w:color="auto"/>
            <w:left w:val="none" w:sz="0" w:space="0" w:color="auto"/>
            <w:bottom w:val="none" w:sz="0" w:space="0" w:color="auto"/>
            <w:right w:val="none" w:sz="0" w:space="0" w:color="auto"/>
          </w:divBdr>
        </w:div>
        <w:div w:id="447893831">
          <w:marLeft w:val="0"/>
          <w:marRight w:val="0"/>
          <w:marTop w:val="0"/>
          <w:marBottom w:val="0"/>
          <w:divBdr>
            <w:top w:val="none" w:sz="0" w:space="0" w:color="auto"/>
            <w:left w:val="none" w:sz="0" w:space="0" w:color="auto"/>
            <w:bottom w:val="none" w:sz="0" w:space="0" w:color="auto"/>
            <w:right w:val="none" w:sz="0" w:space="0" w:color="auto"/>
          </w:divBdr>
        </w:div>
        <w:div w:id="724649020">
          <w:marLeft w:val="0"/>
          <w:marRight w:val="0"/>
          <w:marTop w:val="0"/>
          <w:marBottom w:val="0"/>
          <w:divBdr>
            <w:top w:val="none" w:sz="0" w:space="0" w:color="auto"/>
            <w:left w:val="none" w:sz="0" w:space="0" w:color="auto"/>
            <w:bottom w:val="none" w:sz="0" w:space="0" w:color="auto"/>
            <w:right w:val="none" w:sz="0" w:space="0" w:color="auto"/>
          </w:divBdr>
        </w:div>
        <w:div w:id="1023673923">
          <w:marLeft w:val="0"/>
          <w:marRight w:val="0"/>
          <w:marTop w:val="0"/>
          <w:marBottom w:val="0"/>
          <w:divBdr>
            <w:top w:val="none" w:sz="0" w:space="0" w:color="auto"/>
            <w:left w:val="none" w:sz="0" w:space="0" w:color="auto"/>
            <w:bottom w:val="none" w:sz="0" w:space="0" w:color="auto"/>
            <w:right w:val="none" w:sz="0" w:space="0" w:color="auto"/>
          </w:divBdr>
        </w:div>
        <w:div w:id="1391418165">
          <w:marLeft w:val="0"/>
          <w:marRight w:val="0"/>
          <w:marTop w:val="0"/>
          <w:marBottom w:val="0"/>
          <w:divBdr>
            <w:top w:val="none" w:sz="0" w:space="0" w:color="auto"/>
            <w:left w:val="none" w:sz="0" w:space="0" w:color="auto"/>
            <w:bottom w:val="none" w:sz="0" w:space="0" w:color="auto"/>
            <w:right w:val="none" w:sz="0" w:space="0" w:color="auto"/>
          </w:divBdr>
        </w:div>
        <w:div w:id="699206099">
          <w:marLeft w:val="0"/>
          <w:marRight w:val="0"/>
          <w:marTop w:val="0"/>
          <w:marBottom w:val="0"/>
          <w:divBdr>
            <w:top w:val="none" w:sz="0" w:space="0" w:color="auto"/>
            <w:left w:val="none" w:sz="0" w:space="0" w:color="auto"/>
            <w:bottom w:val="none" w:sz="0" w:space="0" w:color="auto"/>
            <w:right w:val="none" w:sz="0" w:space="0" w:color="auto"/>
          </w:divBdr>
        </w:div>
        <w:div w:id="1884170017">
          <w:marLeft w:val="0"/>
          <w:marRight w:val="0"/>
          <w:marTop w:val="0"/>
          <w:marBottom w:val="0"/>
          <w:divBdr>
            <w:top w:val="none" w:sz="0" w:space="0" w:color="auto"/>
            <w:left w:val="none" w:sz="0" w:space="0" w:color="auto"/>
            <w:bottom w:val="none" w:sz="0" w:space="0" w:color="auto"/>
            <w:right w:val="none" w:sz="0" w:space="0" w:color="auto"/>
          </w:divBdr>
        </w:div>
        <w:div w:id="723680639">
          <w:marLeft w:val="0"/>
          <w:marRight w:val="0"/>
          <w:marTop w:val="0"/>
          <w:marBottom w:val="0"/>
          <w:divBdr>
            <w:top w:val="none" w:sz="0" w:space="0" w:color="auto"/>
            <w:left w:val="none" w:sz="0" w:space="0" w:color="auto"/>
            <w:bottom w:val="none" w:sz="0" w:space="0" w:color="auto"/>
            <w:right w:val="none" w:sz="0" w:space="0" w:color="auto"/>
          </w:divBdr>
        </w:div>
        <w:div w:id="759526432">
          <w:marLeft w:val="0"/>
          <w:marRight w:val="0"/>
          <w:marTop w:val="0"/>
          <w:marBottom w:val="0"/>
          <w:divBdr>
            <w:top w:val="none" w:sz="0" w:space="0" w:color="auto"/>
            <w:left w:val="none" w:sz="0" w:space="0" w:color="auto"/>
            <w:bottom w:val="none" w:sz="0" w:space="0" w:color="auto"/>
            <w:right w:val="none" w:sz="0" w:space="0" w:color="auto"/>
          </w:divBdr>
        </w:div>
        <w:div w:id="541943604">
          <w:marLeft w:val="0"/>
          <w:marRight w:val="0"/>
          <w:marTop w:val="0"/>
          <w:marBottom w:val="0"/>
          <w:divBdr>
            <w:top w:val="none" w:sz="0" w:space="0" w:color="auto"/>
            <w:left w:val="none" w:sz="0" w:space="0" w:color="auto"/>
            <w:bottom w:val="none" w:sz="0" w:space="0" w:color="auto"/>
            <w:right w:val="none" w:sz="0" w:space="0" w:color="auto"/>
          </w:divBdr>
        </w:div>
        <w:div w:id="1576741420">
          <w:marLeft w:val="0"/>
          <w:marRight w:val="0"/>
          <w:marTop w:val="0"/>
          <w:marBottom w:val="0"/>
          <w:divBdr>
            <w:top w:val="none" w:sz="0" w:space="0" w:color="auto"/>
            <w:left w:val="none" w:sz="0" w:space="0" w:color="auto"/>
            <w:bottom w:val="none" w:sz="0" w:space="0" w:color="auto"/>
            <w:right w:val="none" w:sz="0" w:space="0" w:color="auto"/>
          </w:divBdr>
        </w:div>
        <w:div w:id="1656954367">
          <w:marLeft w:val="0"/>
          <w:marRight w:val="0"/>
          <w:marTop w:val="0"/>
          <w:marBottom w:val="0"/>
          <w:divBdr>
            <w:top w:val="none" w:sz="0" w:space="0" w:color="auto"/>
            <w:left w:val="none" w:sz="0" w:space="0" w:color="auto"/>
            <w:bottom w:val="none" w:sz="0" w:space="0" w:color="auto"/>
            <w:right w:val="none" w:sz="0" w:space="0" w:color="auto"/>
          </w:divBdr>
        </w:div>
        <w:div w:id="1218780003">
          <w:marLeft w:val="0"/>
          <w:marRight w:val="0"/>
          <w:marTop w:val="0"/>
          <w:marBottom w:val="0"/>
          <w:divBdr>
            <w:top w:val="none" w:sz="0" w:space="0" w:color="auto"/>
            <w:left w:val="none" w:sz="0" w:space="0" w:color="auto"/>
            <w:bottom w:val="none" w:sz="0" w:space="0" w:color="auto"/>
            <w:right w:val="none" w:sz="0" w:space="0" w:color="auto"/>
          </w:divBdr>
        </w:div>
        <w:div w:id="586693120">
          <w:marLeft w:val="0"/>
          <w:marRight w:val="0"/>
          <w:marTop w:val="0"/>
          <w:marBottom w:val="0"/>
          <w:divBdr>
            <w:top w:val="none" w:sz="0" w:space="0" w:color="auto"/>
            <w:left w:val="none" w:sz="0" w:space="0" w:color="auto"/>
            <w:bottom w:val="none" w:sz="0" w:space="0" w:color="auto"/>
            <w:right w:val="none" w:sz="0" w:space="0" w:color="auto"/>
          </w:divBdr>
        </w:div>
        <w:div w:id="936451607">
          <w:marLeft w:val="0"/>
          <w:marRight w:val="0"/>
          <w:marTop w:val="0"/>
          <w:marBottom w:val="0"/>
          <w:divBdr>
            <w:top w:val="none" w:sz="0" w:space="0" w:color="auto"/>
            <w:left w:val="none" w:sz="0" w:space="0" w:color="auto"/>
            <w:bottom w:val="none" w:sz="0" w:space="0" w:color="auto"/>
            <w:right w:val="none" w:sz="0" w:space="0" w:color="auto"/>
          </w:divBdr>
        </w:div>
        <w:div w:id="1588734561">
          <w:marLeft w:val="0"/>
          <w:marRight w:val="0"/>
          <w:marTop w:val="0"/>
          <w:marBottom w:val="0"/>
          <w:divBdr>
            <w:top w:val="none" w:sz="0" w:space="0" w:color="auto"/>
            <w:left w:val="none" w:sz="0" w:space="0" w:color="auto"/>
            <w:bottom w:val="none" w:sz="0" w:space="0" w:color="auto"/>
            <w:right w:val="none" w:sz="0" w:space="0" w:color="auto"/>
          </w:divBdr>
        </w:div>
        <w:div w:id="1706902118">
          <w:marLeft w:val="0"/>
          <w:marRight w:val="0"/>
          <w:marTop w:val="0"/>
          <w:marBottom w:val="0"/>
          <w:divBdr>
            <w:top w:val="none" w:sz="0" w:space="0" w:color="auto"/>
            <w:left w:val="none" w:sz="0" w:space="0" w:color="auto"/>
            <w:bottom w:val="none" w:sz="0" w:space="0" w:color="auto"/>
            <w:right w:val="none" w:sz="0" w:space="0" w:color="auto"/>
          </w:divBdr>
        </w:div>
        <w:div w:id="1577209341">
          <w:marLeft w:val="0"/>
          <w:marRight w:val="0"/>
          <w:marTop w:val="0"/>
          <w:marBottom w:val="0"/>
          <w:divBdr>
            <w:top w:val="none" w:sz="0" w:space="0" w:color="auto"/>
            <w:left w:val="none" w:sz="0" w:space="0" w:color="auto"/>
            <w:bottom w:val="none" w:sz="0" w:space="0" w:color="auto"/>
            <w:right w:val="none" w:sz="0" w:space="0" w:color="auto"/>
          </w:divBdr>
        </w:div>
        <w:div w:id="125900940">
          <w:marLeft w:val="0"/>
          <w:marRight w:val="0"/>
          <w:marTop w:val="0"/>
          <w:marBottom w:val="0"/>
          <w:divBdr>
            <w:top w:val="none" w:sz="0" w:space="0" w:color="auto"/>
            <w:left w:val="none" w:sz="0" w:space="0" w:color="auto"/>
            <w:bottom w:val="none" w:sz="0" w:space="0" w:color="auto"/>
            <w:right w:val="none" w:sz="0" w:space="0" w:color="auto"/>
          </w:divBdr>
        </w:div>
        <w:div w:id="1177187177">
          <w:marLeft w:val="0"/>
          <w:marRight w:val="0"/>
          <w:marTop w:val="0"/>
          <w:marBottom w:val="0"/>
          <w:divBdr>
            <w:top w:val="none" w:sz="0" w:space="0" w:color="auto"/>
            <w:left w:val="none" w:sz="0" w:space="0" w:color="auto"/>
            <w:bottom w:val="none" w:sz="0" w:space="0" w:color="auto"/>
            <w:right w:val="none" w:sz="0" w:space="0" w:color="auto"/>
          </w:divBdr>
        </w:div>
        <w:div w:id="981038095">
          <w:marLeft w:val="0"/>
          <w:marRight w:val="0"/>
          <w:marTop w:val="0"/>
          <w:marBottom w:val="0"/>
          <w:divBdr>
            <w:top w:val="none" w:sz="0" w:space="0" w:color="auto"/>
            <w:left w:val="none" w:sz="0" w:space="0" w:color="auto"/>
            <w:bottom w:val="none" w:sz="0" w:space="0" w:color="auto"/>
            <w:right w:val="none" w:sz="0" w:space="0" w:color="auto"/>
          </w:divBdr>
        </w:div>
        <w:div w:id="33627530">
          <w:marLeft w:val="0"/>
          <w:marRight w:val="0"/>
          <w:marTop w:val="0"/>
          <w:marBottom w:val="0"/>
          <w:divBdr>
            <w:top w:val="none" w:sz="0" w:space="0" w:color="auto"/>
            <w:left w:val="none" w:sz="0" w:space="0" w:color="auto"/>
            <w:bottom w:val="none" w:sz="0" w:space="0" w:color="auto"/>
            <w:right w:val="none" w:sz="0" w:space="0" w:color="auto"/>
          </w:divBdr>
        </w:div>
        <w:div w:id="1369336057">
          <w:marLeft w:val="0"/>
          <w:marRight w:val="0"/>
          <w:marTop w:val="0"/>
          <w:marBottom w:val="0"/>
          <w:divBdr>
            <w:top w:val="none" w:sz="0" w:space="0" w:color="auto"/>
            <w:left w:val="none" w:sz="0" w:space="0" w:color="auto"/>
            <w:bottom w:val="none" w:sz="0" w:space="0" w:color="auto"/>
            <w:right w:val="none" w:sz="0" w:space="0" w:color="auto"/>
          </w:divBdr>
        </w:div>
        <w:div w:id="1043671656">
          <w:marLeft w:val="0"/>
          <w:marRight w:val="0"/>
          <w:marTop w:val="0"/>
          <w:marBottom w:val="0"/>
          <w:divBdr>
            <w:top w:val="none" w:sz="0" w:space="0" w:color="auto"/>
            <w:left w:val="none" w:sz="0" w:space="0" w:color="auto"/>
            <w:bottom w:val="none" w:sz="0" w:space="0" w:color="auto"/>
            <w:right w:val="none" w:sz="0" w:space="0" w:color="auto"/>
          </w:divBdr>
        </w:div>
        <w:div w:id="1622375083">
          <w:marLeft w:val="0"/>
          <w:marRight w:val="0"/>
          <w:marTop w:val="0"/>
          <w:marBottom w:val="0"/>
          <w:divBdr>
            <w:top w:val="none" w:sz="0" w:space="0" w:color="auto"/>
            <w:left w:val="none" w:sz="0" w:space="0" w:color="auto"/>
            <w:bottom w:val="none" w:sz="0" w:space="0" w:color="auto"/>
            <w:right w:val="none" w:sz="0" w:space="0" w:color="auto"/>
          </w:divBdr>
        </w:div>
        <w:div w:id="817496991">
          <w:marLeft w:val="0"/>
          <w:marRight w:val="0"/>
          <w:marTop w:val="0"/>
          <w:marBottom w:val="0"/>
          <w:divBdr>
            <w:top w:val="none" w:sz="0" w:space="0" w:color="auto"/>
            <w:left w:val="none" w:sz="0" w:space="0" w:color="auto"/>
            <w:bottom w:val="none" w:sz="0" w:space="0" w:color="auto"/>
            <w:right w:val="none" w:sz="0" w:space="0" w:color="auto"/>
          </w:divBdr>
        </w:div>
        <w:div w:id="1909654961">
          <w:marLeft w:val="0"/>
          <w:marRight w:val="0"/>
          <w:marTop w:val="0"/>
          <w:marBottom w:val="0"/>
          <w:divBdr>
            <w:top w:val="none" w:sz="0" w:space="0" w:color="auto"/>
            <w:left w:val="none" w:sz="0" w:space="0" w:color="auto"/>
            <w:bottom w:val="none" w:sz="0" w:space="0" w:color="auto"/>
            <w:right w:val="none" w:sz="0" w:space="0" w:color="auto"/>
          </w:divBdr>
        </w:div>
        <w:div w:id="1803887041">
          <w:marLeft w:val="0"/>
          <w:marRight w:val="0"/>
          <w:marTop w:val="0"/>
          <w:marBottom w:val="0"/>
          <w:divBdr>
            <w:top w:val="none" w:sz="0" w:space="0" w:color="auto"/>
            <w:left w:val="none" w:sz="0" w:space="0" w:color="auto"/>
            <w:bottom w:val="none" w:sz="0" w:space="0" w:color="auto"/>
            <w:right w:val="none" w:sz="0" w:space="0" w:color="auto"/>
          </w:divBdr>
        </w:div>
        <w:div w:id="1925645398">
          <w:marLeft w:val="0"/>
          <w:marRight w:val="0"/>
          <w:marTop w:val="0"/>
          <w:marBottom w:val="0"/>
          <w:divBdr>
            <w:top w:val="none" w:sz="0" w:space="0" w:color="auto"/>
            <w:left w:val="none" w:sz="0" w:space="0" w:color="auto"/>
            <w:bottom w:val="none" w:sz="0" w:space="0" w:color="auto"/>
            <w:right w:val="none" w:sz="0" w:space="0" w:color="auto"/>
          </w:divBdr>
        </w:div>
        <w:div w:id="1591699805">
          <w:marLeft w:val="0"/>
          <w:marRight w:val="0"/>
          <w:marTop w:val="0"/>
          <w:marBottom w:val="0"/>
          <w:divBdr>
            <w:top w:val="none" w:sz="0" w:space="0" w:color="auto"/>
            <w:left w:val="none" w:sz="0" w:space="0" w:color="auto"/>
            <w:bottom w:val="none" w:sz="0" w:space="0" w:color="auto"/>
            <w:right w:val="none" w:sz="0" w:space="0" w:color="auto"/>
          </w:divBdr>
        </w:div>
        <w:div w:id="1126586025">
          <w:marLeft w:val="0"/>
          <w:marRight w:val="0"/>
          <w:marTop w:val="0"/>
          <w:marBottom w:val="0"/>
          <w:divBdr>
            <w:top w:val="none" w:sz="0" w:space="0" w:color="auto"/>
            <w:left w:val="none" w:sz="0" w:space="0" w:color="auto"/>
            <w:bottom w:val="none" w:sz="0" w:space="0" w:color="auto"/>
            <w:right w:val="none" w:sz="0" w:space="0" w:color="auto"/>
          </w:divBdr>
        </w:div>
        <w:div w:id="588780924">
          <w:marLeft w:val="0"/>
          <w:marRight w:val="0"/>
          <w:marTop w:val="0"/>
          <w:marBottom w:val="0"/>
          <w:divBdr>
            <w:top w:val="none" w:sz="0" w:space="0" w:color="auto"/>
            <w:left w:val="none" w:sz="0" w:space="0" w:color="auto"/>
            <w:bottom w:val="none" w:sz="0" w:space="0" w:color="auto"/>
            <w:right w:val="none" w:sz="0" w:space="0" w:color="auto"/>
          </w:divBdr>
        </w:div>
        <w:div w:id="861095112">
          <w:marLeft w:val="0"/>
          <w:marRight w:val="0"/>
          <w:marTop w:val="0"/>
          <w:marBottom w:val="0"/>
          <w:divBdr>
            <w:top w:val="none" w:sz="0" w:space="0" w:color="auto"/>
            <w:left w:val="none" w:sz="0" w:space="0" w:color="auto"/>
            <w:bottom w:val="none" w:sz="0" w:space="0" w:color="auto"/>
            <w:right w:val="none" w:sz="0" w:space="0" w:color="auto"/>
          </w:divBdr>
        </w:div>
        <w:div w:id="1282569772">
          <w:marLeft w:val="0"/>
          <w:marRight w:val="0"/>
          <w:marTop w:val="0"/>
          <w:marBottom w:val="0"/>
          <w:divBdr>
            <w:top w:val="none" w:sz="0" w:space="0" w:color="auto"/>
            <w:left w:val="none" w:sz="0" w:space="0" w:color="auto"/>
            <w:bottom w:val="none" w:sz="0" w:space="0" w:color="auto"/>
            <w:right w:val="none" w:sz="0" w:space="0" w:color="auto"/>
          </w:divBdr>
        </w:div>
        <w:div w:id="352804825">
          <w:marLeft w:val="0"/>
          <w:marRight w:val="0"/>
          <w:marTop w:val="0"/>
          <w:marBottom w:val="0"/>
          <w:divBdr>
            <w:top w:val="none" w:sz="0" w:space="0" w:color="auto"/>
            <w:left w:val="none" w:sz="0" w:space="0" w:color="auto"/>
            <w:bottom w:val="none" w:sz="0" w:space="0" w:color="auto"/>
            <w:right w:val="none" w:sz="0" w:space="0" w:color="auto"/>
          </w:divBdr>
        </w:div>
        <w:div w:id="810319451">
          <w:marLeft w:val="0"/>
          <w:marRight w:val="0"/>
          <w:marTop w:val="0"/>
          <w:marBottom w:val="0"/>
          <w:divBdr>
            <w:top w:val="none" w:sz="0" w:space="0" w:color="auto"/>
            <w:left w:val="none" w:sz="0" w:space="0" w:color="auto"/>
            <w:bottom w:val="none" w:sz="0" w:space="0" w:color="auto"/>
            <w:right w:val="none" w:sz="0" w:space="0" w:color="auto"/>
          </w:divBdr>
        </w:div>
        <w:div w:id="528295473">
          <w:marLeft w:val="0"/>
          <w:marRight w:val="0"/>
          <w:marTop w:val="0"/>
          <w:marBottom w:val="0"/>
          <w:divBdr>
            <w:top w:val="none" w:sz="0" w:space="0" w:color="auto"/>
            <w:left w:val="none" w:sz="0" w:space="0" w:color="auto"/>
            <w:bottom w:val="none" w:sz="0" w:space="0" w:color="auto"/>
            <w:right w:val="none" w:sz="0" w:space="0" w:color="auto"/>
          </w:divBdr>
        </w:div>
        <w:div w:id="1193880071">
          <w:marLeft w:val="0"/>
          <w:marRight w:val="0"/>
          <w:marTop w:val="0"/>
          <w:marBottom w:val="0"/>
          <w:divBdr>
            <w:top w:val="none" w:sz="0" w:space="0" w:color="auto"/>
            <w:left w:val="none" w:sz="0" w:space="0" w:color="auto"/>
            <w:bottom w:val="none" w:sz="0" w:space="0" w:color="auto"/>
            <w:right w:val="none" w:sz="0" w:space="0" w:color="auto"/>
          </w:divBdr>
        </w:div>
        <w:div w:id="1679503160">
          <w:marLeft w:val="0"/>
          <w:marRight w:val="0"/>
          <w:marTop w:val="0"/>
          <w:marBottom w:val="0"/>
          <w:divBdr>
            <w:top w:val="none" w:sz="0" w:space="0" w:color="auto"/>
            <w:left w:val="none" w:sz="0" w:space="0" w:color="auto"/>
            <w:bottom w:val="none" w:sz="0" w:space="0" w:color="auto"/>
            <w:right w:val="none" w:sz="0" w:space="0" w:color="auto"/>
          </w:divBdr>
        </w:div>
        <w:div w:id="408700619">
          <w:marLeft w:val="0"/>
          <w:marRight w:val="0"/>
          <w:marTop w:val="0"/>
          <w:marBottom w:val="0"/>
          <w:divBdr>
            <w:top w:val="none" w:sz="0" w:space="0" w:color="auto"/>
            <w:left w:val="none" w:sz="0" w:space="0" w:color="auto"/>
            <w:bottom w:val="none" w:sz="0" w:space="0" w:color="auto"/>
            <w:right w:val="none" w:sz="0" w:space="0" w:color="auto"/>
          </w:divBdr>
        </w:div>
        <w:div w:id="1791511206">
          <w:marLeft w:val="0"/>
          <w:marRight w:val="0"/>
          <w:marTop w:val="0"/>
          <w:marBottom w:val="0"/>
          <w:divBdr>
            <w:top w:val="none" w:sz="0" w:space="0" w:color="auto"/>
            <w:left w:val="none" w:sz="0" w:space="0" w:color="auto"/>
            <w:bottom w:val="none" w:sz="0" w:space="0" w:color="auto"/>
            <w:right w:val="none" w:sz="0" w:space="0" w:color="auto"/>
          </w:divBdr>
        </w:div>
        <w:div w:id="1603494599">
          <w:marLeft w:val="0"/>
          <w:marRight w:val="0"/>
          <w:marTop w:val="0"/>
          <w:marBottom w:val="0"/>
          <w:divBdr>
            <w:top w:val="none" w:sz="0" w:space="0" w:color="auto"/>
            <w:left w:val="none" w:sz="0" w:space="0" w:color="auto"/>
            <w:bottom w:val="none" w:sz="0" w:space="0" w:color="auto"/>
            <w:right w:val="none" w:sz="0" w:space="0" w:color="auto"/>
          </w:divBdr>
        </w:div>
        <w:div w:id="437531255">
          <w:marLeft w:val="0"/>
          <w:marRight w:val="0"/>
          <w:marTop w:val="0"/>
          <w:marBottom w:val="0"/>
          <w:divBdr>
            <w:top w:val="none" w:sz="0" w:space="0" w:color="auto"/>
            <w:left w:val="none" w:sz="0" w:space="0" w:color="auto"/>
            <w:bottom w:val="none" w:sz="0" w:space="0" w:color="auto"/>
            <w:right w:val="none" w:sz="0" w:space="0" w:color="auto"/>
          </w:divBdr>
        </w:div>
        <w:div w:id="294869842">
          <w:marLeft w:val="0"/>
          <w:marRight w:val="0"/>
          <w:marTop w:val="0"/>
          <w:marBottom w:val="0"/>
          <w:divBdr>
            <w:top w:val="none" w:sz="0" w:space="0" w:color="auto"/>
            <w:left w:val="none" w:sz="0" w:space="0" w:color="auto"/>
            <w:bottom w:val="none" w:sz="0" w:space="0" w:color="auto"/>
            <w:right w:val="none" w:sz="0" w:space="0" w:color="auto"/>
          </w:divBdr>
        </w:div>
        <w:div w:id="1829206272">
          <w:marLeft w:val="0"/>
          <w:marRight w:val="0"/>
          <w:marTop w:val="0"/>
          <w:marBottom w:val="0"/>
          <w:divBdr>
            <w:top w:val="none" w:sz="0" w:space="0" w:color="auto"/>
            <w:left w:val="none" w:sz="0" w:space="0" w:color="auto"/>
            <w:bottom w:val="none" w:sz="0" w:space="0" w:color="auto"/>
            <w:right w:val="none" w:sz="0" w:space="0" w:color="auto"/>
          </w:divBdr>
        </w:div>
        <w:div w:id="565914179">
          <w:marLeft w:val="0"/>
          <w:marRight w:val="0"/>
          <w:marTop w:val="0"/>
          <w:marBottom w:val="0"/>
          <w:divBdr>
            <w:top w:val="none" w:sz="0" w:space="0" w:color="auto"/>
            <w:left w:val="none" w:sz="0" w:space="0" w:color="auto"/>
            <w:bottom w:val="none" w:sz="0" w:space="0" w:color="auto"/>
            <w:right w:val="none" w:sz="0" w:space="0" w:color="auto"/>
          </w:divBdr>
        </w:div>
        <w:div w:id="1867131273">
          <w:marLeft w:val="0"/>
          <w:marRight w:val="0"/>
          <w:marTop w:val="0"/>
          <w:marBottom w:val="0"/>
          <w:divBdr>
            <w:top w:val="none" w:sz="0" w:space="0" w:color="auto"/>
            <w:left w:val="none" w:sz="0" w:space="0" w:color="auto"/>
            <w:bottom w:val="none" w:sz="0" w:space="0" w:color="auto"/>
            <w:right w:val="none" w:sz="0" w:space="0" w:color="auto"/>
          </w:divBdr>
        </w:div>
        <w:div w:id="213935529">
          <w:marLeft w:val="0"/>
          <w:marRight w:val="0"/>
          <w:marTop w:val="0"/>
          <w:marBottom w:val="0"/>
          <w:divBdr>
            <w:top w:val="none" w:sz="0" w:space="0" w:color="auto"/>
            <w:left w:val="none" w:sz="0" w:space="0" w:color="auto"/>
            <w:bottom w:val="none" w:sz="0" w:space="0" w:color="auto"/>
            <w:right w:val="none" w:sz="0" w:space="0" w:color="auto"/>
          </w:divBdr>
        </w:div>
        <w:div w:id="732504492">
          <w:marLeft w:val="0"/>
          <w:marRight w:val="0"/>
          <w:marTop w:val="0"/>
          <w:marBottom w:val="0"/>
          <w:divBdr>
            <w:top w:val="none" w:sz="0" w:space="0" w:color="auto"/>
            <w:left w:val="none" w:sz="0" w:space="0" w:color="auto"/>
            <w:bottom w:val="none" w:sz="0" w:space="0" w:color="auto"/>
            <w:right w:val="none" w:sz="0" w:space="0" w:color="auto"/>
          </w:divBdr>
        </w:div>
        <w:div w:id="1595941761">
          <w:marLeft w:val="0"/>
          <w:marRight w:val="0"/>
          <w:marTop w:val="0"/>
          <w:marBottom w:val="0"/>
          <w:divBdr>
            <w:top w:val="none" w:sz="0" w:space="0" w:color="auto"/>
            <w:left w:val="none" w:sz="0" w:space="0" w:color="auto"/>
            <w:bottom w:val="none" w:sz="0" w:space="0" w:color="auto"/>
            <w:right w:val="none" w:sz="0" w:space="0" w:color="auto"/>
          </w:divBdr>
        </w:div>
        <w:div w:id="418523505">
          <w:marLeft w:val="0"/>
          <w:marRight w:val="0"/>
          <w:marTop w:val="0"/>
          <w:marBottom w:val="0"/>
          <w:divBdr>
            <w:top w:val="none" w:sz="0" w:space="0" w:color="auto"/>
            <w:left w:val="none" w:sz="0" w:space="0" w:color="auto"/>
            <w:bottom w:val="none" w:sz="0" w:space="0" w:color="auto"/>
            <w:right w:val="none" w:sz="0" w:space="0" w:color="auto"/>
          </w:divBdr>
        </w:div>
        <w:div w:id="1825853718">
          <w:marLeft w:val="0"/>
          <w:marRight w:val="0"/>
          <w:marTop w:val="0"/>
          <w:marBottom w:val="0"/>
          <w:divBdr>
            <w:top w:val="none" w:sz="0" w:space="0" w:color="auto"/>
            <w:left w:val="none" w:sz="0" w:space="0" w:color="auto"/>
            <w:bottom w:val="none" w:sz="0" w:space="0" w:color="auto"/>
            <w:right w:val="none" w:sz="0" w:space="0" w:color="auto"/>
          </w:divBdr>
        </w:div>
        <w:div w:id="1736080281">
          <w:marLeft w:val="0"/>
          <w:marRight w:val="0"/>
          <w:marTop w:val="0"/>
          <w:marBottom w:val="0"/>
          <w:divBdr>
            <w:top w:val="none" w:sz="0" w:space="0" w:color="auto"/>
            <w:left w:val="none" w:sz="0" w:space="0" w:color="auto"/>
            <w:bottom w:val="none" w:sz="0" w:space="0" w:color="auto"/>
            <w:right w:val="none" w:sz="0" w:space="0" w:color="auto"/>
          </w:divBdr>
        </w:div>
        <w:div w:id="1095127423">
          <w:marLeft w:val="0"/>
          <w:marRight w:val="0"/>
          <w:marTop w:val="0"/>
          <w:marBottom w:val="0"/>
          <w:divBdr>
            <w:top w:val="none" w:sz="0" w:space="0" w:color="auto"/>
            <w:left w:val="none" w:sz="0" w:space="0" w:color="auto"/>
            <w:bottom w:val="none" w:sz="0" w:space="0" w:color="auto"/>
            <w:right w:val="none" w:sz="0" w:space="0" w:color="auto"/>
          </w:divBdr>
        </w:div>
        <w:div w:id="172651066">
          <w:marLeft w:val="0"/>
          <w:marRight w:val="0"/>
          <w:marTop w:val="0"/>
          <w:marBottom w:val="0"/>
          <w:divBdr>
            <w:top w:val="none" w:sz="0" w:space="0" w:color="auto"/>
            <w:left w:val="none" w:sz="0" w:space="0" w:color="auto"/>
            <w:bottom w:val="none" w:sz="0" w:space="0" w:color="auto"/>
            <w:right w:val="none" w:sz="0" w:space="0" w:color="auto"/>
          </w:divBdr>
        </w:div>
        <w:div w:id="1472869668">
          <w:marLeft w:val="0"/>
          <w:marRight w:val="0"/>
          <w:marTop w:val="0"/>
          <w:marBottom w:val="0"/>
          <w:divBdr>
            <w:top w:val="none" w:sz="0" w:space="0" w:color="auto"/>
            <w:left w:val="none" w:sz="0" w:space="0" w:color="auto"/>
            <w:bottom w:val="none" w:sz="0" w:space="0" w:color="auto"/>
            <w:right w:val="none" w:sz="0" w:space="0" w:color="auto"/>
          </w:divBdr>
        </w:div>
        <w:div w:id="956566035">
          <w:marLeft w:val="0"/>
          <w:marRight w:val="0"/>
          <w:marTop w:val="0"/>
          <w:marBottom w:val="0"/>
          <w:divBdr>
            <w:top w:val="none" w:sz="0" w:space="0" w:color="auto"/>
            <w:left w:val="none" w:sz="0" w:space="0" w:color="auto"/>
            <w:bottom w:val="none" w:sz="0" w:space="0" w:color="auto"/>
            <w:right w:val="none" w:sz="0" w:space="0" w:color="auto"/>
          </w:divBdr>
        </w:div>
        <w:div w:id="152571775">
          <w:marLeft w:val="0"/>
          <w:marRight w:val="0"/>
          <w:marTop w:val="0"/>
          <w:marBottom w:val="0"/>
          <w:divBdr>
            <w:top w:val="none" w:sz="0" w:space="0" w:color="auto"/>
            <w:left w:val="none" w:sz="0" w:space="0" w:color="auto"/>
            <w:bottom w:val="none" w:sz="0" w:space="0" w:color="auto"/>
            <w:right w:val="none" w:sz="0" w:space="0" w:color="auto"/>
          </w:divBdr>
        </w:div>
        <w:div w:id="334917043">
          <w:marLeft w:val="0"/>
          <w:marRight w:val="0"/>
          <w:marTop w:val="0"/>
          <w:marBottom w:val="0"/>
          <w:divBdr>
            <w:top w:val="none" w:sz="0" w:space="0" w:color="auto"/>
            <w:left w:val="none" w:sz="0" w:space="0" w:color="auto"/>
            <w:bottom w:val="none" w:sz="0" w:space="0" w:color="auto"/>
            <w:right w:val="none" w:sz="0" w:space="0" w:color="auto"/>
          </w:divBdr>
        </w:div>
        <w:div w:id="62533463">
          <w:marLeft w:val="0"/>
          <w:marRight w:val="0"/>
          <w:marTop w:val="0"/>
          <w:marBottom w:val="0"/>
          <w:divBdr>
            <w:top w:val="none" w:sz="0" w:space="0" w:color="auto"/>
            <w:left w:val="none" w:sz="0" w:space="0" w:color="auto"/>
            <w:bottom w:val="none" w:sz="0" w:space="0" w:color="auto"/>
            <w:right w:val="none" w:sz="0" w:space="0" w:color="auto"/>
          </w:divBdr>
        </w:div>
        <w:div w:id="968976416">
          <w:marLeft w:val="0"/>
          <w:marRight w:val="0"/>
          <w:marTop w:val="0"/>
          <w:marBottom w:val="0"/>
          <w:divBdr>
            <w:top w:val="none" w:sz="0" w:space="0" w:color="auto"/>
            <w:left w:val="none" w:sz="0" w:space="0" w:color="auto"/>
            <w:bottom w:val="none" w:sz="0" w:space="0" w:color="auto"/>
            <w:right w:val="none" w:sz="0" w:space="0" w:color="auto"/>
          </w:divBdr>
        </w:div>
        <w:div w:id="1040788729">
          <w:marLeft w:val="0"/>
          <w:marRight w:val="0"/>
          <w:marTop w:val="0"/>
          <w:marBottom w:val="0"/>
          <w:divBdr>
            <w:top w:val="none" w:sz="0" w:space="0" w:color="auto"/>
            <w:left w:val="none" w:sz="0" w:space="0" w:color="auto"/>
            <w:bottom w:val="none" w:sz="0" w:space="0" w:color="auto"/>
            <w:right w:val="none" w:sz="0" w:space="0" w:color="auto"/>
          </w:divBdr>
        </w:div>
        <w:div w:id="1797941863">
          <w:marLeft w:val="0"/>
          <w:marRight w:val="0"/>
          <w:marTop w:val="0"/>
          <w:marBottom w:val="0"/>
          <w:divBdr>
            <w:top w:val="none" w:sz="0" w:space="0" w:color="auto"/>
            <w:left w:val="none" w:sz="0" w:space="0" w:color="auto"/>
            <w:bottom w:val="none" w:sz="0" w:space="0" w:color="auto"/>
            <w:right w:val="none" w:sz="0" w:space="0" w:color="auto"/>
          </w:divBdr>
        </w:div>
        <w:div w:id="554973502">
          <w:marLeft w:val="0"/>
          <w:marRight w:val="0"/>
          <w:marTop w:val="0"/>
          <w:marBottom w:val="0"/>
          <w:divBdr>
            <w:top w:val="none" w:sz="0" w:space="0" w:color="auto"/>
            <w:left w:val="none" w:sz="0" w:space="0" w:color="auto"/>
            <w:bottom w:val="none" w:sz="0" w:space="0" w:color="auto"/>
            <w:right w:val="none" w:sz="0" w:space="0" w:color="auto"/>
          </w:divBdr>
        </w:div>
        <w:div w:id="114566489">
          <w:marLeft w:val="0"/>
          <w:marRight w:val="0"/>
          <w:marTop w:val="0"/>
          <w:marBottom w:val="0"/>
          <w:divBdr>
            <w:top w:val="none" w:sz="0" w:space="0" w:color="auto"/>
            <w:left w:val="none" w:sz="0" w:space="0" w:color="auto"/>
            <w:bottom w:val="none" w:sz="0" w:space="0" w:color="auto"/>
            <w:right w:val="none" w:sz="0" w:space="0" w:color="auto"/>
          </w:divBdr>
        </w:div>
        <w:div w:id="1632394353">
          <w:marLeft w:val="0"/>
          <w:marRight w:val="0"/>
          <w:marTop w:val="0"/>
          <w:marBottom w:val="0"/>
          <w:divBdr>
            <w:top w:val="none" w:sz="0" w:space="0" w:color="auto"/>
            <w:left w:val="none" w:sz="0" w:space="0" w:color="auto"/>
            <w:bottom w:val="none" w:sz="0" w:space="0" w:color="auto"/>
            <w:right w:val="none" w:sz="0" w:space="0" w:color="auto"/>
          </w:divBdr>
        </w:div>
        <w:div w:id="2119522804">
          <w:marLeft w:val="0"/>
          <w:marRight w:val="0"/>
          <w:marTop w:val="0"/>
          <w:marBottom w:val="0"/>
          <w:divBdr>
            <w:top w:val="none" w:sz="0" w:space="0" w:color="auto"/>
            <w:left w:val="none" w:sz="0" w:space="0" w:color="auto"/>
            <w:bottom w:val="none" w:sz="0" w:space="0" w:color="auto"/>
            <w:right w:val="none" w:sz="0" w:space="0" w:color="auto"/>
          </w:divBdr>
        </w:div>
        <w:div w:id="166210363">
          <w:marLeft w:val="0"/>
          <w:marRight w:val="0"/>
          <w:marTop w:val="0"/>
          <w:marBottom w:val="0"/>
          <w:divBdr>
            <w:top w:val="none" w:sz="0" w:space="0" w:color="auto"/>
            <w:left w:val="none" w:sz="0" w:space="0" w:color="auto"/>
            <w:bottom w:val="none" w:sz="0" w:space="0" w:color="auto"/>
            <w:right w:val="none" w:sz="0" w:space="0" w:color="auto"/>
          </w:divBdr>
        </w:div>
        <w:div w:id="408886234">
          <w:marLeft w:val="0"/>
          <w:marRight w:val="0"/>
          <w:marTop w:val="0"/>
          <w:marBottom w:val="0"/>
          <w:divBdr>
            <w:top w:val="none" w:sz="0" w:space="0" w:color="auto"/>
            <w:left w:val="none" w:sz="0" w:space="0" w:color="auto"/>
            <w:bottom w:val="none" w:sz="0" w:space="0" w:color="auto"/>
            <w:right w:val="none" w:sz="0" w:space="0" w:color="auto"/>
          </w:divBdr>
        </w:div>
        <w:div w:id="2105031708">
          <w:marLeft w:val="0"/>
          <w:marRight w:val="0"/>
          <w:marTop w:val="0"/>
          <w:marBottom w:val="0"/>
          <w:divBdr>
            <w:top w:val="none" w:sz="0" w:space="0" w:color="auto"/>
            <w:left w:val="none" w:sz="0" w:space="0" w:color="auto"/>
            <w:bottom w:val="none" w:sz="0" w:space="0" w:color="auto"/>
            <w:right w:val="none" w:sz="0" w:space="0" w:color="auto"/>
          </w:divBdr>
        </w:div>
        <w:div w:id="439878923">
          <w:marLeft w:val="0"/>
          <w:marRight w:val="0"/>
          <w:marTop w:val="0"/>
          <w:marBottom w:val="0"/>
          <w:divBdr>
            <w:top w:val="none" w:sz="0" w:space="0" w:color="auto"/>
            <w:left w:val="none" w:sz="0" w:space="0" w:color="auto"/>
            <w:bottom w:val="none" w:sz="0" w:space="0" w:color="auto"/>
            <w:right w:val="none" w:sz="0" w:space="0" w:color="auto"/>
          </w:divBdr>
        </w:div>
        <w:div w:id="1871068569">
          <w:marLeft w:val="0"/>
          <w:marRight w:val="0"/>
          <w:marTop w:val="0"/>
          <w:marBottom w:val="0"/>
          <w:divBdr>
            <w:top w:val="none" w:sz="0" w:space="0" w:color="auto"/>
            <w:left w:val="none" w:sz="0" w:space="0" w:color="auto"/>
            <w:bottom w:val="none" w:sz="0" w:space="0" w:color="auto"/>
            <w:right w:val="none" w:sz="0" w:space="0" w:color="auto"/>
          </w:divBdr>
        </w:div>
        <w:div w:id="550189524">
          <w:marLeft w:val="0"/>
          <w:marRight w:val="0"/>
          <w:marTop w:val="0"/>
          <w:marBottom w:val="0"/>
          <w:divBdr>
            <w:top w:val="none" w:sz="0" w:space="0" w:color="auto"/>
            <w:left w:val="none" w:sz="0" w:space="0" w:color="auto"/>
            <w:bottom w:val="none" w:sz="0" w:space="0" w:color="auto"/>
            <w:right w:val="none" w:sz="0" w:space="0" w:color="auto"/>
          </w:divBdr>
        </w:div>
        <w:div w:id="46078795">
          <w:marLeft w:val="0"/>
          <w:marRight w:val="0"/>
          <w:marTop w:val="0"/>
          <w:marBottom w:val="0"/>
          <w:divBdr>
            <w:top w:val="none" w:sz="0" w:space="0" w:color="auto"/>
            <w:left w:val="none" w:sz="0" w:space="0" w:color="auto"/>
            <w:bottom w:val="none" w:sz="0" w:space="0" w:color="auto"/>
            <w:right w:val="none" w:sz="0" w:space="0" w:color="auto"/>
          </w:divBdr>
        </w:div>
        <w:div w:id="358624040">
          <w:marLeft w:val="0"/>
          <w:marRight w:val="0"/>
          <w:marTop w:val="0"/>
          <w:marBottom w:val="0"/>
          <w:divBdr>
            <w:top w:val="none" w:sz="0" w:space="0" w:color="auto"/>
            <w:left w:val="none" w:sz="0" w:space="0" w:color="auto"/>
            <w:bottom w:val="none" w:sz="0" w:space="0" w:color="auto"/>
            <w:right w:val="none" w:sz="0" w:space="0" w:color="auto"/>
          </w:divBdr>
        </w:div>
        <w:div w:id="639698253">
          <w:marLeft w:val="0"/>
          <w:marRight w:val="0"/>
          <w:marTop w:val="0"/>
          <w:marBottom w:val="0"/>
          <w:divBdr>
            <w:top w:val="none" w:sz="0" w:space="0" w:color="auto"/>
            <w:left w:val="none" w:sz="0" w:space="0" w:color="auto"/>
            <w:bottom w:val="none" w:sz="0" w:space="0" w:color="auto"/>
            <w:right w:val="none" w:sz="0" w:space="0" w:color="auto"/>
          </w:divBdr>
        </w:div>
        <w:div w:id="1779520437">
          <w:marLeft w:val="0"/>
          <w:marRight w:val="0"/>
          <w:marTop w:val="0"/>
          <w:marBottom w:val="0"/>
          <w:divBdr>
            <w:top w:val="none" w:sz="0" w:space="0" w:color="auto"/>
            <w:left w:val="none" w:sz="0" w:space="0" w:color="auto"/>
            <w:bottom w:val="none" w:sz="0" w:space="0" w:color="auto"/>
            <w:right w:val="none" w:sz="0" w:space="0" w:color="auto"/>
          </w:divBdr>
        </w:div>
        <w:div w:id="1704093289">
          <w:marLeft w:val="0"/>
          <w:marRight w:val="0"/>
          <w:marTop w:val="0"/>
          <w:marBottom w:val="0"/>
          <w:divBdr>
            <w:top w:val="none" w:sz="0" w:space="0" w:color="auto"/>
            <w:left w:val="none" w:sz="0" w:space="0" w:color="auto"/>
            <w:bottom w:val="none" w:sz="0" w:space="0" w:color="auto"/>
            <w:right w:val="none" w:sz="0" w:space="0" w:color="auto"/>
          </w:divBdr>
        </w:div>
        <w:div w:id="1729571126">
          <w:marLeft w:val="0"/>
          <w:marRight w:val="0"/>
          <w:marTop w:val="0"/>
          <w:marBottom w:val="0"/>
          <w:divBdr>
            <w:top w:val="none" w:sz="0" w:space="0" w:color="auto"/>
            <w:left w:val="none" w:sz="0" w:space="0" w:color="auto"/>
            <w:bottom w:val="none" w:sz="0" w:space="0" w:color="auto"/>
            <w:right w:val="none" w:sz="0" w:space="0" w:color="auto"/>
          </w:divBdr>
        </w:div>
        <w:div w:id="354816006">
          <w:marLeft w:val="0"/>
          <w:marRight w:val="0"/>
          <w:marTop w:val="0"/>
          <w:marBottom w:val="0"/>
          <w:divBdr>
            <w:top w:val="none" w:sz="0" w:space="0" w:color="auto"/>
            <w:left w:val="none" w:sz="0" w:space="0" w:color="auto"/>
            <w:bottom w:val="none" w:sz="0" w:space="0" w:color="auto"/>
            <w:right w:val="none" w:sz="0" w:space="0" w:color="auto"/>
          </w:divBdr>
        </w:div>
      </w:divsChild>
    </w:div>
    <w:div w:id="1201555356">
      <w:bodyDiv w:val="1"/>
      <w:marLeft w:val="0"/>
      <w:marRight w:val="0"/>
      <w:marTop w:val="0"/>
      <w:marBottom w:val="0"/>
      <w:divBdr>
        <w:top w:val="none" w:sz="0" w:space="0" w:color="auto"/>
        <w:left w:val="none" w:sz="0" w:space="0" w:color="auto"/>
        <w:bottom w:val="none" w:sz="0" w:space="0" w:color="auto"/>
        <w:right w:val="none" w:sz="0" w:space="0" w:color="auto"/>
      </w:divBdr>
      <w:divsChild>
        <w:div w:id="1197350582">
          <w:marLeft w:val="0"/>
          <w:marRight w:val="0"/>
          <w:marTop w:val="0"/>
          <w:marBottom w:val="0"/>
          <w:divBdr>
            <w:top w:val="none" w:sz="0" w:space="0" w:color="auto"/>
            <w:left w:val="none" w:sz="0" w:space="0" w:color="auto"/>
            <w:bottom w:val="none" w:sz="0" w:space="0" w:color="auto"/>
            <w:right w:val="none" w:sz="0" w:space="0" w:color="auto"/>
          </w:divBdr>
          <w:divsChild>
            <w:div w:id="925725327">
              <w:marLeft w:val="0"/>
              <w:marRight w:val="0"/>
              <w:marTop w:val="0"/>
              <w:marBottom w:val="0"/>
              <w:divBdr>
                <w:top w:val="none" w:sz="0" w:space="0" w:color="auto"/>
                <w:left w:val="none" w:sz="0" w:space="0" w:color="auto"/>
                <w:bottom w:val="none" w:sz="0" w:space="0" w:color="auto"/>
                <w:right w:val="none" w:sz="0" w:space="0" w:color="auto"/>
              </w:divBdr>
            </w:div>
            <w:div w:id="225382553">
              <w:marLeft w:val="0"/>
              <w:marRight w:val="0"/>
              <w:marTop w:val="0"/>
              <w:marBottom w:val="0"/>
              <w:divBdr>
                <w:top w:val="none" w:sz="0" w:space="0" w:color="auto"/>
                <w:left w:val="none" w:sz="0" w:space="0" w:color="auto"/>
                <w:bottom w:val="none" w:sz="0" w:space="0" w:color="auto"/>
                <w:right w:val="none" w:sz="0" w:space="0" w:color="auto"/>
              </w:divBdr>
            </w:div>
            <w:div w:id="1003315544">
              <w:marLeft w:val="0"/>
              <w:marRight w:val="0"/>
              <w:marTop w:val="0"/>
              <w:marBottom w:val="0"/>
              <w:divBdr>
                <w:top w:val="none" w:sz="0" w:space="0" w:color="auto"/>
                <w:left w:val="none" w:sz="0" w:space="0" w:color="auto"/>
                <w:bottom w:val="none" w:sz="0" w:space="0" w:color="auto"/>
                <w:right w:val="none" w:sz="0" w:space="0" w:color="auto"/>
              </w:divBdr>
            </w:div>
            <w:div w:id="84738315">
              <w:marLeft w:val="0"/>
              <w:marRight w:val="0"/>
              <w:marTop w:val="0"/>
              <w:marBottom w:val="0"/>
              <w:divBdr>
                <w:top w:val="none" w:sz="0" w:space="0" w:color="auto"/>
                <w:left w:val="none" w:sz="0" w:space="0" w:color="auto"/>
                <w:bottom w:val="none" w:sz="0" w:space="0" w:color="auto"/>
                <w:right w:val="none" w:sz="0" w:space="0" w:color="auto"/>
              </w:divBdr>
            </w:div>
            <w:div w:id="312611095">
              <w:marLeft w:val="0"/>
              <w:marRight w:val="0"/>
              <w:marTop w:val="0"/>
              <w:marBottom w:val="0"/>
              <w:divBdr>
                <w:top w:val="none" w:sz="0" w:space="0" w:color="auto"/>
                <w:left w:val="none" w:sz="0" w:space="0" w:color="auto"/>
                <w:bottom w:val="none" w:sz="0" w:space="0" w:color="auto"/>
                <w:right w:val="none" w:sz="0" w:space="0" w:color="auto"/>
              </w:divBdr>
            </w:div>
            <w:div w:id="930357518">
              <w:marLeft w:val="0"/>
              <w:marRight w:val="0"/>
              <w:marTop w:val="0"/>
              <w:marBottom w:val="0"/>
              <w:divBdr>
                <w:top w:val="none" w:sz="0" w:space="0" w:color="auto"/>
                <w:left w:val="none" w:sz="0" w:space="0" w:color="auto"/>
                <w:bottom w:val="none" w:sz="0" w:space="0" w:color="auto"/>
                <w:right w:val="none" w:sz="0" w:space="0" w:color="auto"/>
              </w:divBdr>
            </w:div>
            <w:div w:id="383141499">
              <w:marLeft w:val="0"/>
              <w:marRight w:val="0"/>
              <w:marTop w:val="0"/>
              <w:marBottom w:val="0"/>
              <w:divBdr>
                <w:top w:val="none" w:sz="0" w:space="0" w:color="auto"/>
                <w:left w:val="none" w:sz="0" w:space="0" w:color="auto"/>
                <w:bottom w:val="none" w:sz="0" w:space="0" w:color="auto"/>
                <w:right w:val="none" w:sz="0" w:space="0" w:color="auto"/>
              </w:divBdr>
            </w:div>
            <w:div w:id="1924219983">
              <w:marLeft w:val="0"/>
              <w:marRight w:val="0"/>
              <w:marTop w:val="0"/>
              <w:marBottom w:val="0"/>
              <w:divBdr>
                <w:top w:val="none" w:sz="0" w:space="0" w:color="auto"/>
                <w:left w:val="none" w:sz="0" w:space="0" w:color="auto"/>
                <w:bottom w:val="none" w:sz="0" w:space="0" w:color="auto"/>
                <w:right w:val="none" w:sz="0" w:space="0" w:color="auto"/>
              </w:divBdr>
            </w:div>
            <w:div w:id="913398995">
              <w:marLeft w:val="0"/>
              <w:marRight w:val="0"/>
              <w:marTop w:val="0"/>
              <w:marBottom w:val="0"/>
              <w:divBdr>
                <w:top w:val="none" w:sz="0" w:space="0" w:color="auto"/>
                <w:left w:val="none" w:sz="0" w:space="0" w:color="auto"/>
                <w:bottom w:val="none" w:sz="0" w:space="0" w:color="auto"/>
                <w:right w:val="none" w:sz="0" w:space="0" w:color="auto"/>
              </w:divBdr>
            </w:div>
            <w:div w:id="512109289">
              <w:marLeft w:val="0"/>
              <w:marRight w:val="0"/>
              <w:marTop w:val="0"/>
              <w:marBottom w:val="0"/>
              <w:divBdr>
                <w:top w:val="none" w:sz="0" w:space="0" w:color="auto"/>
                <w:left w:val="none" w:sz="0" w:space="0" w:color="auto"/>
                <w:bottom w:val="none" w:sz="0" w:space="0" w:color="auto"/>
                <w:right w:val="none" w:sz="0" w:space="0" w:color="auto"/>
              </w:divBdr>
            </w:div>
            <w:div w:id="906382524">
              <w:marLeft w:val="0"/>
              <w:marRight w:val="0"/>
              <w:marTop w:val="0"/>
              <w:marBottom w:val="0"/>
              <w:divBdr>
                <w:top w:val="none" w:sz="0" w:space="0" w:color="auto"/>
                <w:left w:val="none" w:sz="0" w:space="0" w:color="auto"/>
                <w:bottom w:val="none" w:sz="0" w:space="0" w:color="auto"/>
                <w:right w:val="none" w:sz="0" w:space="0" w:color="auto"/>
              </w:divBdr>
            </w:div>
            <w:div w:id="1807309131">
              <w:marLeft w:val="0"/>
              <w:marRight w:val="0"/>
              <w:marTop w:val="0"/>
              <w:marBottom w:val="0"/>
              <w:divBdr>
                <w:top w:val="none" w:sz="0" w:space="0" w:color="auto"/>
                <w:left w:val="none" w:sz="0" w:space="0" w:color="auto"/>
                <w:bottom w:val="none" w:sz="0" w:space="0" w:color="auto"/>
                <w:right w:val="none" w:sz="0" w:space="0" w:color="auto"/>
              </w:divBdr>
            </w:div>
            <w:div w:id="996567461">
              <w:marLeft w:val="0"/>
              <w:marRight w:val="0"/>
              <w:marTop w:val="0"/>
              <w:marBottom w:val="0"/>
              <w:divBdr>
                <w:top w:val="none" w:sz="0" w:space="0" w:color="auto"/>
                <w:left w:val="none" w:sz="0" w:space="0" w:color="auto"/>
                <w:bottom w:val="none" w:sz="0" w:space="0" w:color="auto"/>
                <w:right w:val="none" w:sz="0" w:space="0" w:color="auto"/>
              </w:divBdr>
            </w:div>
            <w:div w:id="63796779">
              <w:marLeft w:val="0"/>
              <w:marRight w:val="0"/>
              <w:marTop w:val="0"/>
              <w:marBottom w:val="0"/>
              <w:divBdr>
                <w:top w:val="none" w:sz="0" w:space="0" w:color="auto"/>
                <w:left w:val="none" w:sz="0" w:space="0" w:color="auto"/>
                <w:bottom w:val="none" w:sz="0" w:space="0" w:color="auto"/>
                <w:right w:val="none" w:sz="0" w:space="0" w:color="auto"/>
              </w:divBdr>
            </w:div>
            <w:div w:id="2024284163">
              <w:marLeft w:val="0"/>
              <w:marRight w:val="0"/>
              <w:marTop w:val="0"/>
              <w:marBottom w:val="0"/>
              <w:divBdr>
                <w:top w:val="none" w:sz="0" w:space="0" w:color="auto"/>
                <w:left w:val="none" w:sz="0" w:space="0" w:color="auto"/>
                <w:bottom w:val="none" w:sz="0" w:space="0" w:color="auto"/>
                <w:right w:val="none" w:sz="0" w:space="0" w:color="auto"/>
              </w:divBdr>
            </w:div>
            <w:div w:id="564073368">
              <w:marLeft w:val="0"/>
              <w:marRight w:val="0"/>
              <w:marTop w:val="0"/>
              <w:marBottom w:val="0"/>
              <w:divBdr>
                <w:top w:val="none" w:sz="0" w:space="0" w:color="auto"/>
                <w:left w:val="none" w:sz="0" w:space="0" w:color="auto"/>
                <w:bottom w:val="none" w:sz="0" w:space="0" w:color="auto"/>
                <w:right w:val="none" w:sz="0" w:space="0" w:color="auto"/>
              </w:divBdr>
            </w:div>
            <w:div w:id="996306055">
              <w:marLeft w:val="0"/>
              <w:marRight w:val="0"/>
              <w:marTop w:val="0"/>
              <w:marBottom w:val="0"/>
              <w:divBdr>
                <w:top w:val="none" w:sz="0" w:space="0" w:color="auto"/>
                <w:left w:val="none" w:sz="0" w:space="0" w:color="auto"/>
                <w:bottom w:val="none" w:sz="0" w:space="0" w:color="auto"/>
                <w:right w:val="none" w:sz="0" w:space="0" w:color="auto"/>
              </w:divBdr>
            </w:div>
            <w:div w:id="295377708">
              <w:marLeft w:val="0"/>
              <w:marRight w:val="0"/>
              <w:marTop w:val="0"/>
              <w:marBottom w:val="0"/>
              <w:divBdr>
                <w:top w:val="none" w:sz="0" w:space="0" w:color="auto"/>
                <w:left w:val="none" w:sz="0" w:space="0" w:color="auto"/>
                <w:bottom w:val="none" w:sz="0" w:space="0" w:color="auto"/>
                <w:right w:val="none" w:sz="0" w:space="0" w:color="auto"/>
              </w:divBdr>
            </w:div>
            <w:div w:id="2018267468">
              <w:marLeft w:val="0"/>
              <w:marRight w:val="0"/>
              <w:marTop w:val="0"/>
              <w:marBottom w:val="0"/>
              <w:divBdr>
                <w:top w:val="none" w:sz="0" w:space="0" w:color="auto"/>
                <w:left w:val="none" w:sz="0" w:space="0" w:color="auto"/>
                <w:bottom w:val="none" w:sz="0" w:space="0" w:color="auto"/>
                <w:right w:val="none" w:sz="0" w:space="0" w:color="auto"/>
              </w:divBdr>
            </w:div>
            <w:div w:id="2131822238">
              <w:marLeft w:val="0"/>
              <w:marRight w:val="0"/>
              <w:marTop w:val="0"/>
              <w:marBottom w:val="0"/>
              <w:divBdr>
                <w:top w:val="none" w:sz="0" w:space="0" w:color="auto"/>
                <w:left w:val="none" w:sz="0" w:space="0" w:color="auto"/>
                <w:bottom w:val="none" w:sz="0" w:space="0" w:color="auto"/>
                <w:right w:val="none" w:sz="0" w:space="0" w:color="auto"/>
              </w:divBdr>
            </w:div>
            <w:div w:id="1601797807">
              <w:marLeft w:val="0"/>
              <w:marRight w:val="0"/>
              <w:marTop w:val="0"/>
              <w:marBottom w:val="0"/>
              <w:divBdr>
                <w:top w:val="none" w:sz="0" w:space="0" w:color="auto"/>
                <w:left w:val="none" w:sz="0" w:space="0" w:color="auto"/>
                <w:bottom w:val="none" w:sz="0" w:space="0" w:color="auto"/>
                <w:right w:val="none" w:sz="0" w:space="0" w:color="auto"/>
              </w:divBdr>
            </w:div>
            <w:div w:id="509412109">
              <w:marLeft w:val="0"/>
              <w:marRight w:val="0"/>
              <w:marTop w:val="0"/>
              <w:marBottom w:val="0"/>
              <w:divBdr>
                <w:top w:val="none" w:sz="0" w:space="0" w:color="auto"/>
                <w:left w:val="none" w:sz="0" w:space="0" w:color="auto"/>
                <w:bottom w:val="none" w:sz="0" w:space="0" w:color="auto"/>
                <w:right w:val="none" w:sz="0" w:space="0" w:color="auto"/>
              </w:divBdr>
            </w:div>
            <w:div w:id="466437882">
              <w:marLeft w:val="0"/>
              <w:marRight w:val="0"/>
              <w:marTop w:val="0"/>
              <w:marBottom w:val="0"/>
              <w:divBdr>
                <w:top w:val="none" w:sz="0" w:space="0" w:color="auto"/>
                <w:left w:val="none" w:sz="0" w:space="0" w:color="auto"/>
                <w:bottom w:val="none" w:sz="0" w:space="0" w:color="auto"/>
                <w:right w:val="none" w:sz="0" w:space="0" w:color="auto"/>
              </w:divBdr>
            </w:div>
            <w:div w:id="293221312">
              <w:marLeft w:val="0"/>
              <w:marRight w:val="0"/>
              <w:marTop w:val="0"/>
              <w:marBottom w:val="0"/>
              <w:divBdr>
                <w:top w:val="none" w:sz="0" w:space="0" w:color="auto"/>
                <w:left w:val="none" w:sz="0" w:space="0" w:color="auto"/>
                <w:bottom w:val="none" w:sz="0" w:space="0" w:color="auto"/>
                <w:right w:val="none" w:sz="0" w:space="0" w:color="auto"/>
              </w:divBdr>
            </w:div>
            <w:div w:id="1876699768">
              <w:marLeft w:val="0"/>
              <w:marRight w:val="0"/>
              <w:marTop w:val="0"/>
              <w:marBottom w:val="0"/>
              <w:divBdr>
                <w:top w:val="none" w:sz="0" w:space="0" w:color="auto"/>
                <w:left w:val="none" w:sz="0" w:space="0" w:color="auto"/>
                <w:bottom w:val="none" w:sz="0" w:space="0" w:color="auto"/>
                <w:right w:val="none" w:sz="0" w:space="0" w:color="auto"/>
              </w:divBdr>
            </w:div>
            <w:div w:id="1360279373">
              <w:marLeft w:val="0"/>
              <w:marRight w:val="0"/>
              <w:marTop w:val="0"/>
              <w:marBottom w:val="0"/>
              <w:divBdr>
                <w:top w:val="none" w:sz="0" w:space="0" w:color="auto"/>
                <w:left w:val="none" w:sz="0" w:space="0" w:color="auto"/>
                <w:bottom w:val="none" w:sz="0" w:space="0" w:color="auto"/>
                <w:right w:val="none" w:sz="0" w:space="0" w:color="auto"/>
              </w:divBdr>
            </w:div>
            <w:div w:id="670379308">
              <w:marLeft w:val="0"/>
              <w:marRight w:val="0"/>
              <w:marTop w:val="0"/>
              <w:marBottom w:val="0"/>
              <w:divBdr>
                <w:top w:val="none" w:sz="0" w:space="0" w:color="auto"/>
                <w:left w:val="none" w:sz="0" w:space="0" w:color="auto"/>
                <w:bottom w:val="none" w:sz="0" w:space="0" w:color="auto"/>
                <w:right w:val="none" w:sz="0" w:space="0" w:color="auto"/>
              </w:divBdr>
            </w:div>
            <w:div w:id="331640295">
              <w:marLeft w:val="0"/>
              <w:marRight w:val="0"/>
              <w:marTop w:val="0"/>
              <w:marBottom w:val="0"/>
              <w:divBdr>
                <w:top w:val="none" w:sz="0" w:space="0" w:color="auto"/>
                <w:left w:val="none" w:sz="0" w:space="0" w:color="auto"/>
                <w:bottom w:val="none" w:sz="0" w:space="0" w:color="auto"/>
                <w:right w:val="none" w:sz="0" w:space="0" w:color="auto"/>
              </w:divBdr>
            </w:div>
            <w:div w:id="1567641892">
              <w:marLeft w:val="0"/>
              <w:marRight w:val="0"/>
              <w:marTop w:val="0"/>
              <w:marBottom w:val="0"/>
              <w:divBdr>
                <w:top w:val="none" w:sz="0" w:space="0" w:color="auto"/>
                <w:left w:val="none" w:sz="0" w:space="0" w:color="auto"/>
                <w:bottom w:val="none" w:sz="0" w:space="0" w:color="auto"/>
                <w:right w:val="none" w:sz="0" w:space="0" w:color="auto"/>
              </w:divBdr>
            </w:div>
            <w:div w:id="1961565011">
              <w:marLeft w:val="0"/>
              <w:marRight w:val="0"/>
              <w:marTop w:val="0"/>
              <w:marBottom w:val="0"/>
              <w:divBdr>
                <w:top w:val="none" w:sz="0" w:space="0" w:color="auto"/>
                <w:left w:val="none" w:sz="0" w:space="0" w:color="auto"/>
                <w:bottom w:val="none" w:sz="0" w:space="0" w:color="auto"/>
                <w:right w:val="none" w:sz="0" w:space="0" w:color="auto"/>
              </w:divBdr>
            </w:div>
            <w:div w:id="1637485256">
              <w:marLeft w:val="0"/>
              <w:marRight w:val="0"/>
              <w:marTop w:val="0"/>
              <w:marBottom w:val="0"/>
              <w:divBdr>
                <w:top w:val="none" w:sz="0" w:space="0" w:color="auto"/>
                <w:left w:val="none" w:sz="0" w:space="0" w:color="auto"/>
                <w:bottom w:val="none" w:sz="0" w:space="0" w:color="auto"/>
                <w:right w:val="none" w:sz="0" w:space="0" w:color="auto"/>
              </w:divBdr>
            </w:div>
            <w:div w:id="703287870">
              <w:marLeft w:val="0"/>
              <w:marRight w:val="0"/>
              <w:marTop w:val="0"/>
              <w:marBottom w:val="0"/>
              <w:divBdr>
                <w:top w:val="none" w:sz="0" w:space="0" w:color="auto"/>
                <w:left w:val="none" w:sz="0" w:space="0" w:color="auto"/>
                <w:bottom w:val="none" w:sz="0" w:space="0" w:color="auto"/>
                <w:right w:val="none" w:sz="0" w:space="0" w:color="auto"/>
              </w:divBdr>
            </w:div>
            <w:div w:id="611589342">
              <w:marLeft w:val="0"/>
              <w:marRight w:val="0"/>
              <w:marTop w:val="0"/>
              <w:marBottom w:val="0"/>
              <w:divBdr>
                <w:top w:val="none" w:sz="0" w:space="0" w:color="auto"/>
                <w:left w:val="none" w:sz="0" w:space="0" w:color="auto"/>
                <w:bottom w:val="none" w:sz="0" w:space="0" w:color="auto"/>
                <w:right w:val="none" w:sz="0" w:space="0" w:color="auto"/>
              </w:divBdr>
            </w:div>
            <w:div w:id="193882882">
              <w:marLeft w:val="0"/>
              <w:marRight w:val="0"/>
              <w:marTop w:val="0"/>
              <w:marBottom w:val="0"/>
              <w:divBdr>
                <w:top w:val="none" w:sz="0" w:space="0" w:color="auto"/>
                <w:left w:val="none" w:sz="0" w:space="0" w:color="auto"/>
                <w:bottom w:val="none" w:sz="0" w:space="0" w:color="auto"/>
                <w:right w:val="none" w:sz="0" w:space="0" w:color="auto"/>
              </w:divBdr>
            </w:div>
            <w:div w:id="1704205785">
              <w:marLeft w:val="0"/>
              <w:marRight w:val="0"/>
              <w:marTop w:val="0"/>
              <w:marBottom w:val="0"/>
              <w:divBdr>
                <w:top w:val="none" w:sz="0" w:space="0" w:color="auto"/>
                <w:left w:val="none" w:sz="0" w:space="0" w:color="auto"/>
                <w:bottom w:val="none" w:sz="0" w:space="0" w:color="auto"/>
                <w:right w:val="none" w:sz="0" w:space="0" w:color="auto"/>
              </w:divBdr>
            </w:div>
            <w:div w:id="698091279">
              <w:marLeft w:val="0"/>
              <w:marRight w:val="0"/>
              <w:marTop w:val="0"/>
              <w:marBottom w:val="0"/>
              <w:divBdr>
                <w:top w:val="none" w:sz="0" w:space="0" w:color="auto"/>
                <w:left w:val="none" w:sz="0" w:space="0" w:color="auto"/>
                <w:bottom w:val="none" w:sz="0" w:space="0" w:color="auto"/>
                <w:right w:val="none" w:sz="0" w:space="0" w:color="auto"/>
              </w:divBdr>
            </w:div>
            <w:div w:id="1366908322">
              <w:marLeft w:val="0"/>
              <w:marRight w:val="0"/>
              <w:marTop w:val="0"/>
              <w:marBottom w:val="0"/>
              <w:divBdr>
                <w:top w:val="none" w:sz="0" w:space="0" w:color="auto"/>
                <w:left w:val="none" w:sz="0" w:space="0" w:color="auto"/>
                <w:bottom w:val="none" w:sz="0" w:space="0" w:color="auto"/>
                <w:right w:val="none" w:sz="0" w:space="0" w:color="auto"/>
              </w:divBdr>
            </w:div>
            <w:div w:id="618875817">
              <w:marLeft w:val="0"/>
              <w:marRight w:val="0"/>
              <w:marTop w:val="0"/>
              <w:marBottom w:val="0"/>
              <w:divBdr>
                <w:top w:val="none" w:sz="0" w:space="0" w:color="auto"/>
                <w:left w:val="none" w:sz="0" w:space="0" w:color="auto"/>
                <w:bottom w:val="none" w:sz="0" w:space="0" w:color="auto"/>
                <w:right w:val="none" w:sz="0" w:space="0" w:color="auto"/>
              </w:divBdr>
            </w:div>
            <w:div w:id="559293140">
              <w:marLeft w:val="0"/>
              <w:marRight w:val="0"/>
              <w:marTop w:val="0"/>
              <w:marBottom w:val="0"/>
              <w:divBdr>
                <w:top w:val="none" w:sz="0" w:space="0" w:color="auto"/>
                <w:left w:val="none" w:sz="0" w:space="0" w:color="auto"/>
                <w:bottom w:val="none" w:sz="0" w:space="0" w:color="auto"/>
                <w:right w:val="none" w:sz="0" w:space="0" w:color="auto"/>
              </w:divBdr>
            </w:div>
            <w:div w:id="520245849">
              <w:marLeft w:val="0"/>
              <w:marRight w:val="0"/>
              <w:marTop w:val="0"/>
              <w:marBottom w:val="0"/>
              <w:divBdr>
                <w:top w:val="none" w:sz="0" w:space="0" w:color="auto"/>
                <w:left w:val="none" w:sz="0" w:space="0" w:color="auto"/>
                <w:bottom w:val="none" w:sz="0" w:space="0" w:color="auto"/>
                <w:right w:val="none" w:sz="0" w:space="0" w:color="auto"/>
              </w:divBdr>
            </w:div>
            <w:div w:id="1271088257">
              <w:marLeft w:val="0"/>
              <w:marRight w:val="0"/>
              <w:marTop w:val="0"/>
              <w:marBottom w:val="0"/>
              <w:divBdr>
                <w:top w:val="none" w:sz="0" w:space="0" w:color="auto"/>
                <w:left w:val="none" w:sz="0" w:space="0" w:color="auto"/>
                <w:bottom w:val="none" w:sz="0" w:space="0" w:color="auto"/>
                <w:right w:val="none" w:sz="0" w:space="0" w:color="auto"/>
              </w:divBdr>
            </w:div>
            <w:div w:id="382025408">
              <w:marLeft w:val="0"/>
              <w:marRight w:val="0"/>
              <w:marTop w:val="0"/>
              <w:marBottom w:val="0"/>
              <w:divBdr>
                <w:top w:val="none" w:sz="0" w:space="0" w:color="auto"/>
                <w:left w:val="none" w:sz="0" w:space="0" w:color="auto"/>
                <w:bottom w:val="none" w:sz="0" w:space="0" w:color="auto"/>
                <w:right w:val="none" w:sz="0" w:space="0" w:color="auto"/>
              </w:divBdr>
            </w:div>
            <w:div w:id="1896117732">
              <w:marLeft w:val="0"/>
              <w:marRight w:val="0"/>
              <w:marTop w:val="0"/>
              <w:marBottom w:val="0"/>
              <w:divBdr>
                <w:top w:val="none" w:sz="0" w:space="0" w:color="auto"/>
                <w:left w:val="none" w:sz="0" w:space="0" w:color="auto"/>
                <w:bottom w:val="none" w:sz="0" w:space="0" w:color="auto"/>
                <w:right w:val="none" w:sz="0" w:space="0" w:color="auto"/>
              </w:divBdr>
            </w:div>
            <w:div w:id="1609463070">
              <w:marLeft w:val="0"/>
              <w:marRight w:val="0"/>
              <w:marTop w:val="0"/>
              <w:marBottom w:val="0"/>
              <w:divBdr>
                <w:top w:val="none" w:sz="0" w:space="0" w:color="auto"/>
                <w:left w:val="none" w:sz="0" w:space="0" w:color="auto"/>
                <w:bottom w:val="none" w:sz="0" w:space="0" w:color="auto"/>
                <w:right w:val="none" w:sz="0" w:space="0" w:color="auto"/>
              </w:divBdr>
            </w:div>
            <w:div w:id="644090397">
              <w:marLeft w:val="0"/>
              <w:marRight w:val="0"/>
              <w:marTop w:val="0"/>
              <w:marBottom w:val="0"/>
              <w:divBdr>
                <w:top w:val="none" w:sz="0" w:space="0" w:color="auto"/>
                <w:left w:val="none" w:sz="0" w:space="0" w:color="auto"/>
                <w:bottom w:val="none" w:sz="0" w:space="0" w:color="auto"/>
                <w:right w:val="none" w:sz="0" w:space="0" w:color="auto"/>
              </w:divBdr>
            </w:div>
            <w:div w:id="1959678161">
              <w:marLeft w:val="0"/>
              <w:marRight w:val="0"/>
              <w:marTop w:val="0"/>
              <w:marBottom w:val="0"/>
              <w:divBdr>
                <w:top w:val="none" w:sz="0" w:space="0" w:color="auto"/>
                <w:left w:val="none" w:sz="0" w:space="0" w:color="auto"/>
                <w:bottom w:val="none" w:sz="0" w:space="0" w:color="auto"/>
                <w:right w:val="none" w:sz="0" w:space="0" w:color="auto"/>
              </w:divBdr>
            </w:div>
            <w:div w:id="2096199658">
              <w:marLeft w:val="0"/>
              <w:marRight w:val="0"/>
              <w:marTop w:val="0"/>
              <w:marBottom w:val="0"/>
              <w:divBdr>
                <w:top w:val="none" w:sz="0" w:space="0" w:color="auto"/>
                <w:left w:val="none" w:sz="0" w:space="0" w:color="auto"/>
                <w:bottom w:val="none" w:sz="0" w:space="0" w:color="auto"/>
                <w:right w:val="none" w:sz="0" w:space="0" w:color="auto"/>
              </w:divBdr>
            </w:div>
            <w:div w:id="2107532097">
              <w:marLeft w:val="0"/>
              <w:marRight w:val="0"/>
              <w:marTop w:val="0"/>
              <w:marBottom w:val="0"/>
              <w:divBdr>
                <w:top w:val="none" w:sz="0" w:space="0" w:color="auto"/>
                <w:left w:val="none" w:sz="0" w:space="0" w:color="auto"/>
                <w:bottom w:val="none" w:sz="0" w:space="0" w:color="auto"/>
                <w:right w:val="none" w:sz="0" w:space="0" w:color="auto"/>
              </w:divBdr>
            </w:div>
            <w:div w:id="1497064439">
              <w:marLeft w:val="0"/>
              <w:marRight w:val="0"/>
              <w:marTop w:val="0"/>
              <w:marBottom w:val="0"/>
              <w:divBdr>
                <w:top w:val="none" w:sz="0" w:space="0" w:color="auto"/>
                <w:left w:val="none" w:sz="0" w:space="0" w:color="auto"/>
                <w:bottom w:val="none" w:sz="0" w:space="0" w:color="auto"/>
                <w:right w:val="none" w:sz="0" w:space="0" w:color="auto"/>
              </w:divBdr>
            </w:div>
            <w:div w:id="281113408">
              <w:marLeft w:val="0"/>
              <w:marRight w:val="0"/>
              <w:marTop w:val="0"/>
              <w:marBottom w:val="0"/>
              <w:divBdr>
                <w:top w:val="none" w:sz="0" w:space="0" w:color="auto"/>
                <w:left w:val="none" w:sz="0" w:space="0" w:color="auto"/>
                <w:bottom w:val="none" w:sz="0" w:space="0" w:color="auto"/>
                <w:right w:val="none" w:sz="0" w:space="0" w:color="auto"/>
              </w:divBdr>
            </w:div>
            <w:div w:id="2006205300">
              <w:marLeft w:val="0"/>
              <w:marRight w:val="0"/>
              <w:marTop w:val="0"/>
              <w:marBottom w:val="0"/>
              <w:divBdr>
                <w:top w:val="none" w:sz="0" w:space="0" w:color="auto"/>
                <w:left w:val="none" w:sz="0" w:space="0" w:color="auto"/>
                <w:bottom w:val="none" w:sz="0" w:space="0" w:color="auto"/>
                <w:right w:val="none" w:sz="0" w:space="0" w:color="auto"/>
              </w:divBdr>
            </w:div>
            <w:div w:id="1357151999">
              <w:marLeft w:val="0"/>
              <w:marRight w:val="0"/>
              <w:marTop w:val="0"/>
              <w:marBottom w:val="0"/>
              <w:divBdr>
                <w:top w:val="none" w:sz="0" w:space="0" w:color="auto"/>
                <w:left w:val="none" w:sz="0" w:space="0" w:color="auto"/>
                <w:bottom w:val="none" w:sz="0" w:space="0" w:color="auto"/>
                <w:right w:val="none" w:sz="0" w:space="0" w:color="auto"/>
              </w:divBdr>
            </w:div>
            <w:div w:id="544759198">
              <w:marLeft w:val="0"/>
              <w:marRight w:val="0"/>
              <w:marTop w:val="0"/>
              <w:marBottom w:val="0"/>
              <w:divBdr>
                <w:top w:val="none" w:sz="0" w:space="0" w:color="auto"/>
                <w:left w:val="none" w:sz="0" w:space="0" w:color="auto"/>
                <w:bottom w:val="none" w:sz="0" w:space="0" w:color="auto"/>
                <w:right w:val="none" w:sz="0" w:space="0" w:color="auto"/>
              </w:divBdr>
            </w:div>
            <w:div w:id="661006052">
              <w:marLeft w:val="0"/>
              <w:marRight w:val="0"/>
              <w:marTop w:val="0"/>
              <w:marBottom w:val="0"/>
              <w:divBdr>
                <w:top w:val="none" w:sz="0" w:space="0" w:color="auto"/>
                <w:left w:val="none" w:sz="0" w:space="0" w:color="auto"/>
                <w:bottom w:val="none" w:sz="0" w:space="0" w:color="auto"/>
                <w:right w:val="none" w:sz="0" w:space="0" w:color="auto"/>
              </w:divBdr>
            </w:div>
            <w:div w:id="365720130">
              <w:marLeft w:val="0"/>
              <w:marRight w:val="0"/>
              <w:marTop w:val="0"/>
              <w:marBottom w:val="0"/>
              <w:divBdr>
                <w:top w:val="none" w:sz="0" w:space="0" w:color="auto"/>
                <w:left w:val="none" w:sz="0" w:space="0" w:color="auto"/>
                <w:bottom w:val="none" w:sz="0" w:space="0" w:color="auto"/>
                <w:right w:val="none" w:sz="0" w:space="0" w:color="auto"/>
              </w:divBdr>
            </w:div>
            <w:div w:id="1858615045">
              <w:marLeft w:val="0"/>
              <w:marRight w:val="0"/>
              <w:marTop w:val="0"/>
              <w:marBottom w:val="0"/>
              <w:divBdr>
                <w:top w:val="none" w:sz="0" w:space="0" w:color="auto"/>
                <w:left w:val="none" w:sz="0" w:space="0" w:color="auto"/>
                <w:bottom w:val="none" w:sz="0" w:space="0" w:color="auto"/>
                <w:right w:val="none" w:sz="0" w:space="0" w:color="auto"/>
              </w:divBdr>
            </w:div>
            <w:div w:id="1156190997">
              <w:marLeft w:val="0"/>
              <w:marRight w:val="0"/>
              <w:marTop w:val="0"/>
              <w:marBottom w:val="0"/>
              <w:divBdr>
                <w:top w:val="none" w:sz="0" w:space="0" w:color="auto"/>
                <w:left w:val="none" w:sz="0" w:space="0" w:color="auto"/>
                <w:bottom w:val="none" w:sz="0" w:space="0" w:color="auto"/>
                <w:right w:val="none" w:sz="0" w:space="0" w:color="auto"/>
              </w:divBdr>
            </w:div>
            <w:div w:id="753822161">
              <w:marLeft w:val="0"/>
              <w:marRight w:val="0"/>
              <w:marTop w:val="0"/>
              <w:marBottom w:val="0"/>
              <w:divBdr>
                <w:top w:val="none" w:sz="0" w:space="0" w:color="auto"/>
                <w:left w:val="none" w:sz="0" w:space="0" w:color="auto"/>
                <w:bottom w:val="none" w:sz="0" w:space="0" w:color="auto"/>
                <w:right w:val="none" w:sz="0" w:space="0" w:color="auto"/>
              </w:divBdr>
            </w:div>
            <w:div w:id="824008197">
              <w:marLeft w:val="0"/>
              <w:marRight w:val="0"/>
              <w:marTop w:val="0"/>
              <w:marBottom w:val="0"/>
              <w:divBdr>
                <w:top w:val="none" w:sz="0" w:space="0" w:color="auto"/>
                <w:left w:val="none" w:sz="0" w:space="0" w:color="auto"/>
                <w:bottom w:val="none" w:sz="0" w:space="0" w:color="auto"/>
                <w:right w:val="none" w:sz="0" w:space="0" w:color="auto"/>
              </w:divBdr>
            </w:div>
            <w:div w:id="2084718405">
              <w:marLeft w:val="0"/>
              <w:marRight w:val="0"/>
              <w:marTop w:val="0"/>
              <w:marBottom w:val="0"/>
              <w:divBdr>
                <w:top w:val="none" w:sz="0" w:space="0" w:color="auto"/>
                <w:left w:val="none" w:sz="0" w:space="0" w:color="auto"/>
                <w:bottom w:val="none" w:sz="0" w:space="0" w:color="auto"/>
                <w:right w:val="none" w:sz="0" w:space="0" w:color="auto"/>
              </w:divBdr>
            </w:div>
            <w:div w:id="914045543">
              <w:marLeft w:val="0"/>
              <w:marRight w:val="0"/>
              <w:marTop w:val="0"/>
              <w:marBottom w:val="0"/>
              <w:divBdr>
                <w:top w:val="none" w:sz="0" w:space="0" w:color="auto"/>
                <w:left w:val="none" w:sz="0" w:space="0" w:color="auto"/>
                <w:bottom w:val="none" w:sz="0" w:space="0" w:color="auto"/>
                <w:right w:val="none" w:sz="0" w:space="0" w:color="auto"/>
              </w:divBdr>
            </w:div>
            <w:div w:id="631374985">
              <w:marLeft w:val="0"/>
              <w:marRight w:val="0"/>
              <w:marTop w:val="0"/>
              <w:marBottom w:val="0"/>
              <w:divBdr>
                <w:top w:val="none" w:sz="0" w:space="0" w:color="auto"/>
                <w:left w:val="none" w:sz="0" w:space="0" w:color="auto"/>
                <w:bottom w:val="none" w:sz="0" w:space="0" w:color="auto"/>
                <w:right w:val="none" w:sz="0" w:space="0" w:color="auto"/>
              </w:divBdr>
            </w:div>
            <w:div w:id="347369201">
              <w:marLeft w:val="0"/>
              <w:marRight w:val="0"/>
              <w:marTop w:val="0"/>
              <w:marBottom w:val="0"/>
              <w:divBdr>
                <w:top w:val="none" w:sz="0" w:space="0" w:color="auto"/>
                <w:left w:val="none" w:sz="0" w:space="0" w:color="auto"/>
                <w:bottom w:val="none" w:sz="0" w:space="0" w:color="auto"/>
                <w:right w:val="none" w:sz="0" w:space="0" w:color="auto"/>
              </w:divBdr>
            </w:div>
            <w:div w:id="1161505110">
              <w:marLeft w:val="0"/>
              <w:marRight w:val="0"/>
              <w:marTop w:val="0"/>
              <w:marBottom w:val="0"/>
              <w:divBdr>
                <w:top w:val="none" w:sz="0" w:space="0" w:color="auto"/>
                <w:left w:val="none" w:sz="0" w:space="0" w:color="auto"/>
                <w:bottom w:val="none" w:sz="0" w:space="0" w:color="auto"/>
                <w:right w:val="none" w:sz="0" w:space="0" w:color="auto"/>
              </w:divBdr>
            </w:div>
            <w:div w:id="1324316408">
              <w:marLeft w:val="0"/>
              <w:marRight w:val="0"/>
              <w:marTop w:val="0"/>
              <w:marBottom w:val="0"/>
              <w:divBdr>
                <w:top w:val="none" w:sz="0" w:space="0" w:color="auto"/>
                <w:left w:val="none" w:sz="0" w:space="0" w:color="auto"/>
                <w:bottom w:val="none" w:sz="0" w:space="0" w:color="auto"/>
                <w:right w:val="none" w:sz="0" w:space="0" w:color="auto"/>
              </w:divBdr>
            </w:div>
            <w:div w:id="902831234">
              <w:marLeft w:val="0"/>
              <w:marRight w:val="0"/>
              <w:marTop w:val="0"/>
              <w:marBottom w:val="0"/>
              <w:divBdr>
                <w:top w:val="none" w:sz="0" w:space="0" w:color="auto"/>
                <w:left w:val="none" w:sz="0" w:space="0" w:color="auto"/>
                <w:bottom w:val="none" w:sz="0" w:space="0" w:color="auto"/>
                <w:right w:val="none" w:sz="0" w:space="0" w:color="auto"/>
              </w:divBdr>
            </w:div>
            <w:div w:id="640112005">
              <w:marLeft w:val="0"/>
              <w:marRight w:val="0"/>
              <w:marTop w:val="0"/>
              <w:marBottom w:val="0"/>
              <w:divBdr>
                <w:top w:val="none" w:sz="0" w:space="0" w:color="auto"/>
                <w:left w:val="none" w:sz="0" w:space="0" w:color="auto"/>
                <w:bottom w:val="none" w:sz="0" w:space="0" w:color="auto"/>
                <w:right w:val="none" w:sz="0" w:space="0" w:color="auto"/>
              </w:divBdr>
            </w:div>
            <w:div w:id="2100326331">
              <w:marLeft w:val="0"/>
              <w:marRight w:val="0"/>
              <w:marTop w:val="0"/>
              <w:marBottom w:val="0"/>
              <w:divBdr>
                <w:top w:val="none" w:sz="0" w:space="0" w:color="auto"/>
                <w:left w:val="none" w:sz="0" w:space="0" w:color="auto"/>
                <w:bottom w:val="none" w:sz="0" w:space="0" w:color="auto"/>
                <w:right w:val="none" w:sz="0" w:space="0" w:color="auto"/>
              </w:divBdr>
            </w:div>
            <w:div w:id="134375332">
              <w:marLeft w:val="0"/>
              <w:marRight w:val="0"/>
              <w:marTop w:val="0"/>
              <w:marBottom w:val="0"/>
              <w:divBdr>
                <w:top w:val="none" w:sz="0" w:space="0" w:color="auto"/>
                <w:left w:val="none" w:sz="0" w:space="0" w:color="auto"/>
                <w:bottom w:val="none" w:sz="0" w:space="0" w:color="auto"/>
                <w:right w:val="none" w:sz="0" w:space="0" w:color="auto"/>
              </w:divBdr>
            </w:div>
            <w:div w:id="486288244">
              <w:marLeft w:val="0"/>
              <w:marRight w:val="0"/>
              <w:marTop w:val="0"/>
              <w:marBottom w:val="0"/>
              <w:divBdr>
                <w:top w:val="none" w:sz="0" w:space="0" w:color="auto"/>
                <w:left w:val="none" w:sz="0" w:space="0" w:color="auto"/>
                <w:bottom w:val="none" w:sz="0" w:space="0" w:color="auto"/>
                <w:right w:val="none" w:sz="0" w:space="0" w:color="auto"/>
              </w:divBdr>
            </w:div>
            <w:div w:id="234701803">
              <w:marLeft w:val="0"/>
              <w:marRight w:val="0"/>
              <w:marTop w:val="0"/>
              <w:marBottom w:val="0"/>
              <w:divBdr>
                <w:top w:val="none" w:sz="0" w:space="0" w:color="auto"/>
                <w:left w:val="none" w:sz="0" w:space="0" w:color="auto"/>
                <w:bottom w:val="none" w:sz="0" w:space="0" w:color="auto"/>
                <w:right w:val="none" w:sz="0" w:space="0" w:color="auto"/>
              </w:divBdr>
            </w:div>
            <w:div w:id="655570185">
              <w:marLeft w:val="0"/>
              <w:marRight w:val="0"/>
              <w:marTop w:val="0"/>
              <w:marBottom w:val="0"/>
              <w:divBdr>
                <w:top w:val="none" w:sz="0" w:space="0" w:color="auto"/>
                <w:left w:val="none" w:sz="0" w:space="0" w:color="auto"/>
                <w:bottom w:val="none" w:sz="0" w:space="0" w:color="auto"/>
                <w:right w:val="none" w:sz="0" w:space="0" w:color="auto"/>
              </w:divBdr>
            </w:div>
            <w:div w:id="616258958">
              <w:marLeft w:val="0"/>
              <w:marRight w:val="0"/>
              <w:marTop w:val="0"/>
              <w:marBottom w:val="0"/>
              <w:divBdr>
                <w:top w:val="none" w:sz="0" w:space="0" w:color="auto"/>
                <w:left w:val="none" w:sz="0" w:space="0" w:color="auto"/>
                <w:bottom w:val="none" w:sz="0" w:space="0" w:color="auto"/>
                <w:right w:val="none" w:sz="0" w:space="0" w:color="auto"/>
              </w:divBdr>
            </w:div>
            <w:div w:id="1031108520">
              <w:marLeft w:val="0"/>
              <w:marRight w:val="0"/>
              <w:marTop w:val="0"/>
              <w:marBottom w:val="0"/>
              <w:divBdr>
                <w:top w:val="none" w:sz="0" w:space="0" w:color="auto"/>
                <w:left w:val="none" w:sz="0" w:space="0" w:color="auto"/>
                <w:bottom w:val="none" w:sz="0" w:space="0" w:color="auto"/>
                <w:right w:val="none" w:sz="0" w:space="0" w:color="auto"/>
              </w:divBdr>
            </w:div>
            <w:div w:id="571698695">
              <w:marLeft w:val="0"/>
              <w:marRight w:val="0"/>
              <w:marTop w:val="0"/>
              <w:marBottom w:val="0"/>
              <w:divBdr>
                <w:top w:val="none" w:sz="0" w:space="0" w:color="auto"/>
                <w:left w:val="none" w:sz="0" w:space="0" w:color="auto"/>
                <w:bottom w:val="none" w:sz="0" w:space="0" w:color="auto"/>
                <w:right w:val="none" w:sz="0" w:space="0" w:color="auto"/>
              </w:divBdr>
            </w:div>
            <w:div w:id="495222268">
              <w:marLeft w:val="0"/>
              <w:marRight w:val="0"/>
              <w:marTop w:val="0"/>
              <w:marBottom w:val="0"/>
              <w:divBdr>
                <w:top w:val="none" w:sz="0" w:space="0" w:color="auto"/>
                <w:left w:val="none" w:sz="0" w:space="0" w:color="auto"/>
                <w:bottom w:val="none" w:sz="0" w:space="0" w:color="auto"/>
                <w:right w:val="none" w:sz="0" w:space="0" w:color="auto"/>
              </w:divBdr>
            </w:div>
            <w:div w:id="1812096431">
              <w:marLeft w:val="0"/>
              <w:marRight w:val="0"/>
              <w:marTop w:val="0"/>
              <w:marBottom w:val="0"/>
              <w:divBdr>
                <w:top w:val="none" w:sz="0" w:space="0" w:color="auto"/>
                <w:left w:val="none" w:sz="0" w:space="0" w:color="auto"/>
                <w:bottom w:val="none" w:sz="0" w:space="0" w:color="auto"/>
                <w:right w:val="none" w:sz="0" w:space="0" w:color="auto"/>
              </w:divBdr>
            </w:div>
            <w:div w:id="590502741">
              <w:marLeft w:val="0"/>
              <w:marRight w:val="0"/>
              <w:marTop w:val="0"/>
              <w:marBottom w:val="0"/>
              <w:divBdr>
                <w:top w:val="none" w:sz="0" w:space="0" w:color="auto"/>
                <w:left w:val="none" w:sz="0" w:space="0" w:color="auto"/>
                <w:bottom w:val="none" w:sz="0" w:space="0" w:color="auto"/>
                <w:right w:val="none" w:sz="0" w:space="0" w:color="auto"/>
              </w:divBdr>
            </w:div>
            <w:div w:id="1616281335">
              <w:marLeft w:val="0"/>
              <w:marRight w:val="0"/>
              <w:marTop w:val="0"/>
              <w:marBottom w:val="0"/>
              <w:divBdr>
                <w:top w:val="none" w:sz="0" w:space="0" w:color="auto"/>
                <w:left w:val="none" w:sz="0" w:space="0" w:color="auto"/>
                <w:bottom w:val="none" w:sz="0" w:space="0" w:color="auto"/>
                <w:right w:val="none" w:sz="0" w:space="0" w:color="auto"/>
              </w:divBdr>
            </w:div>
            <w:div w:id="105125574">
              <w:marLeft w:val="0"/>
              <w:marRight w:val="0"/>
              <w:marTop w:val="0"/>
              <w:marBottom w:val="0"/>
              <w:divBdr>
                <w:top w:val="none" w:sz="0" w:space="0" w:color="auto"/>
                <w:left w:val="none" w:sz="0" w:space="0" w:color="auto"/>
                <w:bottom w:val="none" w:sz="0" w:space="0" w:color="auto"/>
                <w:right w:val="none" w:sz="0" w:space="0" w:color="auto"/>
              </w:divBdr>
            </w:div>
            <w:div w:id="1206016448">
              <w:marLeft w:val="0"/>
              <w:marRight w:val="0"/>
              <w:marTop w:val="0"/>
              <w:marBottom w:val="0"/>
              <w:divBdr>
                <w:top w:val="none" w:sz="0" w:space="0" w:color="auto"/>
                <w:left w:val="none" w:sz="0" w:space="0" w:color="auto"/>
                <w:bottom w:val="none" w:sz="0" w:space="0" w:color="auto"/>
                <w:right w:val="none" w:sz="0" w:space="0" w:color="auto"/>
              </w:divBdr>
            </w:div>
            <w:div w:id="1128862126">
              <w:marLeft w:val="0"/>
              <w:marRight w:val="0"/>
              <w:marTop w:val="0"/>
              <w:marBottom w:val="0"/>
              <w:divBdr>
                <w:top w:val="none" w:sz="0" w:space="0" w:color="auto"/>
                <w:left w:val="none" w:sz="0" w:space="0" w:color="auto"/>
                <w:bottom w:val="none" w:sz="0" w:space="0" w:color="auto"/>
                <w:right w:val="none" w:sz="0" w:space="0" w:color="auto"/>
              </w:divBdr>
            </w:div>
            <w:div w:id="1037202263">
              <w:marLeft w:val="0"/>
              <w:marRight w:val="0"/>
              <w:marTop w:val="0"/>
              <w:marBottom w:val="0"/>
              <w:divBdr>
                <w:top w:val="none" w:sz="0" w:space="0" w:color="auto"/>
                <w:left w:val="none" w:sz="0" w:space="0" w:color="auto"/>
                <w:bottom w:val="none" w:sz="0" w:space="0" w:color="auto"/>
                <w:right w:val="none" w:sz="0" w:space="0" w:color="auto"/>
              </w:divBdr>
            </w:div>
            <w:div w:id="38434973">
              <w:marLeft w:val="0"/>
              <w:marRight w:val="0"/>
              <w:marTop w:val="0"/>
              <w:marBottom w:val="0"/>
              <w:divBdr>
                <w:top w:val="none" w:sz="0" w:space="0" w:color="auto"/>
                <w:left w:val="none" w:sz="0" w:space="0" w:color="auto"/>
                <w:bottom w:val="none" w:sz="0" w:space="0" w:color="auto"/>
                <w:right w:val="none" w:sz="0" w:space="0" w:color="auto"/>
              </w:divBdr>
            </w:div>
            <w:div w:id="974867772">
              <w:marLeft w:val="0"/>
              <w:marRight w:val="0"/>
              <w:marTop w:val="0"/>
              <w:marBottom w:val="0"/>
              <w:divBdr>
                <w:top w:val="none" w:sz="0" w:space="0" w:color="auto"/>
                <w:left w:val="none" w:sz="0" w:space="0" w:color="auto"/>
                <w:bottom w:val="none" w:sz="0" w:space="0" w:color="auto"/>
                <w:right w:val="none" w:sz="0" w:space="0" w:color="auto"/>
              </w:divBdr>
            </w:div>
            <w:div w:id="480468459">
              <w:marLeft w:val="0"/>
              <w:marRight w:val="0"/>
              <w:marTop w:val="0"/>
              <w:marBottom w:val="0"/>
              <w:divBdr>
                <w:top w:val="none" w:sz="0" w:space="0" w:color="auto"/>
                <w:left w:val="none" w:sz="0" w:space="0" w:color="auto"/>
                <w:bottom w:val="none" w:sz="0" w:space="0" w:color="auto"/>
                <w:right w:val="none" w:sz="0" w:space="0" w:color="auto"/>
              </w:divBdr>
            </w:div>
            <w:div w:id="405229696">
              <w:marLeft w:val="0"/>
              <w:marRight w:val="0"/>
              <w:marTop w:val="0"/>
              <w:marBottom w:val="0"/>
              <w:divBdr>
                <w:top w:val="none" w:sz="0" w:space="0" w:color="auto"/>
                <w:left w:val="none" w:sz="0" w:space="0" w:color="auto"/>
                <w:bottom w:val="none" w:sz="0" w:space="0" w:color="auto"/>
                <w:right w:val="none" w:sz="0" w:space="0" w:color="auto"/>
              </w:divBdr>
            </w:div>
            <w:div w:id="1321276610">
              <w:marLeft w:val="0"/>
              <w:marRight w:val="0"/>
              <w:marTop w:val="0"/>
              <w:marBottom w:val="0"/>
              <w:divBdr>
                <w:top w:val="none" w:sz="0" w:space="0" w:color="auto"/>
                <w:left w:val="none" w:sz="0" w:space="0" w:color="auto"/>
                <w:bottom w:val="none" w:sz="0" w:space="0" w:color="auto"/>
                <w:right w:val="none" w:sz="0" w:space="0" w:color="auto"/>
              </w:divBdr>
            </w:div>
            <w:div w:id="1671517189">
              <w:marLeft w:val="0"/>
              <w:marRight w:val="0"/>
              <w:marTop w:val="0"/>
              <w:marBottom w:val="0"/>
              <w:divBdr>
                <w:top w:val="none" w:sz="0" w:space="0" w:color="auto"/>
                <w:left w:val="none" w:sz="0" w:space="0" w:color="auto"/>
                <w:bottom w:val="none" w:sz="0" w:space="0" w:color="auto"/>
                <w:right w:val="none" w:sz="0" w:space="0" w:color="auto"/>
              </w:divBdr>
            </w:div>
            <w:div w:id="1477603889">
              <w:marLeft w:val="0"/>
              <w:marRight w:val="0"/>
              <w:marTop w:val="0"/>
              <w:marBottom w:val="0"/>
              <w:divBdr>
                <w:top w:val="none" w:sz="0" w:space="0" w:color="auto"/>
                <w:left w:val="none" w:sz="0" w:space="0" w:color="auto"/>
                <w:bottom w:val="none" w:sz="0" w:space="0" w:color="auto"/>
                <w:right w:val="none" w:sz="0" w:space="0" w:color="auto"/>
              </w:divBdr>
            </w:div>
            <w:div w:id="1694842602">
              <w:marLeft w:val="0"/>
              <w:marRight w:val="0"/>
              <w:marTop w:val="0"/>
              <w:marBottom w:val="0"/>
              <w:divBdr>
                <w:top w:val="none" w:sz="0" w:space="0" w:color="auto"/>
                <w:left w:val="none" w:sz="0" w:space="0" w:color="auto"/>
                <w:bottom w:val="none" w:sz="0" w:space="0" w:color="auto"/>
                <w:right w:val="none" w:sz="0" w:space="0" w:color="auto"/>
              </w:divBdr>
            </w:div>
            <w:div w:id="1087993973">
              <w:marLeft w:val="0"/>
              <w:marRight w:val="0"/>
              <w:marTop w:val="0"/>
              <w:marBottom w:val="0"/>
              <w:divBdr>
                <w:top w:val="none" w:sz="0" w:space="0" w:color="auto"/>
                <w:left w:val="none" w:sz="0" w:space="0" w:color="auto"/>
                <w:bottom w:val="none" w:sz="0" w:space="0" w:color="auto"/>
                <w:right w:val="none" w:sz="0" w:space="0" w:color="auto"/>
              </w:divBdr>
            </w:div>
            <w:div w:id="1329868365">
              <w:marLeft w:val="0"/>
              <w:marRight w:val="0"/>
              <w:marTop w:val="0"/>
              <w:marBottom w:val="0"/>
              <w:divBdr>
                <w:top w:val="none" w:sz="0" w:space="0" w:color="auto"/>
                <w:left w:val="none" w:sz="0" w:space="0" w:color="auto"/>
                <w:bottom w:val="none" w:sz="0" w:space="0" w:color="auto"/>
                <w:right w:val="none" w:sz="0" w:space="0" w:color="auto"/>
              </w:divBdr>
            </w:div>
            <w:div w:id="1190070265">
              <w:marLeft w:val="0"/>
              <w:marRight w:val="0"/>
              <w:marTop w:val="0"/>
              <w:marBottom w:val="0"/>
              <w:divBdr>
                <w:top w:val="none" w:sz="0" w:space="0" w:color="auto"/>
                <w:left w:val="none" w:sz="0" w:space="0" w:color="auto"/>
                <w:bottom w:val="none" w:sz="0" w:space="0" w:color="auto"/>
                <w:right w:val="none" w:sz="0" w:space="0" w:color="auto"/>
              </w:divBdr>
            </w:div>
            <w:div w:id="1639262910">
              <w:marLeft w:val="0"/>
              <w:marRight w:val="0"/>
              <w:marTop w:val="0"/>
              <w:marBottom w:val="0"/>
              <w:divBdr>
                <w:top w:val="none" w:sz="0" w:space="0" w:color="auto"/>
                <w:left w:val="none" w:sz="0" w:space="0" w:color="auto"/>
                <w:bottom w:val="none" w:sz="0" w:space="0" w:color="auto"/>
                <w:right w:val="none" w:sz="0" w:space="0" w:color="auto"/>
              </w:divBdr>
            </w:div>
            <w:div w:id="1522013838">
              <w:marLeft w:val="0"/>
              <w:marRight w:val="0"/>
              <w:marTop w:val="0"/>
              <w:marBottom w:val="0"/>
              <w:divBdr>
                <w:top w:val="none" w:sz="0" w:space="0" w:color="auto"/>
                <w:left w:val="none" w:sz="0" w:space="0" w:color="auto"/>
                <w:bottom w:val="none" w:sz="0" w:space="0" w:color="auto"/>
                <w:right w:val="none" w:sz="0" w:space="0" w:color="auto"/>
              </w:divBdr>
            </w:div>
            <w:div w:id="1344670948">
              <w:marLeft w:val="0"/>
              <w:marRight w:val="0"/>
              <w:marTop w:val="0"/>
              <w:marBottom w:val="0"/>
              <w:divBdr>
                <w:top w:val="none" w:sz="0" w:space="0" w:color="auto"/>
                <w:left w:val="none" w:sz="0" w:space="0" w:color="auto"/>
                <w:bottom w:val="none" w:sz="0" w:space="0" w:color="auto"/>
                <w:right w:val="none" w:sz="0" w:space="0" w:color="auto"/>
              </w:divBdr>
            </w:div>
            <w:div w:id="87627493">
              <w:marLeft w:val="0"/>
              <w:marRight w:val="0"/>
              <w:marTop w:val="0"/>
              <w:marBottom w:val="0"/>
              <w:divBdr>
                <w:top w:val="none" w:sz="0" w:space="0" w:color="auto"/>
                <w:left w:val="none" w:sz="0" w:space="0" w:color="auto"/>
                <w:bottom w:val="none" w:sz="0" w:space="0" w:color="auto"/>
                <w:right w:val="none" w:sz="0" w:space="0" w:color="auto"/>
              </w:divBdr>
            </w:div>
            <w:div w:id="1263495666">
              <w:marLeft w:val="0"/>
              <w:marRight w:val="0"/>
              <w:marTop w:val="0"/>
              <w:marBottom w:val="0"/>
              <w:divBdr>
                <w:top w:val="none" w:sz="0" w:space="0" w:color="auto"/>
                <w:left w:val="none" w:sz="0" w:space="0" w:color="auto"/>
                <w:bottom w:val="none" w:sz="0" w:space="0" w:color="auto"/>
                <w:right w:val="none" w:sz="0" w:space="0" w:color="auto"/>
              </w:divBdr>
            </w:div>
            <w:div w:id="112556718">
              <w:marLeft w:val="0"/>
              <w:marRight w:val="0"/>
              <w:marTop w:val="0"/>
              <w:marBottom w:val="0"/>
              <w:divBdr>
                <w:top w:val="none" w:sz="0" w:space="0" w:color="auto"/>
                <w:left w:val="none" w:sz="0" w:space="0" w:color="auto"/>
                <w:bottom w:val="none" w:sz="0" w:space="0" w:color="auto"/>
                <w:right w:val="none" w:sz="0" w:space="0" w:color="auto"/>
              </w:divBdr>
            </w:div>
            <w:div w:id="509491187">
              <w:marLeft w:val="0"/>
              <w:marRight w:val="0"/>
              <w:marTop w:val="0"/>
              <w:marBottom w:val="0"/>
              <w:divBdr>
                <w:top w:val="none" w:sz="0" w:space="0" w:color="auto"/>
                <w:left w:val="none" w:sz="0" w:space="0" w:color="auto"/>
                <w:bottom w:val="none" w:sz="0" w:space="0" w:color="auto"/>
                <w:right w:val="none" w:sz="0" w:space="0" w:color="auto"/>
              </w:divBdr>
            </w:div>
            <w:div w:id="178280930">
              <w:marLeft w:val="0"/>
              <w:marRight w:val="0"/>
              <w:marTop w:val="0"/>
              <w:marBottom w:val="0"/>
              <w:divBdr>
                <w:top w:val="none" w:sz="0" w:space="0" w:color="auto"/>
                <w:left w:val="none" w:sz="0" w:space="0" w:color="auto"/>
                <w:bottom w:val="none" w:sz="0" w:space="0" w:color="auto"/>
                <w:right w:val="none" w:sz="0" w:space="0" w:color="auto"/>
              </w:divBdr>
            </w:div>
            <w:div w:id="1602452871">
              <w:marLeft w:val="0"/>
              <w:marRight w:val="0"/>
              <w:marTop w:val="0"/>
              <w:marBottom w:val="0"/>
              <w:divBdr>
                <w:top w:val="none" w:sz="0" w:space="0" w:color="auto"/>
                <w:left w:val="none" w:sz="0" w:space="0" w:color="auto"/>
                <w:bottom w:val="none" w:sz="0" w:space="0" w:color="auto"/>
                <w:right w:val="none" w:sz="0" w:space="0" w:color="auto"/>
              </w:divBdr>
            </w:div>
            <w:div w:id="1303268893">
              <w:marLeft w:val="0"/>
              <w:marRight w:val="0"/>
              <w:marTop w:val="0"/>
              <w:marBottom w:val="0"/>
              <w:divBdr>
                <w:top w:val="none" w:sz="0" w:space="0" w:color="auto"/>
                <w:left w:val="none" w:sz="0" w:space="0" w:color="auto"/>
                <w:bottom w:val="none" w:sz="0" w:space="0" w:color="auto"/>
                <w:right w:val="none" w:sz="0" w:space="0" w:color="auto"/>
              </w:divBdr>
            </w:div>
            <w:div w:id="992564680">
              <w:marLeft w:val="0"/>
              <w:marRight w:val="0"/>
              <w:marTop w:val="0"/>
              <w:marBottom w:val="0"/>
              <w:divBdr>
                <w:top w:val="none" w:sz="0" w:space="0" w:color="auto"/>
                <w:left w:val="none" w:sz="0" w:space="0" w:color="auto"/>
                <w:bottom w:val="none" w:sz="0" w:space="0" w:color="auto"/>
                <w:right w:val="none" w:sz="0" w:space="0" w:color="auto"/>
              </w:divBdr>
            </w:div>
            <w:div w:id="2016691530">
              <w:marLeft w:val="0"/>
              <w:marRight w:val="0"/>
              <w:marTop w:val="0"/>
              <w:marBottom w:val="0"/>
              <w:divBdr>
                <w:top w:val="none" w:sz="0" w:space="0" w:color="auto"/>
                <w:left w:val="none" w:sz="0" w:space="0" w:color="auto"/>
                <w:bottom w:val="none" w:sz="0" w:space="0" w:color="auto"/>
                <w:right w:val="none" w:sz="0" w:space="0" w:color="auto"/>
              </w:divBdr>
            </w:div>
            <w:div w:id="1452437698">
              <w:marLeft w:val="0"/>
              <w:marRight w:val="0"/>
              <w:marTop w:val="0"/>
              <w:marBottom w:val="0"/>
              <w:divBdr>
                <w:top w:val="none" w:sz="0" w:space="0" w:color="auto"/>
                <w:left w:val="none" w:sz="0" w:space="0" w:color="auto"/>
                <w:bottom w:val="none" w:sz="0" w:space="0" w:color="auto"/>
                <w:right w:val="none" w:sz="0" w:space="0" w:color="auto"/>
              </w:divBdr>
            </w:div>
            <w:div w:id="1617252295">
              <w:marLeft w:val="0"/>
              <w:marRight w:val="0"/>
              <w:marTop w:val="0"/>
              <w:marBottom w:val="0"/>
              <w:divBdr>
                <w:top w:val="none" w:sz="0" w:space="0" w:color="auto"/>
                <w:left w:val="none" w:sz="0" w:space="0" w:color="auto"/>
                <w:bottom w:val="none" w:sz="0" w:space="0" w:color="auto"/>
                <w:right w:val="none" w:sz="0" w:space="0" w:color="auto"/>
              </w:divBdr>
            </w:div>
            <w:div w:id="369841211">
              <w:marLeft w:val="0"/>
              <w:marRight w:val="0"/>
              <w:marTop w:val="0"/>
              <w:marBottom w:val="0"/>
              <w:divBdr>
                <w:top w:val="none" w:sz="0" w:space="0" w:color="auto"/>
                <w:left w:val="none" w:sz="0" w:space="0" w:color="auto"/>
                <w:bottom w:val="none" w:sz="0" w:space="0" w:color="auto"/>
                <w:right w:val="none" w:sz="0" w:space="0" w:color="auto"/>
              </w:divBdr>
            </w:div>
            <w:div w:id="152138767">
              <w:marLeft w:val="0"/>
              <w:marRight w:val="0"/>
              <w:marTop w:val="0"/>
              <w:marBottom w:val="0"/>
              <w:divBdr>
                <w:top w:val="none" w:sz="0" w:space="0" w:color="auto"/>
                <w:left w:val="none" w:sz="0" w:space="0" w:color="auto"/>
                <w:bottom w:val="none" w:sz="0" w:space="0" w:color="auto"/>
                <w:right w:val="none" w:sz="0" w:space="0" w:color="auto"/>
              </w:divBdr>
            </w:div>
            <w:div w:id="506214499">
              <w:marLeft w:val="0"/>
              <w:marRight w:val="0"/>
              <w:marTop w:val="0"/>
              <w:marBottom w:val="0"/>
              <w:divBdr>
                <w:top w:val="none" w:sz="0" w:space="0" w:color="auto"/>
                <w:left w:val="none" w:sz="0" w:space="0" w:color="auto"/>
                <w:bottom w:val="none" w:sz="0" w:space="0" w:color="auto"/>
                <w:right w:val="none" w:sz="0" w:space="0" w:color="auto"/>
              </w:divBdr>
            </w:div>
            <w:div w:id="1036588073">
              <w:marLeft w:val="0"/>
              <w:marRight w:val="0"/>
              <w:marTop w:val="0"/>
              <w:marBottom w:val="0"/>
              <w:divBdr>
                <w:top w:val="none" w:sz="0" w:space="0" w:color="auto"/>
                <w:left w:val="none" w:sz="0" w:space="0" w:color="auto"/>
                <w:bottom w:val="none" w:sz="0" w:space="0" w:color="auto"/>
                <w:right w:val="none" w:sz="0" w:space="0" w:color="auto"/>
              </w:divBdr>
            </w:div>
            <w:div w:id="1741170397">
              <w:marLeft w:val="0"/>
              <w:marRight w:val="0"/>
              <w:marTop w:val="0"/>
              <w:marBottom w:val="0"/>
              <w:divBdr>
                <w:top w:val="none" w:sz="0" w:space="0" w:color="auto"/>
                <w:left w:val="none" w:sz="0" w:space="0" w:color="auto"/>
                <w:bottom w:val="none" w:sz="0" w:space="0" w:color="auto"/>
                <w:right w:val="none" w:sz="0" w:space="0" w:color="auto"/>
              </w:divBdr>
            </w:div>
            <w:div w:id="2017881156">
              <w:marLeft w:val="0"/>
              <w:marRight w:val="0"/>
              <w:marTop w:val="0"/>
              <w:marBottom w:val="0"/>
              <w:divBdr>
                <w:top w:val="none" w:sz="0" w:space="0" w:color="auto"/>
                <w:left w:val="none" w:sz="0" w:space="0" w:color="auto"/>
                <w:bottom w:val="none" w:sz="0" w:space="0" w:color="auto"/>
                <w:right w:val="none" w:sz="0" w:space="0" w:color="auto"/>
              </w:divBdr>
            </w:div>
            <w:div w:id="442845516">
              <w:marLeft w:val="0"/>
              <w:marRight w:val="0"/>
              <w:marTop w:val="0"/>
              <w:marBottom w:val="0"/>
              <w:divBdr>
                <w:top w:val="none" w:sz="0" w:space="0" w:color="auto"/>
                <w:left w:val="none" w:sz="0" w:space="0" w:color="auto"/>
                <w:bottom w:val="none" w:sz="0" w:space="0" w:color="auto"/>
                <w:right w:val="none" w:sz="0" w:space="0" w:color="auto"/>
              </w:divBdr>
            </w:div>
            <w:div w:id="2056812972">
              <w:marLeft w:val="0"/>
              <w:marRight w:val="0"/>
              <w:marTop w:val="0"/>
              <w:marBottom w:val="0"/>
              <w:divBdr>
                <w:top w:val="none" w:sz="0" w:space="0" w:color="auto"/>
                <w:left w:val="none" w:sz="0" w:space="0" w:color="auto"/>
                <w:bottom w:val="none" w:sz="0" w:space="0" w:color="auto"/>
                <w:right w:val="none" w:sz="0" w:space="0" w:color="auto"/>
              </w:divBdr>
            </w:div>
            <w:div w:id="1709525469">
              <w:marLeft w:val="0"/>
              <w:marRight w:val="0"/>
              <w:marTop w:val="0"/>
              <w:marBottom w:val="0"/>
              <w:divBdr>
                <w:top w:val="none" w:sz="0" w:space="0" w:color="auto"/>
                <w:left w:val="none" w:sz="0" w:space="0" w:color="auto"/>
                <w:bottom w:val="none" w:sz="0" w:space="0" w:color="auto"/>
                <w:right w:val="none" w:sz="0" w:space="0" w:color="auto"/>
              </w:divBdr>
            </w:div>
            <w:div w:id="1362433254">
              <w:marLeft w:val="0"/>
              <w:marRight w:val="0"/>
              <w:marTop w:val="0"/>
              <w:marBottom w:val="0"/>
              <w:divBdr>
                <w:top w:val="none" w:sz="0" w:space="0" w:color="auto"/>
                <w:left w:val="none" w:sz="0" w:space="0" w:color="auto"/>
                <w:bottom w:val="none" w:sz="0" w:space="0" w:color="auto"/>
                <w:right w:val="none" w:sz="0" w:space="0" w:color="auto"/>
              </w:divBdr>
            </w:div>
            <w:div w:id="1268275205">
              <w:marLeft w:val="0"/>
              <w:marRight w:val="0"/>
              <w:marTop w:val="0"/>
              <w:marBottom w:val="0"/>
              <w:divBdr>
                <w:top w:val="none" w:sz="0" w:space="0" w:color="auto"/>
                <w:left w:val="none" w:sz="0" w:space="0" w:color="auto"/>
                <w:bottom w:val="none" w:sz="0" w:space="0" w:color="auto"/>
                <w:right w:val="none" w:sz="0" w:space="0" w:color="auto"/>
              </w:divBdr>
            </w:div>
            <w:div w:id="1458065996">
              <w:marLeft w:val="0"/>
              <w:marRight w:val="0"/>
              <w:marTop w:val="0"/>
              <w:marBottom w:val="0"/>
              <w:divBdr>
                <w:top w:val="none" w:sz="0" w:space="0" w:color="auto"/>
                <w:left w:val="none" w:sz="0" w:space="0" w:color="auto"/>
                <w:bottom w:val="none" w:sz="0" w:space="0" w:color="auto"/>
                <w:right w:val="none" w:sz="0" w:space="0" w:color="auto"/>
              </w:divBdr>
            </w:div>
            <w:div w:id="1010371268">
              <w:marLeft w:val="0"/>
              <w:marRight w:val="0"/>
              <w:marTop w:val="0"/>
              <w:marBottom w:val="0"/>
              <w:divBdr>
                <w:top w:val="none" w:sz="0" w:space="0" w:color="auto"/>
                <w:left w:val="none" w:sz="0" w:space="0" w:color="auto"/>
                <w:bottom w:val="none" w:sz="0" w:space="0" w:color="auto"/>
                <w:right w:val="none" w:sz="0" w:space="0" w:color="auto"/>
              </w:divBdr>
            </w:div>
            <w:div w:id="430129182">
              <w:marLeft w:val="0"/>
              <w:marRight w:val="0"/>
              <w:marTop w:val="0"/>
              <w:marBottom w:val="0"/>
              <w:divBdr>
                <w:top w:val="none" w:sz="0" w:space="0" w:color="auto"/>
                <w:left w:val="none" w:sz="0" w:space="0" w:color="auto"/>
                <w:bottom w:val="none" w:sz="0" w:space="0" w:color="auto"/>
                <w:right w:val="none" w:sz="0" w:space="0" w:color="auto"/>
              </w:divBdr>
            </w:div>
            <w:div w:id="1564869467">
              <w:marLeft w:val="0"/>
              <w:marRight w:val="0"/>
              <w:marTop w:val="0"/>
              <w:marBottom w:val="0"/>
              <w:divBdr>
                <w:top w:val="none" w:sz="0" w:space="0" w:color="auto"/>
                <w:left w:val="none" w:sz="0" w:space="0" w:color="auto"/>
                <w:bottom w:val="none" w:sz="0" w:space="0" w:color="auto"/>
                <w:right w:val="none" w:sz="0" w:space="0" w:color="auto"/>
              </w:divBdr>
            </w:div>
          </w:divsChild>
        </w:div>
        <w:div w:id="1346250471">
          <w:marLeft w:val="0"/>
          <w:marRight w:val="0"/>
          <w:marTop w:val="0"/>
          <w:marBottom w:val="0"/>
          <w:divBdr>
            <w:top w:val="none" w:sz="0" w:space="0" w:color="auto"/>
            <w:left w:val="none" w:sz="0" w:space="0" w:color="auto"/>
            <w:bottom w:val="none" w:sz="0" w:space="0" w:color="auto"/>
            <w:right w:val="none" w:sz="0" w:space="0" w:color="auto"/>
          </w:divBdr>
        </w:div>
        <w:div w:id="2123718705">
          <w:marLeft w:val="0"/>
          <w:marRight w:val="0"/>
          <w:marTop w:val="0"/>
          <w:marBottom w:val="0"/>
          <w:divBdr>
            <w:top w:val="none" w:sz="0" w:space="0" w:color="auto"/>
            <w:left w:val="none" w:sz="0" w:space="0" w:color="auto"/>
            <w:bottom w:val="none" w:sz="0" w:space="0" w:color="auto"/>
            <w:right w:val="none" w:sz="0" w:space="0" w:color="auto"/>
          </w:divBdr>
        </w:div>
        <w:div w:id="1399403529">
          <w:marLeft w:val="0"/>
          <w:marRight w:val="0"/>
          <w:marTop w:val="0"/>
          <w:marBottom w:val="0"/>
          <w:divBdr>
            <w:top w:val="none" w:sz="0" w:space="0" w:color="auto"/>
            <w:left w:val="none" w:sz="0" w:space="0" w:color="auto"/>
            <w:bottom w:val="none" w:sz="0" w:space="0" w:color="auto"/>
            <w:right w:val="none" w:sz="0" w:space="0" w:color="auto"/>
          </w:divBdr>
        </w:div>
        <w:div w:id="1239286084">
          <w:marLeft w:val="0"/>
          <w:marRight w:val="0"/>
          <w:marTop w:val="0"/>
          <w:marBottom w:val="0"/>
          <w:divBdr>
            <w:top w:val="none" w:sz="0" w:space="0" w:color="auto"/>
            <w:left w:val="none" w:sz="0" w:space="0" w:color="auto"/>
            <w:bottom w:val="none" w:sz="0" w:space="0" w:color="auto"/>
            <w:right w:val="none" w:sz="0" w:space="0" w:color="auto"/>
          </w:divBdr>
        </w:div>
        <w:div w:id="368576480">
          <w:marLeft w:val="0"/>
          <w:marRight w:val="0"/>
          <w:marTop w:val="0"/>
          <w:marBottom w:val="0"/>
          <w:divBdr>
            <w:top w:val="none" w:sz="0" w:space="0" w:color="auto"/>
            <w:left w:val="none" w:sz="0" w:space="0" w:color="auto"/>
            <w:bottom w:val="none" w:sz="0" w:space="0" w:color="auto"/>
            <w:right w:val="none" w:sz="0" w:space="0" w:color="auto"/>
          </w:divBdr>
        </w:div>
        <w:div w:id="387264401">
          <w:marLeft w:val="0"/>
          <w:marRight w:val="0"/>
          <w:marTop w:val="0"/>
          <w:marBottom w:val="0"/>
          <w:divBdr>
            <w:top w:val="none" w:sz="0" w:space="0" w:color="auto"/>
            <w:left w:val="none" w:sz="0" w:space="0" w:color="auto"/>
            <w:bottom w:val="none" w:sz="0" w:space="0" w:color="auto"/>
            <w:right w:val="none" w:sz="0" w:space="0" w:color="auto"/>
          </w:divBdr>
        </w:div>
        <w:div w:id="1610160819">
          <w:marLeft w:val="0"/>
          <w:marRight w:val="0"/>
          <w:marTop w:val="0"/>
          <w:marBottom w:val="0"/>
          <w:divBdr>
            <w:top w:val="none" w:sz="0" w:space="0" w:color="auto"/>
            <w:left w:val="none" w:sz="0" w:space="0" w:color="auto"/>
            <w:bottom w:val="none" w:sz="0" w:space="0" w:color="auto"/>
            <w:right w:val="none" w:sz="0" w:space="0" w:color="auto"/>
          </w:divBdr>
        </w:div>
        <w:div w:id="1381905420">
          <w:marLeft w:val="0"/>
          <w:marRight w:val="0"/>
          <w:marTop w:val="0"/>
          <w:marBottom w:val="0"/>
          <w:divBdr>
            <w:top w:val="none" w:sz="0" w:space="0" w:color="auto"/>
            <w:left w:val="none" w:sz="0" w:space="0" w:color="auto"/>
            <w:bottom w:val="none" w:sz="0" w:space="0" w:color="auto"/>
            <w:right w:val="none" w:sz="0" w:space="0" w:color="auto"/>
          </w:divBdr>
        </w:div>
        <w:div w:id="1377001625">
          <w:marLeft w:val="0"/>
          <w:marRight w:val="0"/>
          <w:marTop w:val="0"/>
          <w:marBottom w:val="0"/>
          <w:divBdr>
            <w:top w:val="none" w:sz="0" w:space="0" w:color="auto"/>
            <w:left w:val="none" w:sz="0" w:space="0" w:color="auto"/>
            <w:bottom w:val="none" w:sz="0" w:space="0" w:color="auto"/>
            <w:right w:val="none" w:sz="0" w:space="0" w:color="auto"/>
          </w:divBdr>
        </w:div>
        <w:div w:id="1839806644">
          <w:marLeft w:val="0"/>
          <w:marRight w:val="0"/>
          <w:marTop w:val="0"/>
          <w:marBottom w:val="0"/>
          <w:divBdr>
            <w:top w:val="none" w:sz="0" w:space="0" w:color="auto"/>
            <w:left w:val="none" w:sz="0" w:space="0" w:color="auto"/>
            <w:bottom w:val="none" w:sz="0" w:space="0" w:color="auto"/>
            <w:right w:val="none" w:sz="0" w:space="0" w:color="auto"/>
          </w:divBdr>
        </w:div>
        <w:div w:id="2086802389">
          <w:marLeft w:val="0"/>
          <w:marRight w:val="0"/>
          <w:marTop w:val="0"/>
          <w:marBottom w:val="0"/>
          <w:divBdr>
            <w:top w:val="none" w:sz="0" w:space="0" w:color="auto"/>
            <w:left w:val="none" w:sz="0" w:space="0" w:color="auto"/>
            <w:bottom w:val="none" w:sz="0" w:space="0" w:color="auto"/>
            <w:right w:val="none" w:sz="0" w:space="0" w:color="auto"/>
          </w:divBdr>
        </w:div>
        <w:div w:id="1883132396">
          <w:marLeft w:val="0"/>
          <w:marRight w:val="0"/>
          <w:marTop w:val="0"/>
          <w:marBottom w:val="0"/>
          <w:divBdr>
            <w:top w:val="none" w:sz="0" w:space="0" w:color="auto"/>
            <w:left w:val="none" w:sz="0" w:space="0" w:color="auto"/>
            <w:bottom w:val="none" w:sz="0" w:space="0" w:color="auto"/>
            <w:right w:val="none" w:sz="0" w:space="0" w:color="auto"/>
          </w:divBdr>
        </w:div>
        <w:div w:id="1502430844">
          <w:marLeft w:val="0"/>
          <w:marRight w:val="0"/>
          <w:marTop w:val="0"/>
          <w:marBottom w:val="0"/>
          <w:divBdr>
            <w:top w:val="none" w:sz="0" w:space="0" w:color="auto"/>
            <w:left w:val="none" w:sz="0" w:space="0" w:color="auto"/>
            <w:bottom w:val="none" w:sz="0" w:space="0" w:color="auto"/>
            <w:right w:val="none" w:sz="0" w:space="0" w:color="auto"/>
          </w:divBdr>
        </w:div>
        <w:div w:id="528223410">
          <w:marLeft w:val="0"/>
          <w:marRight w:val="0"/>
          <w:marTop w:val="0"/>
          <w:marBottom w:val="0"/>
          <w:divBdr>
            <w:top w:val="none" w:sz="0" w:space="0" w:color="auto"/>
            <w:left w:val="none" w:sz="0" w:space="0" w:color="auto"/>
            <w:bottom w:val="none" w:sz="0" w:space="0" w:color="auto"/>
            <w:right w:val="none" w:sz="0" w:space="0" w:color="auto"/>
          </w:divBdr>
        </w:div>
        <w:div w:id="266425958">
          <w:marLeft w:val="0"/>
          <w:marRight w:val="0"/>
          <w:marTop w:val="0"/>
          <w:marBottom w:val="0"/>
          <w:divBdr>
            <w:top w:val="none" w:sz="0" w:space="0" w:color="auto"/>
            <w:left w:val="none" w:sz="0" w:space="0" w:color="auto"/>
            <w:bottom w:val="none" w:sz="0" w:space="0" w:color="auto"/>
            <w:right w:val="none" w:sz="0" w:space="0" w:color="auto"/>
          </w:divBdr>
        </w:div>
        <w:div w:id="552738784">
          <w:marLeft w:val="0"/>
          <w:marRight w:val="0"/>
          <w:marTop w:val="0"/>
          <w:marBottom w:val="0"/>
          <w:divBdr>
            <w:top w:val="none" w:sz="0" w:space="0" w:color="auto"/>
            <w:left w:val="none" w:sz="0" w:space="0" w:color="auto"/>
            <w:bottom w:val="none" w:sz="0" w:space="0" w:color="auto"/>
            <w:right w:val="none" w:sz="0" w:space="0" w:color="auto"/>
          </w:divBdr>
        </w:div>
        <w:div w:id="1871213763">
          <w:marLeft w:val="0"/>
          <w:marRight w:val="0"/>
          <w:marTop w:val="0"/>
          <w:marBottom w:val="0"/>
          <w:divBdr>
            <w:top w:val="none" w:sz="0" w:space="0" w:color="auto"/>
            <w:left w:val="none" w:sz="0" w:space="0" w:color="auto"/>
            <w:bottom w:val="none" w:sz="0" w:space="0" w:color="auto"/>
            <w:right w:val="none" w:sz="0" w:space="0" w:color="auto"/>
          </w:divBdr>
        </w:div>
        <w:div w:id="78020365">
          <w:marLeft w:val="0"/>
          <w:marRight w:val="0"/>
          <w:marTop w:val="0"/>
          <w:marBottom w:val="0"/>
          <w:divBdr>
            <w:top w:val="none" w:sz="0" w:space="0" w:color="auto"/>
            <w:left w:val="none" w:sz="0" w:space="0" w:color="auto"/>
            <w:bottom w:val="none" w:sz="0" w:space="0" w:color="auto"/>
            <w:right w:val="none" w:sz="0" w:space="0" w:color="auto"/>
          </w:divBdr>
        </w:div>
        <w:div w:id="1015381267">
          <w:marLeft w:val="0"/>
          <w:marRight w:val="0"/>
          <w:marTop w:val="0"/>
          <w:marBottom w:val="0"/>
          <w:divBdr>
            <w:top w:val="none" w:sz="0" w:space="0" w:color="auto"/>
            <w:left w:val="none" w:sz="0" w:space="0" w:color="auto"/>
            <w:bottom w:val="none" w:sz="0" w:space="0" w:color="auto"/>
            <w:right w:val="none" w:sz="0" w:space="0" w:color="auto"/>
          </w:divBdr>
        </w:div>
        <w:div w:id="1806585542">
          <w:marLeft w:val="0"/>
          <w:marRight w:val="0"/>
          <w:marTop w:val="0"/>
          <w:marBottom w:val="0"/>
          <w:divBdr>
            <w:top w:val="none" w:sz="0" w:space="0" w:color="auto"/>
            <w:left w:val="none" w:sz="0" w:space="0" w:color="auto"/>
            <w:bottom w:val="none" w:sz="0" w:space="0" w:color="auto"/>
            <w:right w:val="none" w:sz="0" w:space="0" w:color="auto"/>
          </w:divBdr>
        </w:div>
        <w:div w:id="350256213">
          <w:marLeft w:val="0"/>
          <w:marRight w:val="0"/>
          <w:marTop w:val="0"/>
          <w:marBottom w:val="0"/>
          <w:divBdr>
            <w:top w:val="none" w:sz="0" w:space="0" w:color="auto"/>
            <w:left w:val="none" w:sz="0" w:space="0" w:color="auto"/>
            <w:bottom w:val="none" w:sz="0" w:space="0" w:color="auto"/>
            <w:right w:val="none" w:sz="0" w:space="0" w:color="auto"/>
          </w:divBdr>
        </w:div>
        <w:div w:id="1687780905">
          <w:marLeft w:val="0"/>
          <w:marRight w:val="0"/>
          <w:marTop w:val="0"/>
          <w:marBottom w:val="0"/>
          <w:divBdr>
            <w:top w:val="none" w:sz="0" w:space="0" w:color="auto"/>
            <w:left w:val="none" w:sz="0" w:space="0" w:color="auto"/>
            <w:bottom w:val="none" w:sz="0" w:space="0" w:color="auto"/>
            <w:right w:val="none" w:sz="0" w:space="0" w:color="auto"/>
          </w:divBdr>
        </w:div>
        <w:div w:id="234557259">
          <w:marLeft w:val="0"/>
          <w:marRight w:val="0"/>
          <w:marTop w:val="0"/>
          <w:marBottom w:val="0"/>
          <w:divBdr>
            <w:top w:val="none" w:sz="0" w:space="0" w:color="auto"/>
            <w:left w:val="none" w:sz="0" w:space="0" w:color="auto"/>
            <w:bottom w:val="none" w:sz="0" w:space="0" w:color="auto"/>
            <w:right w:val="none" w:sz="0" w:space="0" w:color="auto"/>
          </w:divBdr>
        </w:div>
        <w:div w:id="789053846">
          <w:marLeft w:val="0"/>
          <w:marRight w:val="0"/>
          <w:marTop w:val="0"/>
          <w:marBottom w:val="0"/>
          <w:divBdr>
            <w:top w:val="none" w:sz="0" w:space="0" w:color="auto"/>
            <w:left w:val="none" w:sz="0" w:space="0" w:color="auto"/>
            <w:bottom w:val="none" w:sz="0" w:space="0" w:color="auto"/>
            <w:right w:val="none" w:sz="0" w:space="0" w:color="auto"/>
          </w:divBdr>
        </w:div>
        <w:div w:id="1646202519">
          <w:marLeft w:val="0"/>
          <w:marRight w:val="0"/>
          <w:marTop w:val="0"/>
          <w:marBottom w:val="0"/>
          <w:divBdr>
            <w:top w:val="none" w:sz="0" w:space="0" w:color="auto"/>
            <w:left w:val="none" w:sz="0" w:space="0" w:color="auto"/>
            <w:bottom w:val="none" w:sz="0" w:space="0" w:color="auto"/>
            <w:right w:val="none" w:sz="0" w:space="0" w:color="auto"/>
          </w:divBdr>
        </w:div>
        <w:div w:id="872306943">
          <w:marLeft w:val="0"/>
          <w:marRight w:val="0"/>
          <w:marTop w:val="0"/>
          <w:marBottom w:val="0"/>
          <w:divBdr>
            <w:top w:val="none" w:sz="0" w:space="0" w:color="auto"/>
            <w:left w:val="none" w:sz="0" w:space="0" w:color="auto"/>
            <w:bottom w:val="none" w:sz="0" w:space="0" w:color="auto"/>
            <w:right w:val="none" w:sz="0" w:space="0" w:color="auto"/>
          </w:divBdr>
        </w:div>
        <w:div w:id="1265266348">
          <w:marLeft w:val="0"/>
          <w:marRight w:val="0"/>
          <w:marTop w:val="0"/>
          <w:marBottom w:val="0"/>
          <w:divBdr>
            <w:top w:val="none" w:sz="0" w:space="0" w:color="auto"/>
            <w:left w:val="none" w:sz="0" w:space="0" w:color="auto"/>
            <w:bottom w:val="none" w:sz="0" w:space="0" w:color="auto"/>
            <w:right w:val="none" w:sz="0" w:space="0" w:color="auto"/>
          </w:divBdr>
        </w:div>
        <w:div w:id="1930772345">
          <w:marLeft w:val="0"/>
          <w:marRight w:val="0"/>
          <w:marTop w:val="0"/>
          <w:marBottom w:val="0"/>
          <w:divBdr>
            <w:top w:val="none" w:sz="0" w:space="0" w:color="auto"/>
            <w:left w:val="none" w:sz="0" w:space="0" w:color="auto"/>
            <w:bottom w:val="none" w:sz="0" w:space="0" w:color="auto"/>
            <w:right w:val="none" w:sz="0" w:space="0" w:color="auto"/>
          </w:divBdr>
        </w:div>
        <w:div w:id="784082429">
          <w:marLeft w:val="0"/>
          <w:marRight w:val="0"/>
          <w:marTop w:val="0"/>
          <w:marBottom w:val="0"/>
          <w:divBdr>
            <w:top w:val="none" w:sz="0" w:space="0" w:color="auto"/>
            <w:left w:val="none" w:sz="0" w:space="0" w:color="auto"/>
            <w:bottom w:val="none" w:sz="0" w:space="0" w:color="auto"/>
            <w:right w:val="none" w:sz="0" w:space="0" w:color="auto"/>
          </w:divBdr>
        </w:div>
        <w:div w:id="1838765505">
          <w:marLeft w:val="0"/>
          <w:marRight w:val="0"/>
          <w:marTop w:val="0"/>
          <w:marBottom w:val="0"/>
          <w:divBdr>
            <w:top w:val="none" w:sz="0" w:space="0" w:color="auto"/>
            <w:left w:val="none" w:sz="0" w:space="0" w:color="auto"/>
            <w:bottom w:val="none" w:sz="0" w:space="0" w:color="auto"/>
            <w:right w:val="none" w:sz="0" w:space="0" w:color="auto"/>
          </w:divBdr>
        </w:div>
        <w:div w:id="1988123844">
          <w:marLeft w:val="0"/>
          <w:marRight w:val="0"/>
          <w:marTop w:val="0"/>
          <w:marBottom w:val="0"/>
          <w:divBdr>
            <w:top w:val="none" w:sz="0" w:space="0" w:color="auto"/>
            <w:left w:val="none" w:sz="0" w:space="0" w:color="auto"/>
            <w:bottom w:val="none" w:sz="0" w:space="0" w:color="auto"/>
            <w:right w:val="none" w:sz="0" w:space="0" w:color="auto"/>
          </w:divBdr>
        </w:div>
        <w:div w:id="1918779391">
          <w:marLeft w:val="0"/>
          <w:marRight w:val="0"/>
          <w:marTop w:val="0"/>
          <w:marBottom w:val="0"/>
          <w:divBdr>
            <w:top w:val="none" w:sz="0" w:space="0" w:color="auto"/>
            <w:left w:val="none" w:sz="0" w:space="0" w:color="auto"/>
            <w:bottom w:val="none" w:sz="0" w:space="0" w:color="auto"/>
            <w:right w:val="none" w:sz="0" w:space="0" w:color="auto"/>
          </w:divBdr>
        </w:div>
        <w:div w:id="656036057">
          <w:marLeft w:val="0"/>
          <w:marRight w:val="0"/>
          <w:marTop w:val="0"/>
          <w:marBottom w:val="0"/>
          <w:divBdr>
            <w:top w:val="none" w:sz="0" w:space="0" w:color="auto"/>
            <w:left w:val="none" w:sz="0" w:space="0" w:color="auto"/>
            <w:bottom w:val="none" w:sz="0" w:space="0" w:color="auto"/>
            <w:right w:val="none" w:sz="0" w:space="0" w:color="auto"/>
          </w:divBdr>
        </w:div>
        <w:div w:id="1089082006">
          <w:marLeft w:val="0"/>
          <w:marRight w:val="0"/>
          <w:marTop w:val="0"/>
          <w:marBottom w:val="0"/>
          <w:divBdr>
            <w:top w:val="none" w:sz="0" w:space="0" w:color="auto"/>
            <w:left w:val="none" w:sz="0" w:space="0" w:color="auto"/>
            <w:bottom w:val="none" w:sz="0" w:space="0" w:color="auto"/>
            <w:right w:val="none" w:sz="0" w:space="0" w:color="auto"/>
          </w:divBdr>
        </w:div>
        <w:div w:id="394008795">
          <w:marLeft w:val="0"/>
          <w:marRight w:val="0"/>
          <w:marTop w:val="0"/>
          <w:marBottom w:val="0"/>
          <w:divBdr>
            <w:top w:val="none" w:sz="0" w:space="0" w:color="auto"/>
            <w:left w:val="none" w:sz="0" w:space="0" w:color="auto"/>
            <w:bottom w:val="none" w:sz="0" w:space="0" w:color="auto"/>
            <w:right w:val="none" w:sz="0" w:space="0" w:color="auto"/>
          </w:divBdr>
        </w:div>
        <w:div w:id="435445225">
          <w:marLeft w:val="0"/>
          <w:marRight w:val="0"/>
          <w:marTop w:val="0"/>
          <w:marBottom w:val="0"/>
          <w:divBdr>
            <w:top w:val="none" w:sz="0" w:space="0" w:color="auto"/>
            <w:left w:val="none" w:sz="0" w:space="0" w:color="auto"/>
            <w:bottom w:val="none" w:sz="0" w:space="0" w:color="auto"/>
            <w:right w:val="none" w:sz="0" w:space="0" w:color="auto"/>
          </w:divBdr>
        </w:div>
        <w:div w:id="1682856866">
          <w:marLeft w:val="0"/>
          <w:marRight w:val="0"/>
          <w:marTop w:val="0"/>
          <w:marBottom w:val="0"/>
          <w:divBdr>
            <w:top w:val="none" w:sz="0" w:space="0" w:color="auto"/>
            <w:left w:val="none" w:sz="0" w:space="0" w:color="auto"/>
            <w:bottom w:val="none" w:sz="0" w:space="0" w:color="auto"/>
            <w:right w:val="none" w:sz="0" w:space="0" w:color="auto"/>
          </w:divBdr>
        </w:div>
        <w:div w:id="2020425046">
          <w:marLeft w:val="0"/>
          <w:marRight w:val="0"/>
          <w:marTop w:val="0"/>
          <w:marBottom w:val="0"/>
          <w:divBdr>
            <w:top w:val="none" w:sz="0" w:space="0" w:color="auto"/>
            <w:left w:val="none" w:sz="0" w:space="0" w:color="auto"/>
            <w:bottom w:val="none" w:sz="0" w:space="0" w:color="auto"/>
            <w:right w:val="none" w:sz="0" w:space="0" w:color="auto"/>
          </w:divBdr>
        </w:div>
        <w:div w:id="804275908">
          <w:marLeft w:val="0"/>
          <w:marRight w:val="0"/>
          <w:marTop w:val="0"/>
          <w:marBottom w:val="0"/>
          <w:divBdr>
            <w:top w:val="none" w:sz="0" w:space="0" w:color="auto"/>
            <w:left w:val="none" w:sz="0" w:space="0" w:color="auto"/>
            <w:bottom w:val="none" w:sz="0" w:space="0" w:color="auto"/>
            <w:right w:val="none" w:sz="0" w:space="0" w:color="auto"/>
          </w:divBdr>
        </w:div>
        <w:div w:id="2055883037">
          <w:marLeft w:val="0"/>
          <w:marRight w:val="0"/>
          <w:marTop w:val="0"/>
          <w:marBottom w:val="0"/>
          <w:divBdr>
            <w:top w:val="none" w:sz="0" w:space="0" w:color="auto"/>
            <w:left w:val="none" w:sz="0" w:space="0" w:color="auto"/>
            <w:bottom w:val="none" w:sz="0" w:space="0" w:color="auto"/>
            <w:right w:val="none" w:sz="0" w:space="0" w:color="auto"/>
          </w:divBdr>
        </w:div>
        <w:div w:id="1966622913">
          <w:marLeft w:val="0"/>
          <w:marRight w:val="0"/>
          <w:marTop w:val="0"/>
          <w:marBottom w:val="0"/>
          <w:divBdr>
            <w:top w:val="none" w:sz="0" w:space="0" w:color="auto"/>
            <w:left w:val="none" w:sz="0" w:space="0" w:color="auto"/>
            <w:bottom w:val="none" w:sz="0" w:space="0" w:color="auto"/>
            <w:right w:val="none" w:sz="0" w:space="0" w:color="auto"/>
          </w:divBdr>
        </w:div>
        <w:div w:id="575867585">
          <w:marLeft w:val="0"/>
          <w:marRight w:val="0"/>
          <w:marTop w:val="0"/>
          <w:marBottom w:val="0"/>
          <w:divBdr>
            <w:top w:val="none" w:sz="0" w:space="0" w:color="auto"/>
            <w:left w:val="none" w:sz="0" w:space="0" w:color="auto"/>
            <w:bottom w:val="none" w:sz="0" w:space="0" w:color="auto"/>
            <w:right w:val="none" w:sz="0" w:space="0" w:color="auto"/>
          </w:divBdr>
        </w:div>
        <w:div w:id="220869291">
          <w:marLeft w:val="0"/>
          <w:marRight w:val="0"/>
          <w:marTop w:val="0"/>
          <w:marBottom w:val="0"/>
          <w:divBdr>
            <w:top w:val="none" w:sz="0" w:space="0" w:color="auto"/>
            <w:left w:val="none" w:sz="0" w:space="0" w:color="auto"/>
            <w:bottom w:val="none" w:sz="0" w:space="0" w:color="auto"/>
            <w:right w:val="none" w:sz="0" w:space="0" w:color="auto"/>
          </w:divBdr>
        </w:div>
        <w:div w:id="1328168337">
          <w:marLeft w:val="0"/>
          <w:marRight w:val="0"/>
          <w:marTop w:val="0"/>
          <w:marBottom w:val="0"/>
          <w:divBdr>
            <w:top w:val="none" w:sz="0" w:space="0" w:color="auto"/>
            <w:left w:val="none" w:sz="0" w:space="0" w:color="auto"/>
            <w:bottom w:val="none" w:sz="0" w:space="0" w:color="auto"/>
            <w:right w:val="none" w:sz="0" w:space="0" w:color="auto"/>
          </w:divBdr>
        </w:div>
        <w:div w:id="1958218603">
          <w:marLeft w:val="0"/>
          <w:marRight w:val="0"/>
          <w:marTop w:val="0"/>
          <w:marBottom w:val="0"/>
          <w:divBdr>
            <w:top w:val="none" w:sz="0" w:space="0" w:color="auto"/>
            <w:left w:val="none" w:sz="0" w:space="0" w:color="auto"/>
            <w:bottom w:val="none" w:sz="0" w:space="0" w:color="auto"/>
            <w:right w:val="none" w:sz="0" w:space="0" w:color="auto"/>
          </w:divBdr>
        </w:div>
        <w:div w:id="119229939">
          <w:marLeft w:val="0"/>
          <w:marRight w:val="0"/>
          <w:marTop w:val="0"/>
          <w:marBottom w:val="0"/>
          <w:divBdr>
            <w:top w:val="none" w:sz="0" w:space="0" w:color="auto"/>
            <w:left w:val="none" w:sz="0" w:space="0" w:color="auto"/>
            <w:bottom w:val="none" w:sz="0" w:space="0" w:color="auto"/>
            <w:right w:val="none" w:sz="0" w:space="0" w:color="auto"/>
          </w:divBdr>
        </w:div>
        <w:div w:id="76053754">
          <w:marLeft w:val="0"/>
          <w:marRight w:val="0"/>
          <w:marTop w:val="0"/>
          <w:marBottom w:val="0"/>
          <w:divBdr>
            <w:top w:val="none" w:sz="0" w:space="0" w:color="auto"/>
            <w:left w:val="none" w:sz="0" w:space="0" w:color="auto"/>
            <w:bottom w:val="none" w:sz="0" w:space="0" w:color="auto"/>
            <w:right w:val="none" w:sz="0" w:space="0" w:color="auto"/>
          </w:divBdr>
        </w:div>
        <w:div w:id="1092580307">
          <w:marLeft w:val="0"/>
          <w:marRight w:val="0"/>
          <w:marTop w:val="0"/>
          <w:marBottom w:val="0"/>
          <w:divBdr>
            <w:top w:val="none" w:sz="0" w:space="0" w:color="auto"/>
            <w:left w:val="none" w:sz="0" w:space="0" w:color="auto"/>
            <w:bottom w:val="none" w:sz="0" w:space="0" w:color="auto"/>
            <w:right w:val="none" w:sz="0" w:space="0" w:color="auto"/>
          </w:divBdr>
        </w:div>
        <w:div w:id="474220920">
          <w:marLeft w:val="0"/>
          <w:marRight w:val="0"/>
          <w:marTop w:val="0"/>
          <w:marBottom w:val="0"/>
          <w:divBdr>
            <w:top w:val="none" w:sz="0" w:space="0" w:color="auto"/>
            <w:left w:val="none" w:sz="0" w:space="0" w:color="auto"/>
            <w:bottom w:val="none" w:sz="0" w:space="0" w:color="auto"/>
            <w:right w:val="none" w:sz="0" w:space="0" w:color="auto"/>
          </w:divBdr>
        </w:div>
        <w:div w:id="1420712462">
          <w:marLeft w:val="0"/>
          <w:marRight w:val="0"/>
          <w:marTop w:val="0"/>
          <w:marBottom w:val="0"/>
          <w:divBdr>
            <w:top w:val="none" w:sz="0" w:space="0" w:color="auto"/>
            <w:left w:val="none" w:sz="0" w:space="0" w:color="auto"/>
            <w:bottom w:val="none" w:sz="0" w:space="0" w:color="auto"/>
            <w:right w:val="none" w:sz="0" w:space="0" w:color="auto"/>
          </w:divBdr>
        </w:div>
        <w:div w:id="1969121876">
          <w:marLeft w:val="0"/>
          <w:marRight w:val="0"/>
          <w:marTop w:val="0"/>
          <w:marBottom w:val="0"/>
          <w:divBdr>
            <w:top w:val="none" w:sz="0" w:space="0" w:color="auto"/>
            <w:left w:val="none" w:sz="0" w:space="0" w:color="auto"/>
            <w:bottom w:val="none" w:sz="0" w:space="0" w:color="auto"/>
            <w:right w:val="none" w:sz="0" w:space="0" w:color="auto"/>
          </w:divBdr>
        </w:div>
        <w:div w:id="1062562598">
          <w:marLeft w:val="0"/>
          <w:marRight w:val="0"/>
          <w:marTop w:val="0"/>
          <w:marBottom w:val="0"/>
          <w:divBdr>
            <w:top w:val="none" w:sz="0" w:space="0" w:color="auto"/>
            <w:left w:val="none" w:sz="0" w:space="0" w:color="auto"/>
            <w:bottom w:val="none" w:sz="0" w:space="0" w:color="auto"/>
            <w:right w:val="none" w:sz="0" w:space="0" w:color="auto"/>
          </w:divBdr>
        </w:div>
        <w:div w:id="893809041">
          <w:marLeft w:val="0"/>
          <w:marRight w:val="0"/>
          <w:marTop w:val="0"/>
          <w:marBottom w:val="0"/>
          <w:divBdr>
            <w:top w:val="none" w:sz="0" w:space="0" w:color="auto"/>
            <w:left w:val="none" w:sz="0" w:space="0" w:color="auto"/>
            <w:bottom w:val="none" w:sz="0" w:space="0" w:color="auto"/>
            <w:right w:val="none" w:sz="0" w:space="0" w:color="auto"/>
          </w:divBdr>
        </w:div>
        <w:div w:id="1916815734">
          <w:marLeft w:val="0"/>
          <w:marRight w:val="0"/>
          <w:marTop w:val="0"/>
          <w:marBottom w:val="0"/>
          <w:divBdr>
            <w:top w:val="none" w:sz="0" w:space="0" w:color="auto"/>
            <w:left w:val="none" w:sz="0" w:space="0" w:color="auto"/>
            <w:bottom w:val="none" w:sz="0" w:space="0" w:color="auto"/>
            <w:right w:val="none" w:sz="0" w:space="0" w:color="auto"/>
          </w:divBdr>
        </w:div>
        <w:div w:id="1227914542">
          <w:marLeft w:val="0"/>
          <w:marRight w:val="0"/>
          <w:marTop w:val="0"/>
          <w:marBottom w:val="0"/>
          <w:divBdr>
            <w:top w:val="none" w:sz="0" w:space="0" w:color="auto"/>
            <w:left w:val="none" w:sz="0" w:space="0" w:color="auto"/>
            <w:bottom w:val="none" w:sz="0" w:space="0" w:color="auto"/>
            <w:right w:val="none" w:sz="0" w:space="0" w:color="auto"/>
          </w:divBdr>
        </w:div>
        <w:div w:id="49159760">
          <w:marLeft w:val="0"/>
          <w:marRight w:val="0"/>
          <w:marTop w:val="0"/>
          <w:marBottom w:val="0"/>
          <w:divBdr>
            <w:top w:val="none" w:sz="0" w:space="0" w:color="auto"/>
            <w:left w:val="none" w:sz="0" w:space="0" w:color="auto"/>
            <w:bottom w:val="none" w:sz="0" w:space="0" w:color="auto"/>
            <w:right w:val="none" w:sz="0" w:space="0" w:color="auto"/>
          </w:divBdr>
        </w:div>
        <w:div w:id="1816409474">
          <w:marLeft w:val="0"/>
          <w:marRight w:val="0"/>
          <w:marTop w:val="0"/>
          <w:marBottom w:val="0"/>
          <w:divBdr>
            <w:top w:val="none" w:sz="0" w:space="0" w:color="auto"/>
            <w:left w:val="none" w:sz="0" w:space="0" w:color="auto"/>
            <w:bottom w:val="none" w:sz="0" w:space="0" w:color="auto"/>
            <w:right w:val="none" w:sz="0" w:space="0" w:color="auto"/>
          </w:divBdr>
        </w:div>
      </w:divsChild>
    </w:div>
    <w:div w:id="1265378998">
      <w:bodyDiv w:val="1"/>
      <w:marLeft w:val="0"/>
      <w:marRight w:val="0"/>
      <w:marTop w:val="0"/>
      <w:marBottom w:val="0"/>
      <w:divBdr>
        <w:top w:val="none" w:sz="0" w:space="0" w:color="auto"/>
        <w:left w:val="none" w:sz="0" w:space="0" w:color="auto"/>
        <w:bottom w:val="none" w:sz="0" w:space="0" w:color="auto"/>
        <w:right w:val="none" w:sz="0" w:space="0" w:color="auto"/>
      </w:divBdr>
      <w:divsChild>
        <w:div w:id="1616407858">
          <w:marLeft w:val="0"/>
          <w:marRight w:val="450"/>
          <w:marTop w:val="0"/>
          <w:marBottom w:val="0"/>
          <w:divBdr>
            <w:top w:val="none" w:sz="0" w:space="0" w:color="auto"/>
            <w:left w:val="none" w:sz="0" w:space="0" w:color="auto"/>
            <w:bottom w:val="none" w:sz="0" w:space="0" w:color="auto"/>
            <w:right w:val="none" w:sz="0" w:space="0" w:color="auto"/>
          </w:divBdr>
        </w:div>
      </w:divsChild>
    </w:div>
    <w:div w:id="1493064983">
      <w:bodyDiv w:val="1"/>
      <w:marLeft w:val="0"/>
      <w:marRight w:val="0"/>
      <w:marTop w:val="0"/>
      <w:marBottom w:val="0"/>
      <w:divBdr>
        <w:top w:val="none" w:sz="0" w:space="0" w:color="auto"/>
        <w:left w:val="none" w:sz="0" w:space="0" w:color="auto"/>
        <w:bottom w:val="none" w:sz="0" w:space="0" w:color="auto"/>
        <w:right w:val="none" w:sz="0" w:space="0" w:color="auto"/>
      </w:divBdr>
      <w:divsChild>
        <w:div w:id="1956865580">
          <w:marLeft w:val="0"/>
          <w:marRight w:val="0"/>
          <w:marTop w:val="0"/>
          <w:marBottom w:val="0"/>
          <w:divBdr>
            <w:top w:val="none" w:sz="0" w:space="0" w:color="auto"/>
            <w:left w:val="none" w:sz="0" w:space="0" w:color="auto"/>
            <w:bottom w:val="none" w:sz="0" w:space="0" w:color="auto"/>
            <w:right w:val="none" w:sz="0" w:space="0" w:color="auto"/>
          </w:divBdr>
          <w:divsChild>
            <w:div w:id="1492602235">
              <w:marLeft w:val="0"/>
              <w:marRight w:val="0"/>
              <w:marTop w:val="0"/>
              <w:marBottom w:val="0"/>
              <w:divBdr>
                <w:top w:val="none" w:sz="0" w:space="0" w:color="auto"/>
                <w:left w:val="none" w:sz="0" w:space="0" w:color="auto"/>
                <w:bottom w:val="none" w:sz="0" w:space="0" w:color="auto"/>
                <w:right w:val="none" w:sz="0" w:space="0" w:color="auto"/>
              </w:divBdr>
              <w:divsChild>
                <w:div w:id="1655841136">
                  <w:marLeft w:val="0"/>
                  <w:marRight w:val="0"/>
                  <w:marTop w:val="0"/>
                  <w:marBottom w:val="0"/>
                  <w:divBdr>
                    <w:top w:val="none" w:sz="0" w:space="0" w:color="auto"/>
                    <w:left w:val="none" w:sz="0" w:space="0" w:color="auto"/>
                    <w:bottom w:val="none" w:sz="0" w:space="0" w:color="auto"/>
                    <w:right w:val="none" w:sz="0" w:space="0" w:color="auto"/>
                  </w:divBdr>
                  <w:divsChild>
                    <w:div w:id="1837262437">
                      <w:marLeft w:val="0"/>
                      <w:marRight w:val="0"/>
                      <w:marTop w:val="0"/>
                      <w:marBottom w:val="0"/>
                      <w:divBdr>
                        <w:top w:val="none" w:sz="0" w:space="0" w:color="auto"/>
                        <w:left w:val="none" w:sz="0" w:space="0" w:color="auto"/>
                        <w:bottom w:val="none" w:sz="0" w:space="0" w:color="auto"/>
                        <w:right w:val="none" w:sz="0" w:space="0" w:color="auto"/>
                      </w:divBdr>
                      <w:divsChild>
                        <w:div w:id="8706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332188">
      <w:bodyDiv w:val="1"/>
      <w:marLeft w:val="0"/>
      <w:marRight w:val="0"/>
      <w:marTop w:val="0"/>
      <w:marBottom w:val="0"/>
      <w:divBdr>
        <w:top w:val="none" w:sz="0" w:space="0" w:color="auto"/>
        <w:left w:val="none" w:sz="0" w:space="0" w:color="auto"/>
        <w:bottom w:val="none" w:sz="0" w:space="0" w:color="auto"/>
        <w:right w:val="none" w:sz="0" w:space="0" w:color="auto"/>
      </w:divBdr>
      <w:divsChild>
        <w:div w:id="565336993">
          <w:marLeft w:val="0"/>
          <w:marRight w:val="0"/>
          <w:marTop w:val="0"/>
          <w:marBottom w:val="0"/>
          <w:divBdr>
            <w:top w:val="none" w:sz="0" w:space="0" w:color="auto"/>
            <w:left w:val="none" w:sz="0" w:space="0" w:color="auto"/>
            <w:bottom w:val="none" w:sz="0" w:space="0" w:color="auto"/>
            <w:right w:val="none" w:sz="0" w:space="0" w:color="auto"/>
          </w:divBdr>
          <w:divsChild>
            <w:div w:id="903494728">
              <w:marLeft w:val="0"/>
              <w:marRight w:val="0"/>
              <w:marTop w:val="0"/>
              <w:marBottom w:val="0"/>
              <w:divBdr>
                <w:top w:val="none" w:sz="0" w:space="0" w:color="auto"/>
                <w:left w:val="none" w:sz="0" w:space="0" w:color="auto"/>
                <w:bottom w:val="none" w:sz="0" w:space="0" w:color="auto"/>
                <w:right w:val="none" w:sz="0" w:space="0" w:color="auto"/>
              </w:divBdr>
            </w:div>
          </w:divsChild>
        </w:div>
        <w:div w:id="1949004453">
          <w:marLeft w:val="0"/>
          <w:marRight w:val="0"/>
          <w:marTop w:val="0"/>
          <w:marBottom w:val="0"/>
          <w:divBdr>
            <w:top w:val="none" w:sz="0" w:space="0" w:color="auto"/>
            <w:left w:val="none" w:sz="0" w:space="0" w:color="auto"/>
            <w:bottom w:val="none" w:sz="0" w:space="0" w:color="auto"/>
            <w:right w:val="none" w:sz="0" w:space="0" w:color="auto"/>
          </w:divBdr>
          <w:divsChild>
            <w:div w:id="1166942850">
              <w:marLeft w:val="0"/>
              <w:marRight w:val="0"/>
              <w:marTop w:val="0"/>
              <w:marBottom w:val="0"/>
              <w:divBdr>
                <w:top w:val="none" w:sz="0" w:space="0" w:color="auto"/>
                <w:left w:val="none" w:sz="0" w:space="0" w:color="auto"/>
                <w:bottom w:val="none" w:sz="0" w:space="0" w:color="auto"/>
                <w:right w:val="none" w:sz="0" w:space="0" w:color="auto"/>
              </w:divBdr>
              <w:divsChild>
                <w:div w:id="1771662642">
                  <w:marLeft w:val="0"/>
                  <w:marRight w:val="0"/>
                  <w:marTop w:val="0"/>
                  <w:marBottom w:val="0"/>
                  <w:divBdr>
                    <w:top w:val="none" w:sz="0" w:space="0" w:color="auto"/>
                    <w:left w:val="none" w:sz="0" w:space="0" w:color="auto"/>
                    <w:bottom w:val="none" w:sz="0" w:space="0" w:color="auto"/>
                    <w:right w:val="none" w:sz="0" w:space="0" w:color="auto"/>
                  </w:divBdr>
                  <w:divsChild>
                    <w:div w:id="14346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04729">
      <w:bodyDiv w:val="1"/>
      <w:marLeft w:val="0"/>
      <w:marRight w:val="0"/>
      <w:marTop w:val="0"/>
      <w:marBottom w:val="0"/>
      <w:divBdr>
        <w:top w:val="none" w:sz="0" w:space="0" w:color="auto"/>
        <w:left w:val="none" w:sz="0" w:space="0" w:color="auto"/>
        <w:bottom w:val="none" w:sz="0" w:space="0" w:color="auto"/>
        <w:right w:val="none" w:sz="0" w:space="0" w:color="auto"/>
      </w:divBdr>
      <w:divsChild>
        <w:div w:id="2058241583">
          <w:marLeft w:val="0"/>
          <w:marRight w:val="0"/>
          <w:marTop w:val="0"/>
          <w:marBottom w:val="0"/>
          <w:divBdr>
            <w:top w:val="none" w:sz="0" w:space="0" w:color="auto"/>
            <w:left w:val="none" w:sz="0" w:space="0" w:color="auto"/>
            <w:bottom w:val="none" w:sz="0" w:space="0" w:color="auto"/>
            <w:right w:val="none" w:sz="0" w:space="0" w:color="auto"/>
          </w:divBdr>
        </w:div>
        <w:div w:id="127476087">
          <w:marLeft w:val="0"/>
          <w:marRight w:val="0"/>
          <w:marTop w:val="0"/>
          <w:marBottom w:val="0"/>
          <w:divBdr>
            <w:top w:val="none" w:sz="0" w:space="0" w:color="auto"/>
            <w:left w:val="none" w:sz="0" w:space="0" w:color="auto"/>
            <w:bottom w:val="none" w:sz="0" w:space="0" w:color="auto"/>
            <w:right w:val="none" w:sz="0" w:space="0" w:color="auto"/>
          </w:divBdr>
        </w:div>
        <w:div w:id="1999142050">
          <w:marLeft w:val="0"/>
          <w:marRight w:val="0"/>
          <w:marTop w:val="0"/>
          <w:marBottom w:val="0"/>
          <w:divBdr>
            <w:top w:val="none" w:sz="0" w:space="0" w:color="auto"/>
            <w:left w:val="none" w:sz="0" w:space="0" w:color="auto"/>
            <w:bottom w:val="none" w:sz="0" w:space="0" w:color="auto"/>
            <w:right w:val="none" w:sz="0" w:space="0" w:color="auto"/>
          </w:divBdr>
        </w:div>
        <w:div w:id="2001342674">
          <w:marLeft w:val="0"/>
          <w:marRight w:val="0"/>
          <w:marTop w:val="0"/>
          <w:marBottom w:val="0"/>
          <w:divBdr>
            <w:top w:val="none" w:sz="0" w:space="0" w:color="auto"/>
            <w:left w:val="none" w:sz="0" w:space="0" w:color="auto"/>
            <w:bottom w:val="none" w:sz="0" w:space="0" w:color="auto"/>
            <w:right w:val="none" w:sz="0" w:space="0" w:color="auto"/>
          </w:divBdr>
        </w:div>
        <w:div w:id="1622760211">
          <w:marLeft w:val="0"/>
          <w:marRight w:val="0"/>
          <w:marTop w:val="0"/>
          <w:marBottom w:val="0"/>
          <w:divBdr>
            <w:top w:val="none" w:sz="0" w:space="0" w:color="auto"/>
            <w:left w:val="none" w:sz="0" w:space="0" w:color="auto"/>
            <w:bottom w:val="none" w:sz="0" w:space="0" w:color="auto"/>
            <w:right w:val="none" w:sz="0" w:space="0" w:color="auto"/>
          </w:divBdr>
        </w:div>
        <w:div w:id="2057511683">
          <w:marLeft w:val="0"/>
          <w:marRight w:val="0"/>
          <w:marTop w:val="0"/>
          <w:marBottom w:val="0"/>
          <w:divBdr>
            <w:top w:val="none" w:sz="0" w:space="0" w:color="auto"/>
            <w:left w:val="none" w:sz="0" w:space="0" w:color="auto"/>
            <w:bottom w:val="none" w:sz="0" w:space="0" w:color="auto"/>
            <w:right w:val="none" w:sz="0" w:space="0" w:color="auto"/>
          </w:divBdr>
        </w:div>
        <w:div w:id="1310550806">
          <w:marLeft w:val="0"/>
          <w:marRight w:val="0"/>
          <w:marTop w:val="0"/>
          <w:marBottom w:val="0"/>
          <w:divBdr>
            <w:top w:val="none" w:sz="0" w:space="0" w:color="auto"/>
            <w:left w:val="none" w:sz="0" w:space="0" w:color="auto"/>
            <w:bottom w:val="none" w:sz="0" w:space="0" w:color="auto"/>
            <w:right w:val="none" w:sz="0" w:space="0" w:color="auto"/>
          </w:divBdr>
        </w:div>
        <w:div w:id="1493255762">
          <w:marLeft w:val="0"/>
          <w:marRight w:val="0"/>
          <w:marTop w:val="0"/>
          <w:marBottom w:val="0"/>
          <w:divBdr>
            <w:top w:val="none" w:sz="0" w:space="0" w:color="auto"/>
            <w:left w:val="none" w:sz="0" w:space="0" w:color="auto"/>
            <w:bottom w:val="none" w:sz="0" w:space="0" w:color="auto"/>
            <w:right w:val="none" w:sz="0" w:space="0" w:color="auto"/>
          </w:divBdr>
        </w:div>
        <w:div w:id="1535575627">
          <w:marLeft w:val="0"/>
          <w:marRight w:val="0"/>
          <w:marTop w:val="0"/>
          <w:marBottom w:val="0"/>
          <w:divBdr>
            <w:top w:val="none" w:sz="0" w:space="0" w:color="auto"/>
            <w:left w:val="none" w:sz="0" w:space="0" w:color="auto"/>
            <w:bottom w:val="none" w:sz="0" w:space="0" w:color="auto"/>
            <w:right w:val="none" w:sz="0" w:space="0" w:color="auto"/>
          </w:divBdr>
        </w:div>
        <w:div w:id="1854492762">
          <w:marLeft w:val="0"/>
          <w:marRight w:val="0"/>
          <w:marTop w:val="0"/>
          <w:marBottom w:val="0"/>
          <w:divBdr>
            <w:top w:val="none" w:sz="0" w:space="0" w:color="auto"/>
            <w:left w:val="none" w:sz="0" w:space="0" w:color="auto"/>
            <w:bottom w:val="none" w:sz="0" w:space="0" w:color="auto"/>
            <w:right w:val="none" w:sz="0" w:space="0" w:color="auto"/>
          </w:divBdr>
        </w:div>
        <w:div w:id="646859324">
          <w:marLeft w:val="0"/>
          <w:marRight w:val="0"/>
          <w:marTop w:val="0"/>
          <w:marBottom w:val="0"/>
          <w:divBdr>
            <w:top w:val="none" w:sz="0" w:space="0" w:color="auto"/>
            <w:left w:val="none" w:sz="0" w:space="0" w:color="auto"/>
            <w:bottom w:val="none" w:sz="0" w:space="0" w:color="auto"/>
            <w:right w:val="none" w:sz="0" w:space="0" w:color="auto"/>
          </w:divBdr>
        </w:div>
        <w:div w:id="3484408">
          <w:marLeft w:val="0"/>
          <w:marRight w:val="0"/>
          <w:marTop w:val="0"/>
          <w:marBottom w:val="0"/>
          <w:divBdr>
            <w:top w:val="none" w:sz="0" w:space="0" w:color="auto"/>
            <w:left w:val="none" w:sz="0" w:space="0" w:color="auto"/>
            <w:bottom w:val="none" w:sz="0" w:space="0" w:color="auto"/>
            <w:right w:val="none" w:sz="0" w:space="0" w:color="auto"/>
          </w:divBdr>
        </w:div>
        <w:div w:id="227769705">
          <w:marLeft w:val="0"/>
          <w:marRight w:val="0"/>
          <w:marTop w:val="0"/>
          <w:marBottom w:val="0"/>
          <w:divBdr>
            <w:top w:val="none" w:sz="0" w:space="0" w:color="auto"/>
            <w:left w:val="none" w:sz="0" w:space="0" w:color="auto"/>
            <w:bottom w:val="none" w:sz="0" w:space="0" w:color="auto"/>
            <w:right w:val="none" w:sz="0" w:space="0" w:color="auto"/>
          </w:divBdr>
        </w:div>
        <w:div w:id="1658072561">
          <w:marLeft w:val="0"/>
          <w:marRight w:val="0"/>
          <w:marTop w:val="0"/>
          <w:marBottom w:val="0"/>
          <w:divBdr>
            <w:top w:val="none" w:sz="0" w:space="0" w:color="auto"/>
            <w:left w:val="none" w:sz="0" w:space="0" w:color="auto"/>
            <w:bottom w:val="none" w:sz="0" w:space="0" w:color="auto"/>
            <w:right w:val="none" w:sz="0" w:space="0" w:color="auto"/>
          </w:divBdr>
        </w:div>
        <w:div w:id="362747912">
          <w:marLeft w:val="0"/>
          <w:marRight w:val="0"/>
          <w:marTop w:val="0"/>
          <w:marBottom w:val="0"/>
          <w:divBdr>
            <w:top w:val="none" w:sz="0" w:space="0" w:color="auto"/>
            <w:left w:val="none" w:sz="0" w:space="0" w:color="auto"/>
            <w:bottom w:val="none" w:sz="0" w:space="0" w:color="auto"/>
            <w:right w:val="none" w:sz="0" w:space="0" w:color="auto"/>
          </w:divBdr>
        </w:div>
        <w:div w:id="2130851864">
          <w:marLeft w:val="0"/>
          <w:marRight w:val="0"/>
          <w:marTop w:val="0"/>
          <w:marBottom w:val="0"/>
          <w:divBdr>
            <w:top w:val="none" w:sz="0" w:space="0" w:color="auto"/>
            <w:left w:val="none" w:sz="0" w:space="0" w:color="auto"/>
            <w:bottom w:val="none" w:sz="0" w:space="0" w:color="auto"/>
            <w:right w:val="none" w:sz="0" w:space="0" w:color="auto"/>
          </w:divBdr>
        </w:div>
        <w:div w:id="2019697763">
          <w:marLeft w:val="0"/>
          <w:marRight w:val="0"/>
          <w:marTop w:val="0"/>
          <w:marBottom w:val="0"/>
          <w:divBdr>
            <w:top w:val="none" w:sz="0" w:space="0" w:color="auto"/>
            <w:left w:val="none" w:sz="0" w:space="0" w:color="auto"/>
            <w:bottom w:val="none" w:sz="0" w:space="0" w:color="auto"/>
            <w:right w:val="none" w:sz="0" w:space="0" w:color="auto"/>
          </w:divBdr>
        </w:div>
        <w:div w:id="2083676685">
          <w:marLeft w:val="0"/>
          <w:marRight w:val="0"/>
          <w:marTop w:val="0"/>
          <w:marBottom w:val="0"/>
          <w:divBdr>
            <w:top w:val="none" w:sz="0" w:space="0" w:color="auto"/>
            <w:left w:val="none" w:sz="0" w:space="0" w:color="auto"/>
            <w:bottom w:val="none" w:sz="0" w:space="0" w:color="auto"/>
            <w:right w:val="none" w:sz="0" w:space="0" w:color="auto"/>
          </w:divBdr>
        </w:div>
        <w:div w:id="1100489415">
          <w:marLeft w:val="0"/>
          <w:marRight w:val="0"/>
          <w:marTop w:val="0"/>
          <w:marBottom w:val="0"/>
          <w:divBdr>
            <w:top w:val="none" w:sz="0" w:space="0" w:color="auto"/>
            <w:left w:val="none" w:sz="0" w:space="0" w:color="auto"/>
            <w:bottom w:val="none" w:sz="0" w:space="0" w:color="auto"/>
            <w:right w:val="none" w:sz="0" w:space="0" w:color="auto"/>
          </w:divBdr>
        </w:div>
        <w:div w:id="1316832308">
          <w:marLeft w:val="0"/>
          <w:marRight w:val="0"/>
          <w:marTop w:val="0"/>
          <w:marBottom w:val="0"/>
          <w:divBdr>
            <w:top w:val="none" w:sz="0" w:space="0" w:color="auto"/>
            <w:left w:val="none" w:sz="0" w:space="0" w:color="auto"/>
            <w:bottom w:val="none" w:sz="0" w:space="0" w:color="auto"/>
            <w:right w:val="none" w:sz="0" w:space="0" w:color="auto"/>
          </w:divBdr>
        </w:div>
        <w:div w:id="724330893">
          <w:marLeft w:val="0"/>
          <w:marRight w:val="0"/>
          <w:marTop w:val="0"/>
          <w:marBottom w:val="0"/>
          <w:divBdr>
            <w:top w:val="none" w:sz="0" w:space="0" w:color="auto"/>
            <w:left w:val="none" w:sz="0" w:space="0" w:color="auto"/>
            <w:bottom w:val="none" w:sz="0" w:space="0" w:color="auto"/>
            <w:right w:val="none" w:sz="0" w:space="0" w:color="auto"/>
          </w:divBdr>
        </w:div>
        <w:div w:id="2075657578">
          <w:marLeft w:val="0"/>
          <w:marRight w:val="0"/>
          <w:marTop w:val="0"/>
          <w:marBottom w:val="0"/>
          <w:divBdr>
            <w:top w:val="none" w:sz="0" w:space="0" w:color="auto"/>
            <w:left w:val="none" w:sz="0" w:space="0" w:color="auto"/>
            <w:bottom w:val="none" w:sz="0" w:space="0" w:color="auto"/>
            <w:right w:val="none" w:sz="0" w:space="0" w:color="auto"/>
          </w:divBdr>
        </w:div>
        <w:div w:id="707678247">
          <w:marLeft w:val="0"/>
          <w:marRight w:val="0"/>
          <w:marTop w:val="0"/>
          <w:marBottom w:val="0"/>
          <w:divBdr>
            <w:top w:val="none" w:sz="0" w:space="0" w:color="auto"/>
            <w:left w:val="none" w:sz="0" w:space="0" w:color="auto"/>
            <w:bottom w:val="none" w:sz="0" w:space="0" w:color="auto"/>
            <w:right w:val="none" w:sz="0" w:space="0" w:color="auto"/>
          </w:divBdr>
        </w:div>
        <w:div w:id="156845453">
          <w:marLeft w:val="0"/>
          <w:marRight w:val="0"/>
          <w:marTop w:val="0"/>
          <w:marBottom w:val="0"/>
          <w:divBdr>
            <w:top w:val="none" w:sz="0" w:space="0" w:color="auto"/>
            <w:left w:val="none" w:sz="0" w:space="0" w:color="auto"/>
            <w:bottom w:val="none" w:sz="0" w:space="0" w:color="auto"/>
            <w:right w:val="none" w:sz="0" w:space="0" w:color="auto"/>
          </w:divBdr>
        </w:div>
        <w:div w:id="1035035456">
          <w:marLeft w:val="0"/>
          <w:marRight w:val="0"/>
          <w:marTop w:val="0"/>
          <w:marBottom w:val="0"/>
          <w:divBdr>
            <w:top w:val="none" w:sz="0" w:space="0" w:color="auto"/>
            <w:left w:val="none" w:sz="0" w:space="0" w:color="auto"/>
            <w:bottom w:val="none" w:sz="0" w:space="0" w:color="auto"/>
            <w:right w:val="none" w:sz="0" w:space="0" w:color="auto"/>
          </w:divBdr>
        </w:div>
        <w:div w:id="685139277">
          <w:marLeft w:val="0"/>
          <w:marRight w:val="0"/>
          <w:marTop w:val="0"/>
          <w:marBottom w:val="0"/>
          <w:divBdr>
            <w:top w:val="none" w:sz="0" w:space="0" w:color="auto"/>
            <w:left w:val="none" w:sz="0" w:space="0" w:color="auto"/>
            <w:bottom w:val="none" w:sz="0" w:space="0" w:color="auto"/>
            <w:right w:val="none" w:sz="0" w:space="0" w:color="auto"/>
          </w:divBdr>
        </w:div>
        <w:div w:id="1490749715">
          <w:marLeft w:val="0"/>
          <w:marRight w:val="0"/>
          <w:marTop w:val="0"/>
          <w:marBottom w:val="0"/>
          <w:divBdr>
            <w:top w:val="none" w:sz="0" w:space="0" w:color="auto"/>
            <w:left w:val="none" w:sz="0" w:space="0" w:color="auto"/>
            <w:bottom w:val="none" w:sz="0" w:space="0" w:color="auto"/>
            <w:right w:val="none" w:sz="0" w:space="0" w:color="auto"/>
          </w:divBdr>
        </w:div>
        <w:div w:id="714620876">
          <w:marLeft w:val="0"/>
          <w:marRight w:val="0"/>
          <w:marTop w:val="0"/>
          <w:marBottom w:val="0"/>
          <w:divBdr>
            <w:top w:val="none" w:sz="0" w:space="0" w:color="auto"/>
            <w:left w:val="none" w:sz="0" w:space="0" w:color="auto"/>
            <w:bottom w:val="none" w:sz="0" w:space="0" w:color="auto"/>
            <w:right w:val="none" w:sz="0" w:space="0" w:color="auto"/>
          </w:divBdr>
        </w:div>
        <w:div w:id="195965214">
          <w:marLeft w:val="0"/>
          <w:marRight w:val="0"/>
          <w:marTop w:val="0"/>
          <w:marBottom w:val="0"/>
          <w:divBdr>
            <w:top w:val="none" w:sz="0" w:space="0" w:color="auto"/>
            <w:left w:val="none" w:sz="0" w:space="0" w:color="auto"/>
            <w:bottom w:val="none" w:sz="0" w:space="0" w:color="auto"/>
            <w:right w:val="none" w:sz="0" w:space="0" w:color="auto"/>
          </w:divBdr>
        </w:div>
        <w:div w:id="1505851867">
          <w:marLeft w:val="0"/>
          <w:marRight w:val="0"/>
          <w:marTop w:val="0"/>
          <w:marBottom w:val="0"/>
          <w:divBdr>
            <w:top w:val="none" w:sz="0" w:space="0" w:color="auto"/>
            <w:left w:val="none" w:sz="0" w:space="0" w:color="auto"/>
            <w:bottom w:val="none" w:sz="0" w:space="0" w:color="auto"/>
            <w:right w:val="none" w:sz="0" w:space="0" w:color="auto"/>
          </w:divBdr>
        </w:div>
        <w:div w:id="94521606">
          <w:marLeft w:val="0"/>
          <w:marRight w:val="0"/>
          <w:marTop w:val="0"/>
          <w:marBottom w:val="0"/>
          <w:divBdr>
            <w:top w:val="none" w:sz="0" w:space="0" w:color="auto"/>
            <w:left w:val="none" w:sz="0" w:space="0" w:color="auto"/>
            <w:bottom w:val="none" w:sz="0" w:space="0" w:color="auto"/>
            <w:right w:val="none" w:sz="0" w:space="0" w:color="auto"/>
          </w:divBdr>
        </w:div>
        <w:div w:id="419258800">
          <w:marLeft w:val="0"/>
          <w:marRight w:val="0"/>
          <w:marTop w:val="0"/>
          <w:marBottom w:val="0"/>
          <w:divBdr>
            <w:top w:val="none" w:sz="0" w:space="0" w:color="auto"/>
            <w:left w:val="none" w:sz="0" w:space="0" w:color="auto"/>
            <w:bottom w:val="none" w:sz="0" w:space="0" w:color="auto"/>
            <w:right w:val="none" w:sz="0" w:space="0" w:color="auto"/>
          </w:divBdr>
        </w:div>
        <w:div w:id="846603756">
          <w:marLeft w:val="0"/>
          <w:marRight w:val="0"/>
          <w:marTop w:val="0"/>
          <w:marBottom w:val="0"/>
          <w:divBdr>
            <w:top w:val="none" w:sz="0" w:space="0" w:color="auto"/>
            <w:left w:val="none" w:sz="0" w:space="0" w:color="auto"/>
            <w:bottom w:val="none" w:sz="0" w:space="0" w:color="auto"/>
            <w:right w:val="none" w:sz="0" w:space="0" w:color="auto"/>
          </w:divBdr>
        </w:div>
        <w:div w:id="1466849106">
          <w:marLeft w:val="0"/>
          <w:marRight w:val="0"/>
          <w:marTop w:val="0"/>
          <w:marBottom w:val="0"/>
          <w:divBdr>
            <w:top w:val="none" w:sz="0" w:space="0" w:color="auto"/>
            <w:left w:val="none" w:sz="0" w:space="0" w:color="auto"/>
            <w:bottom w:val="none" w:sz="0" w:space="0" w:color="auto"/>
            <w:right w:val="none" w:sz="0" w:space="0" w:color="auto"/>
          </w:divBdr>
        </w:div>
        <w:div w:id="4597343">
          <w:marLeft w:val="0"/>
          <w:marRight w:val="0"/>
          <w:marTop w:val="0"/>
          <w:marBottom w:val="0"/>
          <w:divBdr>
            <w:top w:val="none" w:sz="0" w:space="0" w:color="auto"/>
            <w:left w:val="none" w:sz="0" w:space="0" w:color="auto"/>
            <w:bottom w:val="none" w:sz="0" w:space="0" w:color="auto"/>
            <w:right w:val="none" w:sz="0" w:space="0" w:color="auto"/>
          </w:divBdr>
        </w:div>
        <w:div w:id="486943522">
          <w:marLeft w:val="0"/>
          <w:marRight w:val="0"/>
          <w:marTop w:val="0"/>
          <w:marBottom w:val="0"/>
          <w:divBdr>
            <w:top w:val="none" w:sz="0" w:space="0" w:color="auto"/>
            <w:left w:val="none" w:sz="0" w:space="0" w:color="auto"/>
            <w:bottom w:val="none" w:sz="0" w:space="0" w:color="auto"/>
            <w:right w:val="none" w:sz="0" w:space="0" w:color="auto"/>
          </w:divBdr>
        </w:div>
        <w:div w:id="957415538">
          <w:marLeft w:val="0"/>
          <w:marRight w:val="0"/>
          <w:marTop w:val="0"/>
          <w:marBottom w:val="0"/>
          <w:divBdr>
            <w:top w:val="none" w:sz="0" w:space="0" w:color="auto"/>
            <w:left w:val="none" w:sz="0" w:space="0" w:color="auto"/>
            <w:bottom w:val="none" w:sz="0" w:space="0" w:color="auto"/>
            <w:right w:val="none" w:sz="0" w:space="0" w:color="auto"/>
          </w:divBdr>
        </w:div>
        <w:div w:id="596866756">
          <w:marLeft w:val="0"/>
          <w:marRight w:val="0"/>
          <w:marTop w:val="0"/>
          <w:marBottom w:val="0"/>
          <w:divBdr>
            <w:top w:val="none" w:sz="0" w:space="0" w:color="auto"/>
            <w:left w:val="none" w:sz="0" w:space="0" w:color="auto"/>
            <w:bottom w:val="none" w:sz="0" w:space="0" w:color="auto"/>
            <w:right w:val="none" w:sz="0" w:space="0" w:color="auto"/>
          </w:divBdr>
        </w:div>
        <w:div w:id="1933392136">
          <w:marLeft w:val="0"/>
          <w:marRight w:val="0"/>
          <w:marTop w:val="0"/>
          <w:marBottom w:val="0"/>
          <w:divBdr>
            <w:top w:val="none" w:sz="0" w:space="0" w:color="auto"/>
            <w:left w:val="none" w:sz="0" w:space="0" w:color="auto"/>
            <w:bottom w:val="none" w:sz="0" w:space="0" w:color="auto"/>
            <w:right w:val="none" w:sz="0" w:space="0" w:color="auto"/>
          </w:divBdr>
        </w:div>
        <w:div w:id="2093044764">
          <w:marLeft w:val="0"/>
          <w:marRight w:val="0"/>
          <w:marTop w:val="0"/>
          <w:marBottom w:val="0"/>
          <w:divBdr>
            <w:top w:val="none" w:sz="0" w:space="0" w:color="auto"/>
            <w:left w:val="none" w:sz="0" w:space="0" w:color="auto"/>
            <w:bottom w:val="none" w:sz="0" w:space="0" w:color="auto"/>
            <w:right w:val="none" w:sz="0" w:space="0" w:color="auto"/>
          </w:divBdr>
        </w:div>
        <w:div w:id="1408650778">
          <w:marLeft w:val="0"/>
          <w:marRight w:val="0"/>
          <w:marTop w:val="0"/>
          <w:marBottom w:val="0"/>
          <w:divBdr>
            <w:top w:val="none" w:sz="0" w:space="0" w:color="auto"/>
            <w:left w:val="none" w:sz="0" w:space="0" w:color="auto"/>
            <w:bottom w:val="none" w:sz="0" w:space="0" w:color="auto"/>
            <w:right w:val="none" w:sz="0" w:space="0" w:color="auto"/>
          </w:divBdr>
        </w:div>
        <w:div w:id="1830638479">
          <w:marLeft w:val="0"/>
          <w:marRight w:val="0"/>
          <w:marTop w:val="0"/>
          <w:marBottom w:val="0"/>
          <w:divBdr>
            <w:top w:val="none" w:sz="0" w:space="0" w:color="auto"/>
            <w:left w:val="none" w:sz="0" w:space="0" w:color="auto"/>
            <w:bottom w:val="none" w:sz="0" w:space="0" w:color="auto"/>
            <w:right w:val="none" w:sz="0" w:space="0" w:color="auto"/>
          </w:divBdr>
        </w:div>
        <w:div w:id="584461324">
          <w:marLeft w:val="0"/>
          <w:marRight w:val="0"/>
          <w:marTop w:val="0"/>
          <w:marBottom w:val="0"/>
          <w:divBdr>
            <w:top w:val="none" w:sz="0" w:space="0" w:color="auto"/>
            <w:left w:val="none" w:sz="0" w:space="0" w:color="auto"/>
            <w:bottom w:val="none" w:sz="0" w:space="0" w:color="auto"/>
            <w:right w:val="none" w:sz="0" w:space="0" w:color="auto"/>
          </w:divBdr>
        </w:div>
        <w:div w:id="1694182614">
          <w:marLeft w:val="0"/>
          <w:marRight w:val="0"/>
          <w:marTop w:val="0"/>
          <w:marBottom w:val="0"/>
          <w:divBdr>
            <w:top w:val="none" w:sz="0" w:space="0" w:color="auto"/>
            <w:left w:val="none" w:sz="0" w:space="0" w:color="auto"/>
            <w:bottom w:val="none" w:sz="0" w:space="0" w:color="auto"/>
            <w:right w:val="none" w:sz="0" w:space="0" w:color="auto"/>
          </w:divBdr>
        </w:div>
        <w:div w:id="392168366">
          <w:marLeft w:val="0"/>
          <w:marRight w:val="0"/>
          <w:marTop w:val="0"/>
          <w:marBottom w:val="0"/>
          <w:divBdr>
            <w:top w:val="none" w:sz="0" w:space="0" w:color="auto"/>
            <w:left w:val="none" w:sz="0" w:space="0" w:color="auto"/>
            <w:bottom w:val="none" w:sz="0" w:space="0" w:color="auto"/>
            <w:right w:val="none" w:sz="0" w:space="0" w:color="auto"/>
          </w:divBdr>
        </w:div>
        <w:div w:id="1099183419">
          <w:marLeft w:val="0"/>
          <w:marRight w:val="0"/>
          <w:marTop w:val="0"/>
          <w:marBottom w:val="0"/>
          <w:divBdr>
            <w:top w:val="none" w:sz="0" w:space="0" w:color="auto"/>
            <w:left w:val="none" w:sz="0" w:space="0" w:color="auto"/>
            <w:bottom w:val="none" w:sz="0" w:space="0" w:color="auto"/>
            <w:right w:val="none" w:sz="0" w:space="0" w:color="auto"/>
          </w:divBdr>
        </w:div>
        <w:div w:id="990912314">
          <w:marLeft w:val="0"/>
          <w:marRight w:val="0"/>
          <w:marTop w:val="0"/>
          <w:marBottom w:val="0"/>
          <w:divBdr>
            <w:top w:val="none" w:sz="0" w:space="0" w:color="auto"/>
            <w:left w:val="none" w:sz="0" w:space="0" w:color="auto"/>
            <w:bottom w:val="none" w:sz="0" w:space="0" w:color="auto"/>
            <w:right w:val="none" w:sz="0" w:space="0" w:color="auto"/>
          </w:divBdr>
        </w:div>
        <w:div w:id="2112166667">
          <w:marLeft w:val="0"/>
          <w:marRight w:val="0"/>
          <w:marTop w:val="0"/>
          <w:marBottom w:val="0"/>
          <w:divBdr>
            <w:top w:val="none" w:sz="0" w:space="0" w:color="auto"/>
            <w:left w:val="none" w:sz="0" w:space="0" w:color="auto"/>
            <w:bottom w:val="none" w:sz="0" w:space="0" w:color="auto"/>
            <w:right w:val="none" w:sz="0" w:space="0" w:color="auto"/>
          </w:divBdr>
        </w:div>
        <w:div w:id="2005937819">
          <w:marLeft w:val="0"/>
          <w:marRight w:val="0"/>
          <w:marTop w:val="0"/>
          <w:marBottom w:val="0"/>
          <w:divBdr>
            <w:top w:val="none" w:sz="0" w:space="0" w:color="auto"/>
            <w:left w:val="none" w:sz="0" w:space="0" w:color="auto"/>
            <w:bottom w:val="none" w:sz="0" w:space="0" w:color="auto"/>
            <w:right w:val="none" w:sz="0" w:space="0" w:color="auto"/>
          </w:divBdr>
        </w:div>
        <w:div w:id="242841558">
          <w:marLeft w:val="0"/>
          <w:marRight w:val="0"/>
          <w:marTop w:val="0"/>
          <w:marBottom w:val="0"/>
          <w:divBdr>
            <w:top w:val="none" w:sz="0" w:space="0" w:color="auto"/>
            <w:left w:val="none" w:sz="0" w:space="0" w:color="auto"/>
            <w:bottom w:val="none" w:sz="0" w:space="0" w:color="auto"/>
            <w:right w:val="none" w:sz="0" w:space="0" w:color="auto"/>
          </w:divBdr>
        </w:div>
        <w:div w:id="132913953">
          <w:marLeft w:val="0"/>
          <w:marRight w:val="0"/>
          <w:marTop w:val="0"/>
          <w:marBottom w:val="0"/>
          <w:divBdr>
            <w:top w:val="none" w:sz="0" w:space="0" w:color="auto"/>
            <w:left w:val="none" w:sz="0" w:space="0" w:color="auto"/>
            <w:bottom w:val="none" w:sz="0" w:space="0" w:color="auto"/>
            <w:right w:val="none" w:sz="0" w:space="0" w:color="auto"/>
          </w:divBdr>
        </w:div>
        <w:div w:id="1223323126">
          <w:marLeft w:val="0"/>
          <w:marRight w:val="0"/>
          <w:marTop w:val="0"/>
          <w:marBottom w:val="0"/>
          <w:divBdr>
            <w:top w:val="none" w:sz="0" w:space="0" w:color="auto"/>
            <w:left w:val="none" w:sz="0" w:space="0" w:color="auto"/>
            <w:bottom w:val="none" w:sz="0" w:space="0" w:color="auto"/>
            <w:right w:val="none" w:sz="0" w:space="0" w:color="auto"/>
          </w:divBdr>
        </w:div>
        <w:div w:id="482428778">
          <w:marLeft w:val="0"/>
          <w:marRight w:val="0"/>
          <w:marTop w:val="0"/>
          <w:marBottom w:val="0"/>
          <w:divBdr>
            <w:top w:val="none" w:sz="0" w:space="0" w:color="auto"/>
            <w:left w:val="none" w:sz="0" w:space="0" w:color="auto"/>
            <w:bottom w:val="none" w:sz="0" w:space="0" w:color="auto"/>
            <w:right w:val="none" w:sz="0" w:space="0" w:color="auto"/>
          </w:divBdr>
        </w:div>
        <w:div w:id="1210188937">
          <w:marLeft w:val="0"/>
          <w:marRight w:val="0"/>
          <w:marTop w:val="0"/>
          <w:marBottom w:val="0"/>
          <w:divBdr>
            <w:top w:val="none" w:sz="0" w:space="0" w:color="auto"/>
            <w:left w:val="none" w:sz="0" w:space="0" w:color="auto"/>
            <w:bottom w:val="none" w:sz="0" w:space="0" w:color="auto"/>
            <w:right w:val="none" w:sz="0" w:space="0" w:color="auto"/>
          </w:divBdr>
        </w:div>
        <w:div w:id="74475866">
          <w:marLeft w:val="0"/>
          <w:marRight w:val="0"/>
          <w:marTop w:val="0"/>
          <w:marBottom w:val="0"/>
          <w:divBdr>
            <w:top w:val="none" w:sz="0" w:space="0" w:color="auto"/>
            <w:left w:val="none" w:sz="0" w:space="0" w:color="auto"/>
            <w:bottom w:val="none" w:sz="0" w:space="0" w:color="auto"/>
            <w:right w:val="none" w:sz="0" w:space="0" w:color="auto"/>
          </w:divBdr>
        </w:div>
        <w:div w:id="1488476505">
          <w:marLeft w:val="0"/>
          <w:marRight w:val="0"/>
          <w:marTop w:val="0"/>
          <w:marBottom w:val="0"/>
          <w:divBdr>
            <w:top w:val="none" w:sz="0" w:space="0" w:color="auto"/>
            <w:left w:val="none" w:sz="0" w:space="0" w:color="auto"/>
            <w:bottom w:val="none" w:sz="0" w:space="0" w:color="auto"/>
            <w:right w:val="none" w:sz="0" w:space="0" w:color="auto"/>
          </w:divBdr>
        </w:div>
        <w:div w:id="1547909725">
          <w:marLeft w:val="0"/>
          <w:marRight w:val="0"/>
          <w:marTop w:val="0"/>
          <w:marBottom w:val="0"/>
          <w:divBdr>
            <w:top w:val="none" w:sz="0" w:space="0" w:color="auto"/>
            <w:left w:val="none" w:sz="0" w:space="0" w:color="auto"/>
            <w:bottom w:val="none" w:sz="0" w:space="0" w:color="auto"/>
            <w:right w:val="none" w:sz="0" w:space="0" w:color="auto"/>
          </w:divBdr>
        </w:div>
        <w:div w:id="705568394">
          <w:marLeft w:val="0"/>
          <w:marRight w:val="0"/>
          <w:marTop w:val="0"/>
          <w:marBottom w:val="0"/>
          <w:divBdr>
            <w:top w:val="none" w:sz="0" w:space="0" w:color="auto"/>
            <w:left w:val="none" w:sz="0" w:space="0" w:color="auto"/>
            <w:bottom w:val="none" w:sz="0" w:space="0" w:color="auto"/>
            <w:right w:val="none" w:sz="0" w:space="0" w:color="auto"/>
          </w:divBdr>
        </w:div>
        <w:div w:id="567617935">
          <w:marLeft w:val="0"/>
          <w:marRight w:val="0"/>
          <w:marTop w:val="0"/>
          <w:marBottom w:val="0"/>
          <w:divBdr>
            <w:top w:val="none" w:sz="0" w:space="0" w:color="auto"/>
            <w:left w:val="none" w:sz="0" w:space="0" w:color="auto"/>
            <w:bottom w:val="none" w:sz="0" w:space="0" w:color="auto"/>
            <w:right w:val="none" w:sz="0" w:space="0" w:color="auto"/>
          </w:divBdr>
        </w:div>
        <w:div w:id="1668092850">
          <w:marLeft w:val="0"/>
          <w:marRight w:val="0"/>
          <w:marTop w:val="0"/>
          <w:marBottom w:val="0"/>
          <w:divBdr>
            <w:top w:val="none" w:sz="0" w:space="0" w:color="auto"/>
            <w:left w:val="none" w:sz="0" w:space="0" w:color="auto"/>
            <w:bottom w:val="none" w:sz="0" w:space="0" w:color="auto"/>
            <w:right w:val="none" w:sz="0" w:space="0" w:color="auto"/>
          </w:divBdr>
        </w:div>
        <w:div w:id="800147294">
          <w:marLeft w:val="0"/>
          <w:marRight w:val="0"/>
          <w:marTop w:val="0"/>
          <w:marBottom w:val="0"/>
          <w:divBdr>
            <w:top w:val="none" w:sz="0" w:space="0" w:color="auto"/>
            <w:left w:val="none" w:sz="0" w:space="0" w:color="auto"/>
            <w:bottom w:val="none" w:sz="0" w:space="0" w:color="auto"/>
            <w:right w:val="none" w:sz="0" w:space="0" w:color="auto"/>
          </w:divBdr>
        </w:div>
        <w:div w:id="22170353">
          <w:marLeft w:val="0"/>
          <w:marRight w:val="0"/>
          <w:marTop w:val="0"/>
          <w:marBottom w:val="0"/>
          <w:divBdr>
            <w:top w:val="none" w:sz="0" w:space="0" w:color="auto"/>
            <w:left w:val="none" w:sz="0" w:space="0" w:color="auto"/>
            <w:bottom w:val="none" w:sz="0" w:space="0" w:color="auto"/>
            <w:right w:val="none" w:sz="0" w:space="0" w:color="auto"/>
          </w:divBdr>
        </w:div>
        <w:div w:id="477499689">
          <w:marLeft w:val="0"/>
          <w:marRight w:val="0"/>
          <w:marTop w:val="0"/>
          <w:marBottom w:val="0"/>
          <w:divBdr>
            <w:top w:val="none" w:sz="0" w:space="0" w:color="auto"/>
            <w:left w:val="none" w:sz="0" w:space="0" w:color="auto"/>
            <w:bottom w:val="none" w:sz="0" w:space="0" w:color="auto"/>
            <w:right w:val="none" w:sz="0" w:space="0" w:color="auto"/>
          </w:divBdr>
        </w:div>
        <w:div w:id="1334337088">
          <w:marLeft w:val="0"/>
          <w:marRight w:val="0"/>
          <w:marTop w:val="0"/>
          <w:marBottom w:val="0"/>
          <w:divBdr>
            <w:top w:val="none" w:sz="0" w:space="0" w:color="auto"/>
            <w:left w:val="none" w:sz="0" w:space="0" w:color="auto"/>
            <w:bottom w:val="none" w:sz="0" w:space="0" w:color="auto"/>
            <w:right w:val="none" w:sz="0" w:space="0" w:color="auto"/>
          </w:divBdr>
        </w:div>
        <w:div w:id="1322007412">
          <w:marLeft w:val="0"/>
          <w:marRight w:val="0"/>
          <w:marTop w:val="0"/>
          <w:marBottom w:val="0"/>
          <w:divBdr>
            <w:top w:val="none" w:sz="0" w:space="0" w:color="auto"/>
            <w:left w:val="none" w:sz="0" w:space="0" w:color="auto"/>
            <w:bottom w:val="none" w:sz="0" w:space="0" w:color="auto"/>
            <w:right w:val="none" w:sz="0" w:space="0" w:color="auto"/>
          </w:divBdr>
        </w:div>
        <w:div w:id="1607083441">
          <w:marLeft w:val="0"/>
          <w:marRight w:val="0"/>
          <w:marTop w:val="0"/>
          <w:marBottom w:val="0"/>
          <w:divBdr>
            <w:top w:val="none" w:sz="0" w:space="0" w:color="auto"/>
            <w:left w:val="none" w:sz="0" w:space="0" w:color="auto"/>
            <w:bottom w:val="none" w:sz="0" w:space="0" w:color="auto"/>
            <w:right w:val="none" w:sz="0" w:space="0" w:color="auto"/>
          </w:divBdr>
        </w:div>
        <w:div w:id="93596731">
          <w:marLeft w:val="0"/>
          <w:marRight w:val="0"/>
          <w:marTop w:val="0"/>
          <w:marBottom w:val="0"/>
          <w:divBdr>
            <w:top w:val="none" w:sz="0" w:space="0" w:color="auto"/>
            <w:left w:val="none" w:sz="0" w:space="0" w:color="auto"/>
            <w:bottom w:val="none" w:sz="0" w:space="0" w:color="auto"/>
            <w:right w:val="none" w:sz="0" w:space="0" w:color="auto"/>
          </w:divBdr>
        </w:div>
        <w:div w:id="1556969169">
          <w:marLeft w:val="0"/>
          <w:marRight w:val="0"/>
          <w:marTop w:val="0"/>
          <w:marBottom w:val="0"/>
          <w:divBdr>
            <w:top w:val="none" w:sz="0" w:space="0" w:color="auto"/>
            <w:left w:val="none" w:sz="0" w:space="0" w:color="auto"/>
            <w:bottom w:val="none" w:sz="0" w:space="0" w:color="auto"/>
            <w:right w:val="none" w:sz="0" w:space="0" w:color="auto"/>
          </w:divBdr>
        </w:div>
        <w:div w:id="1390418348">
          <w:marLeft w:val="0"/>
          <w:marRight w:val="0"/>
          <w:marTop w:val="0"/>
          <w:marBottom w:val="0"/>
          <w:divBdr>
            <w:top w:val="none" w:sz="0" w:space="0" w:color="auto"/>
            <w:left w:val="none" w:sz="0" w:space="0" w:color="auto"/>
            <w:bottom w:val="none" w:sz="0" w:space="0" w:color="auto"/>
            <w:right w:val="none" w:sz="0" w:space="0" w:color="auto"/>
          </w:divBdr>
        </w:div>
        <w:div w:id="1547790025">
          <w:marLeft w:val="0"/>
          <w:marRight w:val="0"/>
          <w:marTop w:val="0"/>
          <w:marBottom w:val="0"/>
          <w:divBdr>
            <w:top w:val="none" w:sz="0" w:space="0" w:color="auto"/>
            <w:left w:val="none" w:sz="0" w:space="0" w:color="auto"/>
            <w:bottom w:val="none" w:sz="0" w:space="0" w:color="auto"/>
            <w:right w:val="none" w:sz="0" w:space="0" w:color="auto"/>
          </w:divBdr>
        </w:div>
        <w:div w:id="1176454793">
          <w:marLeft w:val="0"/>
          <w:marRight w:val="0"/>
          <w:marTop w:val="0"/>
          <w:marBottom w:val="0"/>
          <w:divBdr>
            <w:top w:val="none" w:sz="0" w:space="0" w:color="auto"/>
            <w:left w:val="none" w:sz="0" w:space="0" w:color="auto"/>
            <w:bottom w:val="none" w:sz="0" w:space="0" w:color="auto"/>
            <w:right w:val="none" w:sz="0" w:space="0" w:color="auto"/>
          </w:divBdr>
        </w:div>
        <w:div w:id="230510868">
          <w:marLeft w:val="0"/>
          <w:marRight w:val="0"/>
          <w:marTop w:val="0"/>
          <w:marBottom w:val="0"/>
          <w:divBdr>
            <w:top w:val="none" w:sz="0" w:space="0" w:color="auto"/>
            <w:left w:val="none" w:sz="0" w:space="0" w:color="auto"/>
            <w:bottom w:val="none" w:sz="0" w:space="0" w:color="auto"/>
            <w:right w:val="none" w:sz="0" w:space="0" w:color="auto"/>
          </w:divBdr>
        </w:div>
        <w:div w:id="375010329">
          <w:marLeft w:val="0"/>
          <w:marRight w:val="0"/>
          <w:marTop w:val="0"/>
          <w:marBottom w:val="0"/>
          <w:divBdr>
            <w:top w:val="none" w:sz="0" w:space="0" w:color="auto"/>
            <w:left w:val="none" w:sz="0" w:space="0" w:color="auto"/>
            <w:bottom w:val="none" w:sz="0" w:space="0" w:color="auto"/>
            <w:right w:val="none" w:sz="0" w:space="0" w:color="auto"/>
          </w:divBdr>
        </w:div>
        <w:div w:id="731125347">
          <w:marLeft w:val="0"/>
          <w:marRight w:val="0"/>
          <w:marTop w:val="0"/>
          <w:marBottom w:val="0"/>
          <w:divBdr>
            <w:top w:val="none" w:sz="0" w:space="0" w:color="auto"/>
            <w:left w:val="none" w:sz="0" w:space="0" w:color="auto"/>
            <w:bottom w:val="none" w:sz="0" w:space="0" w:color="auto"/>
            <w:right w:val="none" w:sz="0" w:space="0" w:color="auto"/>
          </w:divBdr>
        </w:div>
        <w:div w:id="1457330488">
          <w:marLeft w:val="0"/>
          <w:marRight w:val="0"/>
          <w:marTop w:val="0"/>
          <w:marBottom w:val="0"/>
          <w:divBdr>
            <w:top w:val="none" w:sz="0" w:space="0" w:color="auto"/>
            <w:left w:val="none" w:sz="0" w:space="0" w:color="auto"/>
            <w:bottom w:val="none" w:sz="0" w:space="0" w:color="auto"/>
            <w:right w:val="none" w:sz="0" w:space="0" w:color="auto"/>
          </w:divBdr>
        </w:div>
        <w:div w:id="369496742">
          <w:marLeft w:val="0"/>
          <w:marRight w:val="0"/>
          <w:marTop w:val="0"/>
          <w:marBottom w:val="0"/>
          <w:divBdr>
            <w:top w:val="none" w:sz="0" w:space="0" w:color="auto"/>
            <w:left w:val="none" w:sz="0" w:space="0" w:color="auto"/>
            <w:bottom w:val="none" w:sz="0" w:space="0" w:color="auto"/>
            <w:right w:val="none" w:sz="0" w:space="0" w:color="auto"/>
          </w:divBdr>
        </w:div>
        <w:div w:id="8878310">
          <w:marLeft w:val="0"/>
          <w:marRight w:val="0"/>
          <w:marTop w:val="0"/>
          <w:marBottom w:val="0"/>
          <w:divBdr>
            <w:top w:val="none" w:sz="0" w:space="0" w:color="auto"/>
            <w:left w:val="none" w:sz="0" w:space="0" w:color="auto"/>
            <w:bottom w:val="none" w:sz="0" w:space="0" w:color="auto"/>
            <w:right w:val="none" w:sz="0" w:space="0" w:color="auto"/>
          </w:divBdr>
        </w:div>
        <w:div w:id="716200296">
          <w:marLeft w:val="0"/>
          <w:marRight w:val="0"/>
          <w:marTop w:val="0"/>
          <w:marBottom w:val="0"/>
          <w:divBdr>
            <w:top w:val="none" w:sz="0" w:space="0" w:color="auto"/>
            <w:left w:val="none" w:sz="0" w:space="0" w:color="auto"/>
            <w:bottom w:val="none" w:sz="0" w:space="0" w:color="auto"/>
            <w:right w:val="none" w:sz="0" w:space="0" w:color="auto"/>
          </w:divBdr>
        </w:div>
        <w:div w:id="425075063">
          <w:marLeft w:val="0"/>
          <w:marRight w:val="0"/>
          <w:marTop w:val="0"/>
          <w:marBottom w:val="0"/>
          <w:divBdr>
            <w:top w:val="none" w:sz="0" w:space="0" w:color="auto"/>
            <w:left w:val="none" w:sz="0" w:space="0" w:color="auto"/>
            <w:bottom w:val="none" w:sz="0" w:space="0" w:color="auto"/>
            <w:right w:val="none" w:sz="0" w:space="0" w:color="auto"/>
          </w:divBdr>
        </w:div>
        <w:div w:id="1804813741">
          <w:marLeft w:val="0"/>
          <w:marRight w:val="0"/>
          <w:marTop w:val="0"/>
          <w:marBottom w:val="0"/>
          <w:divBdr>
            <w:top w:val="none" w:sz="0" w:space="0" w:color="auto"/>
            <w:left w:val="none" w:sz="0" w:space="0" w:color="auto"/>
            <w:bottom w:val="none" w:sz="0" w:space="0" w:color="auto"/>
            <w:right w:val="none" w:sz="0" w:space="0" w:color="auto"/>
          </w:divBdr>
        </w:div>
        <w:div w:id="693387613">
          <w:marLeft w:val="0"/>
          <w:marRight w:val="0"/>
          <w:marTop w:val="0"/>
          <w:marBottom w:val="0"/>
          <w:divBdr>
            <w:top w:val="none" w:sz="0" w:space="0" w:color="auto"/>
            <w:left w:val="none" w:sz="0" w:space="0" w:color="auto"/>
            <w:bottom w:val="none" w:sz="0" w:space="0" w:color="auto"/>
            <w:right w:val="none" w:sz="0" w:space="0" w:color="auto"/>
          </w:divBdr>
        </w:div>
        <w:div w:id="926423230">
          <w:marLeft w:val="0"/>
          <w:marRight w:val="0"/>
          <w:marTop w:val="0"/>
          <w:marBottom w:val="0"/>
          <w:divBdr>
            <w:top w:val="none" w:sz="0" w:space="0" w:color="auto"/>
            <w:left w:val="none" w:sz="0" w:space="0" w:color="auto"/>
            <w:bottom w:val="none" w:sz="0" w:space="0" w:color="auto"/>
            <w:right w:val="none" w:sz="0" w:space="0" w:color="auto"/>
          </w:divBdr>
        </w:div>
        <w:div w:id="811605241">
          <w:marLeft w:val="0"/>
          <w:marRight w:val="0"/>
          <w:marTop w:val="0"/>
          <w:marBottom w:val="0"/>
          <w:divBdr>
            <w:top w:val="none" w:sz="0" w:space="0" w:color="auto"/>
            <w:left w:val="none" w:sz="0" w:space="0" w:color="auto"/>
            <w:bottom w:val="none" w:sz="0" w:space="0" w:color="auto"/>
            <w:right w:val="none" w:sz="0" w:space="0" w:color="auto"/>
          </w:divBdr>
        </w:div>
        <w:div w:id="2077819511">
          <w:marLeft w:val="0"/>
          <w:marRight w:val="0"/>
          <w:marTop w:val="0"/>
          <w:marBottom w:val="0"/>
          <w:divBdr>
            <w:top w:val="none" w:sz="0" w:space="0" w:color="auto"/>
            <w:left w:val="none" w:sz="0" w:space="0" w:color="auto"/>
            <w:bottom w:val="none" w:sz="0" w:space="0" w:color="auto"/>
            <w:right w:val="none" w:sz="0" w:space="0" w:color="auto"/>
          </w:divBdr>
        </w:div>
        <w:div w:id="429396718">
          <w:marLeft w:val="0"/>
          <w:marRight w:val="0"/>
          <w:marTop w:val="0"/>
          <w:marBottom w:val="0"/>
          <w:divBdr>
            <w:top w:val="none" w:sz="0" w:space="0" w:color="auto"/>
            <w:left w:val="none" w:sz="0" w:space="0" w:color="auto"/>
            <w:bottom w:val="none" w:sz="0" w:space="0" w:color="auto"/>
            <w:right w:val="none" w:sz="0" w:space="0" w:color="auto"/>
          </w:divBdr>
        </w:div>
        <w:div w:id="1218394109">
          <w:marLeft w:val="0"/>
          <w:marRight w:val="0"/>
          <w:marTop w:val="0"/>
          <w:marBottom w:val="0"/>
          <w:divBdr>
            <w:top w:val="none" w:sz="0" w:space="0" w:color="auto"/>
            <w:left w:val="none" w:sz="0" w:space="0" w:color="auto"/>
            <w:bottom w:val="none" w:sz="0" w:space="0" w:color="auto"/>
            <w:right w:val="none" w:sz="0" w:space="0" w:color="auto"/>
          </w:divBdr>
        </w:div>
        <w:div w:id="96491307">
          <w:marLeft w:val="0"/>
          <w:marRight w:val="0"/>
          <w:marTop w:val="0"/>
          <w:marBottom w:val="0"/>
          <w:divBdr>
            <w:top w:val="none" w:sz="0" w:space="0" w:color="auto"/>
            <w:left w:val="none" w:sz="0" w:space="0" w:color="auto"/>
            <w:bottom w:val="none" w:sz="0" w:space="0" w:color="auto"/>
            <w:right w:val="none" w:sz="0" w:space="0" w:color="auto"/>
          </w:divBdr>
        </w:div>
        <w:div w:id="750274361">
          <w:marLeft w:val="0"/>
          <w:marRight w:val="0"/>
          <w:marTop w:val="0"/>
          <w:marBottom w:val="0"/>
          <w:divBdr>
            <w:top w:val="none" w:sz="0" w:space="0" w:color="auto"/>
            <w:left w:val="none" w:sz="0" w:space="0" w:color="auto"/>
            <w:bottom w:val="none" w:sz="0" w:space="0" w:color="auto"/>
            <w:right w:val="none" w:sz="0" w:space="0" w:color="auto"/>
          </w:divBdr>
        </w:div>
        <w:div w:id="2009093712">
          <w:marLeft w:val="0"/>
          <w:marRight w:val="0"/>
          <w:marTop w:val="0"/>
          <w:marBottom w:val="0"/>
          <w:divBdr>
            <w:top w:val="none" w:sz="0" w:space="0" w:color="auto"/>
            <w:left w:val="none" w:sz="0" w:space="0" w:color="auto"/>
            <w:bottom w:val="none" w:sz="0" w:space="0" w:color="auto"/>
            <w:right w:val="none" w:sz="0" w:space="0" w:color="auto"/>
          </w:divBdr>
        </w:div>
        <w:div w:id="1492141511">
          <w:marLeft w:val="0"/>
          <w:marRight w:val="0"/>
          <w:marTop w:val="0"/>
          <w:marBottom w:val="0"/>
          <w:divBdr>
            <w:top w:val="none" w:sz="0" w:space="0" w:color="auto"/>
            <w:left w:val="none" w:sz="0" w:space="0" w:color="auto"/>
            <w:bottom w:val="none" w:sz="0" w:space="0" w:color="auto"/>
            <w:right w:val="none" w:sz="0" w:space="0" w:color="auto"/>
          </w:divBdr>
        </w:div>
        <w:div w:id="158542318">
          <w:marLeft w:val="0"/>
          <w:marRight w:val="0"/>
          <w:marTop w:val="0"/>
          <w:marBottom w:val="0"/>
          <w:divBdr>
            <w:top w:val="none" w:sz="0" w:space="0" w:color="auto"/>
            <w:left w:val="none" w:sz="0" w:space="0" w:color="auto"/>
            <w:bottom w:val="none" w:sz="0" w:space="0" w:color="auto"/>
            <w:right w:val="none" w:sz="0" w:space="0" w:color="auto"/>
          </w:divBdr>
        </w:div>
        <w:div w:id="696346060">
          <w:marLeft w:val="0"/>
          <w:marRight w:val="0"/>
          <w:marTop w:val="0"/>
          <w:marBottom w:val="0"/>
          <w:divBdr>
            <w:top w:val="none" w:sz="0" w:space="0" w:color="auto"/>
            <w:left w:val="none" w:sz="0" w:space="0" w:color="auto"/>
            <w:bottom w:val="none" w:sz="0" w:space="0" w:color="auto"/>
            <w:right w:val="none" w:sz="0" w:space="0" w:color="auto"/>
          </w:divBdr>
        </w:div>
        <w:div w:id="1521820206">
          <w:marLeft w:val="0"/>
          <w:marRight w:val="0"/>
          <w:marTop w:val="0"/>
          <w:marBottom w:val="0"/>
          <w:divBdr>
            <w:top w:val="none" w:sz="0" w:space="0" w:color="auto"/>
            <w:left w:val="none" w:sz="0" w:space="0" w:color="auto"/>
            <w:bottom w:val="none" w:sz="0" w:space="0" w:color="auto"/>
            <w:right w:val="none" w:sz="0" w:space="0" w:color="auto"/>
          </w:divBdr>
        </w:div>
        <w:div w:id="1178613739">
          <w:marLeft w:val="0"/>
          <w:marRight w:val="0"/>
          <w:marTop w:val="0"/>
          <w:marBottom w:val="0"/>
          <w:divBdr>
            <w:top w:val="none" w:sz="0" w:space="0" w:color="auto"/>
            <w:left w:val="none" w:sz="0" w:space="0" w:color="auto"/>
            <w:bottom w:val="none" w:sz="0" w:space="0" w:color="auto"/>
            <w:right w:val="none" w:sz="0" w:space="0" w:color="auto"/>
          </w:divBdr>
        </w:div>
        <w:div w:id="1393458274">
          <w:marLeft w:val="0"/>
          <w:marRight w:val="0"/>
          <w:marTop w:val="0"/>
          <w:marBottom w:val="0"/>
          <w:divBdr>
            <w:top w:val="none" w:sz="0" w:space="0" w:color="auto"/>
            <w:left w:val="none" w:sz="0" w:space="0" w:color="auto"/>
            <w:bottom w:val="none" w:sz="0" w:space="0" w:color="auto"/>
            <w:right w:val="none" w:sz="0" w:space="0" w:color="auto"/>
          </w:divBdr>
        </w:div>
        <w:div w:id="1602950337">
          <w:marLeft w:val="0"/>
          <w:marRight w:val="0"/>
          <w:marTop w:val="0"/>
          <w:marBottom w:val="0"/>
          <w:divBdr>
            <w:top w:val="none" w:sz="0" w:space="0" w:color="auto"/>
            <w:left w:val="none" w:sz="0" w:space="0" w:color="auto"/>
            <w:bottom w:val="none" w:sz="0" w:space="0" w:color="auto"/>
            <w:right w:val="none" w:sz="0" w:space="0" w:color="auto"/>
          </w:divBdr>
        </w:div>
        <w:div w:id="912742565">
          <w:marLeft w:val="0"/>
          <w:marRight w:val="0"/>
          <w:marTop w:val="0"/>
          <w:marBottom w:val="0"/>
          <w:divBdr>
            <w:top w:val="none" w:sz="0" w:space="0" w:color="auto"/>
            <w:left w:val="none" w:sz="0" w:space="0" w:color="auto"/>
            <w:bottom w:val="none" w:sz="0" w:space="0" w:color="auto"/>
            <w:right w:val="none" w:sz="0" w:space="0" w:color="auto"/>
          </w:divBdr>
        </w:div>
        <w:div w:id="1282375000">
          <w:marLeft w:val="0"/>
          <w:marRight w:val="0"/>
          <w:marTop w:val="0"/>
          <w:marBottom w:val="0"/>
          <w:divBdr>
            <w:top w:val="none" w:sz="0" w:space="0" w:color="auto"/>
            <w:left w:val="none" w:sz="0" w:space="0" w:color="auto"/>
            <w:bottom w:val="none" w:sz="0" w:space="0" w:color="auto"/>
            <w:right w:val="none" w:sz="0" w:space="0" w:color="auto"/>
          </w:divBdr>
        </w:div>
        <w:div w:id="1153907212">
          <w:marLeft w:val="0"/>
          <w:marRight w:val="0"/>
          <w:marTop w:val="0"/>
          <w:marBottom w:val="0"/>
          <w:divBdr>
            <w:top w:val="none" w:sz="0" w:space="0" w:color="auto"/>
            <w:left w:val="none" w:sz="0" w:space="0" w:color="auto"/>
            <w:bottom w:val="none" w:sz="0" w:space="0" w:color="auto"/>
            <w:right w:val="none" w:sz="0" w:space="0" w:color="auto"/>
          </w:divBdr>
        </w:div>
        <w:div w:id="118914476">
          <w:marLeft w:val="0"/>
          <w:marRight w:val="0"/>
          <w:marTop w:val="0"/>
          <w:marBottom w:val="0"/>
          <w:divBdr>
            <w:top w:val="none" w:sz="0" w:space="0" w:color="auto"/>
            <w:left w:val="none" w:sz="0" w:space="0" w:color="auto"/>
            <w:bottom w:val="none" w:sz="0" w:space="0" w:color="auto"/>
            <w:right w:val="none" w:sz="0" w:space="0" w:color="auto"/>
          </w:divBdr>
        </w:div>
        <w:div w:id="1575437135">
          <w:marLeft w:val="0"/>
          <w:marRight w:val="0"/>
          <w:marTop w:val="0"/>
          <w:marBottom w:val="0"/>
          <w:divBdr>
            <w:top w:val="none" w:sz="0" w:space="0" w:color="auto"/>
            <w:left w:val="none" w:sz="0" w:space="0" w:color="auto"/>
            <w:bottom w:val="none" w:sz="0" w:space="0" w:color="auto"/>
            <w:right w:val="none" w:sz="0" w:space="0" w:color="auto"/>
          </w:divBdr>
        </w:div>
        <w:div w:id="1261329581">
          <w:marLeft w:val="0"/>
          <w:marRight w:val="0"/>
          <w:marTop w:val="0"/>
          <w:marBottom w:val="0"/>
          <w:divBdr>
            <w:top w:val="none" w:sz="0" w:space="0" w:color="auto"/>
            <w:left w:val="none" w:sz="0" w:space="0" w:color="auto"/>
            <w:bottom w:val="none" w:sz="0" w:space="0" w:color="auto"/>
            <w:right w:val="none" w:sz="0" w:space="0" w:color="auto"/>
          </w:divBdr>
        </w:div>
        <w:div w:id="4788401">
          <w:marLeft w:val="0"/>
          <w:marRight w:val="0"/>
          <w:marTop w:val="0"/>
          <w:marBottom w:val="0"/>
          <w:divBdr>
            <w:top w:val="none" w:sz="0" w:space="0" w:color="auto"/>
            <w:left w:val="none" w:sz="0" w:space="0" w:color="auto"/>
            <w:bottom w:val="none" w:sz="0" w:space="0" w:color="auto"/>
            <w:right w:val="none" w:sz="0" w:space="0" w:color="auto"/>
          </w:divBdr>
        </w:div>
        <w:div w:id="1661227268">
          <w:marLeft w:val="0"/>
          <w:marRight w:val="0"/>
          <w:marTop w:val="0"/>
          <w:marBottom w:val="0"/>
          <w:divBdr>
            <w:top w:val="none" w:sz="0" w:space="0" w:color="auto"/>
            <w:left w:val="none" w:sz="0" w:space="0" w:color="auto"/>
            <w:bottom w:val="none" w:sz="0" w:space="0" w:color="auto"/>
            <w:right w:val="none" w:sz="0" w:space="0" w:color="auto"/>
          </w:divBdr>
        </w:div>
        <w:div w:id="889725795">
          <w:marLeft w:val="0"/>
          <w:marRight w:val="0"/>
          <w:marTop w:val="0"/>
          <w:marBottom w:val="0"/>
          <w:divBdr>
            <w:top w:val="none" w:sz="0" w:space="0" w:color="auto"/>
            <w:left w:val="none" w:sz="0" w:space="0" w:color="auto"/>
            <w:bottom w:val="none" w:sz="0" w:space="0" w:color="auto"/>
            <w:right w:val="none" w:sz="0" w:space="0" w:color="auto"/>
          </w:divBdr>
        </w:div>
        <w:div w:id="795637786">
          <w:marLeft w:val="0"/>
          <w:marRight w:val="0"/>
          <w:marTop w:val="0"/>
          <w:marBottom w:val="0"/>
          <w:divBdr>
            <w:top w:val="none" w:sz="0" w:space="0" w:color="auto"/>
            <w:left w:val="none" w:sz="0" w:space="0" w:color="auto"/>
            <w:bottom w:val="none" w:sz="0" w:space="0" w:color="auto"/>
            <w:right w:val="none" w:sz="0" w:space="0" w:color="auto"/>
          </w:divBdr>
        </w:div>
        <w:div w:id="680743676">
          <w:marLeft w:val="0"/>
          <w:marRight w:val="0"/>
          <w:marTop w:val="0"/>
          <w:marBottom w:val="0"/>
          <w:divBdr>
            <w:top w:val="none" w:sz="0" w:space="0" w:color="auto"/>
            <w:left w:val="none" w:sz="0" w:space="0" w:color="auto"/>
            <w:bottom w:val="none" w:sz="0" w:space="0" w:color="auto"/>
            <w:right w:val="none" w:sz="0" w:space="0" w:color="auto"/>
          </w:divBdr>
        </w:div>
        <w:div w:id="580022578">
          <w:marLeft w:val="0"/>
          <w:marRight w:val="0"/>
          <w:marTop w:val="0"/>
          <w:marBottom w:val="0"/>
          <w:divBdr>
            <w:top w:val="none" w:sz="0" w:space="0" w:color="auto"/>
            <w:left w:val="none" w:sz="0" w:space="0" w:color="auto"/>
            <w:bottom w:val="none" w:sz="0" w:space="0" w:color="auto"/>
            <w:right w:val="none" w:sz="0" w:space="0" w:color="auto"/>
          </w:divBdr>
        </w:div>
        <w:div w:id="627703933">
          <w:marLeft w:val="0"/>
          <w:marRight w:val="0"/>
          <w:marTop w:val="0"/>
          <w:marBottom w:val="0"/>
          <w:divBdr>
            <w:top w:val="none" w:sz="0" w:space="0" w:color="auto"/>
            <w:left w:val="none" w:sz="0" w:space="0" w:color="auto"/>
            <w:bottom w:val="none" w:sz="0" w:space="0" w:color="auto"/>
            <w:right w:val="none" w:sz="0" w:space="0" w:color="auto"/>
          </w:divBdr>
        </w:div>
        <w:div w:id="1296637875">
          <w:marLeft w:val="0"/>
          <w:marRight w:val="0"/>
          <w:marTop w:val="0"/>
          <w:marBottom w:val="0"/>
          <w:divBdr>
            <w:top w:val="none" w:sz="0" w:space="0" w:color="auto"/>
            <w:left w:val="none" w:sz="0" w:space="0" w:color="auto"/>
            <w:bottom w:val="none" w:sz="0" w:space="0" w:color="auto"/>
            <w:right w:val="none" w:sz="0" w:space="0" w:color="auto"/>
          </w:divBdr>
        </w:div>
        <w:div w:id="424613789">
          <w:marLeft w:val="0"/>
          <w:marRight w:val="0"/>
          <w:marTop w:val="0"/>
          <w:marBottom w:val="0"/>
          <w:divBdr>
            <w:top w:val="none" w:sz="0" w:space="0" w:color="auto"/>
            <w:left w:val="none" w:sz="0" w:space="0" w:color="auto"/>
            <w:bottom w:val="none" w:sz="0" w:space="0" w:color="auto"/>
            <w:right w:val="none" w:sz="0" w:space="0" w:color="auto"/>
          </w:divBdr>
        </w:div>
        <w:div w:id="1960606097">
          <w:marLeft w:val="0"/>
          <w:marRight w:val="0"/>
          <w:marTop w:val="0"/>
          <w:marBottom w:val="0"/>
          <w:divBdr>
            <w:top w:val="none" w:sz="0" w:space="0" w:color="auto"/>
            <w:left w:val="none" w:sz="0" w:space="0" w:color="auto"/>
            <w:bottom w:val="none" w:sz="0" w:space="0" w:color="auto"/>
            <w:right w:val="none" w:sz="0" w:space="0" w:color="auto"/>
          </w:divBdr>
        </w:div>
        <w:div w:id="1615868318">
          <w:marLeft w:val="0"/>
          <w:marRight w:val="0"/>
          <w:marTop w:val="0"/>
          <w:marBottom w:val="0"/>
          <w:divBdr>
            <w:top w:val="none" w:sz="0" w:space="0" w:color="auto"/>
            <w:left w:val="none" w:sz="0" w:space="0" w:color="auto"/>
            <w:bottom w:val="none" w:sz="0" w:space="0" w:color="auto"/>
            <w:right w:val="none" w:sz="0" w:space="0" w:color="auto"/>
          </w:divBdr>
        </w:div>
        <w:div w:id="151263234">
          <w:marLeft w:val="0"/>
          <w:marRight w:val="0"/>
          <w:marTop w:val="0"/>
          <w:marBottom w:val="0"/>
          <w:divBdr>
            <w:top w:val="none" w:sz="0" w:space="0" w:color="auto"/>
            <w:left w:val="none" w:sz="0" w:space="0" w:color="auto"/>
            <w:bottom w:val="none" w:sz="0" w:space="0" w:color="auto"/>
            <w:right w:val="none" w:sz="0" w:space="0" w:color="auto"/>
          </w:divBdr>
        </w:div>
        <w:div w:id="345596528">
          <w:marLeft w:val="0"/>
          <w:marRight w:val="0"/>
          <w:marTop w:val="0"/>
          <w:marBottom w:val="0"/>
          <w:divBdr>
            <w:top w:val="none" w:sz="0" w:space="0" w:color="auto"/>
            <w:left w:val="none" w:sz="0" w:space="0" w:color="auto"/>
            <w:bottom w:val="none" w:sz="0" w:space="0" w:color="auto"/>
            <w:right w:val="none" w:sz="0" w:space="0" w:color="auto"/>
          </w:divBdr>
        </w:div>
        <w:div w:id="1984305830">
          <w:marLeft w:val="0"/>
          <w:marRight w:val="0"/>
          <w:marTop w:val="0"/>
          <w:marBottom w:val="0"/>
          <w:divBdr>
            <w:top w:val="none" w:sz="0" w:space="0" w:color="auto"/>
            <w:left w:val="none" w:sz="0" w:space="0" w:color="auto"/>
            <w:bottom w:val="none" w:sz="0" w:space="0" w:color="auto"/>
            <w:right w:val="none" w:sz="0" w:space="0" w:color="auto"/>
          </w:divBdr>
        </w:div>
        <w:div w:id="1504970360">
          <w:marLeft w:val="0"/>
          <w:marRight w:val="0"/>
          <w:marTop w:val="0"/>
          <w:marBottom w:val="0"/>
          <w:divBdr>
            <w:top w:val="none" w:sz="0" w:space="0" w:color="auto"/>
            <w:left w:val="none" w:sz="0" w:space="0" w:color="auto"/>
            <w:bottom w:val="none" w:sz="0" w:space="0" w:color="auto"/>
            <w:right w:val="none" w:sz="0" w:space="0" w:color="auto"/>
          </w:divBdr>
        </w:div>
        <w:div w:id="855193723">
          <w:marLeft w:val="0"/>
          <w:marRight w:val="0"/>
          <w:marTop w:val="0"/>
          <w:marBottom w:val="0"/>
          <w:divBdr>
            <w:top w:val="none" w:sz="0" w:space="0" w:color="auto"/>
            <w:left w:val="none" w:sz="0" w:space="0" w:color="auto"/>
            <w:bottom w:val="none" w:sz="0" w:space="0" w:color="auto"/>
            <w:right w:val="none" w:sz="0" w:space="0" w:color="auto"/>
          </w:divBdr>
        </w:div>
        <w:div w:id="1602489453">
          <w:marLeft w:val="0"/>
          <w:marRight w:val="0"/>
          <w:marTop w:val="0"/>
          <w:marBottom w:val="0"/>
          <w:divBdr>
            <w:top w:val="none" w:sz="0" w:space="0" w:color="auto"/>
            <w:left w:val="none" w:sz="0" w:space="0" w:color="auto"/>
            <w:bottom w:val="none" w:sz="0" w:space="0" w:color="auto"/>
            <w:right w:val="none" w:sz="0" w:space="0" w:color="auto"/>
          </w:divBdr>
        </w:div>
        <w:div w:id="963920869">
          <w:marLeft w:val="0"/>
          <w:marRight w:val="0"/>
          <w:marTop w:val="0"/>
          <w:marBottom w:val="0"/>
          <w:divBdr>
            <w:top w:val="none" w:sz="0" w:space="0" w:color="auto"/>
            <w:left w:val="none" w:sz="0" w:space="0" w:color="auto"/>
            <w:bottom w:val="none" w:sz="0" w:space="0" w:color="auto"/>
            <w:right w:val="none" w:sz="0" w:space="0" w:color="auto"/>
          </w:divBdr>
        </w:div>
        <w:div w:id="1358046482">
          <w:marLeft w:val="0"/>
          <w:marRight w:val="0"/>
          <w:marTop w:val="0"/>
          <w:marBottom w:val="0"/>
          <w:divBdr>
            <w:top w:val="none" w:sz="0" w:space="0" w:color="auto"/>
            <w:left w:val="none" w:sz="0" w:space="0" w:color="auto"/>
            <w:bottom w:val="none" w:sz="0" w:space="0" w:color="auto"/>
            <w:right w:val="none" w:sz="0" w:space="0" w:color="auto"/>
          </w:divBdr>
        </w:div>
        <w:div w:id="1138259586">
          <w:marLeft w:val="0"/>
          <w:marRight w:val="0"/>
          <w:marTop w:val="0"/>
          <w:marBottom w:val="0"/>
          <w:divBdr>
            <w:top w:val="none" w:sz="0" w:space="0" w:color="auto"/>
            <w:left w:val="none" w:sz="0" w:space="0" w:color="auto"/>
            <w:bottom w:val="none" w:sz="0" w:space="0" w:color="auto"/>
            <w:right w:val="none" w:sz="0" w:space="0" w:color="auto"/>
          </w:divBdr>
        </w:div>
        <w:div w:id="1912157048">
          <w:marLeft w:val="0"/>
          <w:marRight w:val="0"/>
          <w:marTop w:val="0"/>
          <w:marBottom w:val="0"/>
          <w:divBdr>
            <w:top w:val="none" w:sz="0" w:space="0" w:color="auto"/>
            <w:left w:val="none" w:sz="0" w:space="0" w:color="auto"/>
            <w:bottom w:val="none" w:sz="0" w:space="0" w:color="auto"/>
            <w:right w:val="none" w:sz="0" w:space="0" w:color="auto"/>
          </w:divBdr>
        </w:div>
        <w:div w:id="206264710">
          <w:marLeft w:val="0"/>
          <w:marRight w:val="0"/>
          <w:marTop w:val="0"/>
          <w:marBottom w:val="0"/>
          <w:divBdr>
            <w:top w:val="none" w:sz="0" w:space="0" w:color="auto"/>
            <w:left w:val="none" w:sz="0" w:space="0" w:color="auto"/>
            <w:bottom w:val="none" w:sz="0" w:space="0" w:color="auto"/>
            <w:right w:val="none" w:sz="0" w:space="0" w:color="auto"/>
          </w:divBdr>
        </w:div>
        <w:div w:id="117456640">
          <w:marLeft w:val="0"/>
          <w:marRight w:val="0"/>
          <w:marTop w:val="0"/>
          <w:marBottom w:val="0"/>
          <w:divBdr>
            <w:top w:val="none" w:sz="0" w:space="0" w:color="auto"/>
            <w:left w:val="none" w:sz="0" w:space="0" w:color="auto"/>
            <w:bottom w:val="none" w:sz="0" w:space="0" w:color="auto"/>
            <w:right w:val="none" w:sz="0" w:space="0" w:color="auto"/>
          </w:divBdr>
        </w:div>
        <w:div w:id="1913352666">
          <w:marLeft w:val="0"/>
          <w:marRight w:val="0"/>
          <w:marTop w:val="0"/>
          <w:marBottom w:val="0"/>
          <w:divBdr>
            <w:top w:val="none" w:sz="0" w:space="0" w:color="auto"/>
            <w:left w:val="none" w:sz="0" w:space="0" w:color="auto"/>
            <w:bottom w:val="none" w:sz="0" w:space="0" w:color="auto"/>
            <w:right w:val="none" w:sz="0" w:space="0" w:color="auto"/>
          </w:divBdr>
        </w:div>
        <w:div w:id="1967345483">
          <w:marLeft w:val="0"/>
          <w:marRight w:val="0"/>
          <w:marTop w:val="0"/>
          <w:marBottom w:val="0"/>
          <w:divBdr>
            <w:top w:val="none" w:sz="0" w:space="0" w:color="auto"/>
            <w:left w:val="none" w:sz="0" w:space="0" w:color="auto"/>
            <w:bottom w:val="none" w:sz="0" w:space="0" w:color="auto"/>
            <w:right w:val="none" w:sz="0" w:space="0" w:color="auto"/>
          </w:divBdr>
        </w:div>
        <w:div w:id="386294647">
          <w:marLeft w:val="0"/>
          <w:marRight w:val="0"/>
          <w:marTop w:val="0"/>
          <w:marBottom w:val="0"/>
          <w:divBdr>
            <w:top w:val="none" w:sz="0" w:space="0" w:color="auto"/>
            <w:left w:val="none" w:sz="0" w:space="0" w:color="auto"/>
            <w:bottom w:val="none" w:sz="0" w:space="0" w:color="auto"/>
            <w:right w:val="none" w:sz="0" w:space="0" w:color="auto"/>
          </w:divBdr>
        </w:div>
        <w:div w:id="1957564241">
          <w:marLeft w:val="0"/>
          <w:marRight w:val="0"/>
          <w:marTop w:val="0"/>
          <w:marBottom w:val="0"/>
          <w:divBdr>
            <w:top w:val="none" w:sz="0" w:space="0" w:color="auto"/>
            <w:left w:val="none" w:sz="0" w:space="0" w:color="auto"/>
            <w:bottom w:val="none" w:sz="0" w:space="0" w:color="auto"/>
            <w:right w:val="none" w:sz="0" w:space="0" w:color="auto"/>
          </w:divBdr>
        </w:div>
        <w:div w:id="799155555">
          <w:marLeft w:val="0"/>
          <w:marRight w:val="0"/>
          <w:marTop w:val="0"/>
          <w:marBottom w:val="0"/>
          <w:divBdr>
            <w:top w:val="none" w:sz="0" w:space="0" w:color="auto"/>
            <w:left w:val="none" w:sz="0" w:space="0" w:color="auto"/>
            <w:bottom w:val="none" w:sz="0" w:space="0" w:color="auto"/>
            <w:right w:val="none" w:sz="0" w:space="0" w:color="auto"/>
          </w:divBdr>
        </w:div>
        <w:div w:id="1709599314">
          <w:marLeft w:val="0"/>
          <w:marRight w:val="0"/>
          <w:marTop w:val="0"/>
          <w:marBottom w:val="0"/>
          <w:divBdr>
            <w:top w:val="none" w:sz="0" w:space="0" w:color="auto"/>
            <w:left w:val="none" w:sz="0" w:space="0" w:color="auto"/>
            <w:bottom w:val="none" w:sz="0" w:space="0" w:color="auto"/>
            <w:right w:val="none" w:sz="0" w:space="0" w:color="auto"/>
          </w:divBdr>
        </w:div>
      </w:divsChild>
    </w:div>
    <w:div w:id="1760365395">
      <w:bodyDiv w:val="1"/>
      <w:marLeft w:val="0"/>
      <w:marRight w:val="0"/>
      <w:marTop w:val="0"/>
      <w:marBottom w:val="0"/>
      <w:divBdr>
        <w:top w:val="none" w:sz="0" w:space="0" w:color="auto"/>
        <w:left w:val="none" w:sz="0" w:space="0" w:color="auto"/>
        <w:bottom w:val="none" w:sz="0" w:space="0" w:color="auto"/>
        <w:right w:val="none" w:sz="0" w:space="0" w:color="auto"/>
      </w:divBdr>
      <w:divsChild>
        <w:div w:id="225721746">
          <w:marLeft w:val="0"/>
          <w:marRight w:val="0"/>
          <w:marTop w:val="0"/>
          <w:marBottom w:val="0"/>
          <w:divBdr>
            <w:top w:val="none" w:sz="0" w:space="0" w:color="auto"/>
            <w:left w:val="none" w:sz="0" w:space="0" w:color="auto"/>
            <w:bottom w:val="none" w:sz="0" w:space="0" w:color="auto"/>
            <w:right w:val="none" w:sz="0" w:space="0" w:color="auto"/>
          </w:divBdr>
        </w:div>
        <w:div w:id="356737045">
          <w:marLeft w:val="0"/>
          <w:marRight w:val="0"/>
          <w:marTop w:val="0"/>
          <w:marBottom w:val="0"/>
          <w:divBdr>
            <w:top w:val="none" w:sz="0" w:space="0" w:color="auto"/>
            <w:left w:val="none" w:sz="0" w:space="0" w:color="auto"/>
            <w:bottom w:val="none" w:sz="0" w:space="0" w:color="auto"/>
            <w:right w:val="none" w:sz="0" w:space="0" w:color="auto"/>
          </w:divBdr>
        </w:div>
        <w:div w:id="911818745">
          <w:marLeft w:val="0"/>
          <w:marRight w:val="0"/>
          <w:marTop w:val="0"/>
          <w:marBottom w:val="0"/>
          <w:divBdr>
            <w:top w:val="none" w:sz="0" w:space="0" w:color="auto"/>
            <w:left w:val="none" w:sz="0" w:space="0" w:color="auto"/>
            <w:bottom w:val="none" w:sz="0" w:space="0" w:color="auto"/>
            <w:right w:val="none" w:sz="0" w:space="0" w:color="auto"/>
          </w:divBdr>
        </w:div>
        <w:div w:id="1610356761">
          <w:marLeft w:val="0"/>
          <w:marRight w:val="0"/>
          <w:marTop w:val="0"/>
          <w:marBottom w:val="0"/>
          <w:divBdr>
            <w:top w:val="none" w:sz="0" w:space="0" w:color="auto"/>
            <w:left w:val="none" w:sz="0" w:space="0" w:color="auto"/>
            <w:bottom w:val="none" w:sz="0" w:space="0" w:color="auto"/>
            <w:right w:val="none" w:sz="0" w:space="0" w:color="auto"/>
          </w:divBdr>
        </w:div>
        <w:div w:id="260992581">
          <w:marLeft w:val="0"/>
          <w:marRight w:val="0"/>
          <w:marTop w:val="0"/>
          <w:marBottom w:val="0"/>
          <w:divBdr>
            <w:top w:val="none" w:sz="0" w:space="0" w:color="auto"/>
            <w:left w:val="none" w:sz="0" w:space="0" w:color="auto"/>
            <w:bottom w:val="none" w:sz="0" w:space="0" w:color="auto"/>
            <w:right w:val="none" w:sz="0" w:space="0" w:color="auto"/>
          </w:divBdr>
        </w:div>
        <w:div w:id="1931086419">
          <w:marLeft w:val="0"/>
          <w:marRight w:val="0"/>
          <w:marTop w:val="0"/>
          <w:marBottom w:val="0"/>
          <w:divBdr>
            <w:top w:val="none" w:sz="0" w:space="0" w:color="auto"/>
            <w:left w:val="none" w:sz="0" w:space="0" w:color="auto"/>
            <w:bottom w:val="none" w:sz="0" w:space="0" w:color="auto"/>
            <w:right w:val="none" w:sz="0" w:space="0" w:color="auto"/>
          </w:divBdr>
        </w:div>
        <w:div w:id="425271402">
          <w:marLeft w:val="0"/>
          <w:marRight w:val="0"/>
          <w:marTop w:val="0"/>
          <w:marBottom w:val="0"/>
          <w:divBdr>
            <w:top w:val="none" w:sz="0" w:space="0" w:color="auto"/>
            <w:left w:val="none" w:sz="0" w:space="0" w:color="auto"/>
            <w:bottom w:val="none" w:sz="0" w:space="0" w:color="auto"/>
            <w:right w:val="none" w:sz="0" w:space="0" w:color="auto"/>
          </w:divBdr>
        </w:div>
        <w:div w:id="287322368">
          <w:marLeft w:val="0"/>
          <w:marRight w:val="0"/>
          <w:marTop w:val="0"/>
          <w:marBottom w:val="0"/>
          <w:divBdr>
            <w:top w:val="none" w:sz="0" w:space="0" w:color="auto"/>
            <w:left w:val="none" w:sz="0" w:space="0" w:color="auto"/>
            <w:bottom w:val="none" w:sz="0" w:space="0" w:color="auto"/>
            <w:right w:val="none" w:sz="0" w:space="0" w:color="auto"/>
          </w:divBdr>
        </w:div>
        <w:div w:id="1672679599">
          <w:marLeft w:val="0"/>
          <w:marRight w:val="0"/>
          <w:marTop w:val="0"/>
          <w:marBottom w:val="0"/>
          <w:divBdr>
            <w:top w:val="none" w:sz="0" w:space="0" w:color="auto"/>
            <w:left w:val="none" w:sz="0" w:space="0" w:color="auto"/>
            <w:bottom w:val="none" w:sz="0" w:space="0" w:color="auto"/>
            <w:right w:val="none" w:sz="0" w:space="0" w:color="auto"/>
          </w:divBdr>
        </w:div>
        <w:div w:id="556432032">
          <w:marLeft w:val="0"/>
          <w:marRight w:val="0"/>
          <w:marTop w:val="0"/>
          <w:marBottom w:val="0"/>
          <w:divBdr>
            <w:top w:val="none" w:sz="0" w:space="0" w:color="auto"/>
            <w:left w:val="none" w:sz="0" w:space="0" w:color="auto"/>
            <w:bottom w:val="none" w:sz="0" w:space="0" w:color="auto"/>
            <w:right w:val="none" w:sz="0" w:space="0" w:color="auto"/>
          </w:divBdr>
        </w:div>
      </w:divsChild>
    </w:div>
    <w:div w:id="2132164689">
      <w:bodyDiv w:val="1"/>
      <w:marLeft w:val="0"/>
      <w:marRight w:val="0"/>
      <w:marTop w:val="0"/>
      <w:marBottom w:val="0"/>
      <w:divBdr>
        <w:top w:val="none" w:sz="0" w:space="0" w:color="auto"/>
        <w:left w:val="none" w:sz="0" w:space="0" w:color="auto"/>
        <w:bottom w:val="none" w:sz="0" w:space="0" w:color="auto"/>
        <w:right w:val="none" w:sz="0" w:space="0" w:color="auto"/>
      </w:divBdr>
      <w:divsChild>
        <w:div w:id="1539854291">
          <w:marLeft w:val="0"/>
          <w:marRight w:val="0"/>
          <w:marTop w:val="0"/>
          <w:marBottom w:val="0"/>
          <w:divBdr>
            <w:top w:val="none" w:sz="0" w:space="0" w:color="auto"/>
            <w:left w:val="none" w:sz="0" w:space="0" w:color="auto"/>
            <w:bottom w:val="none" w:sz="0" w:space="0" w:color="auto"/>
            <w:right w:val="none" w:sz="0" w:space="0" w:color="auto"/>
          </w:divBdr>
          <w:divsChild>
            <w:div w:id="2108621213">
              <w:marLeft w:val="0"/>
              <w:marRight w:val="0"/>
              <w:marTop w:val="0"/>
              <w:marBottom w:val="0"/>
              <w:divBdr>
                <w:top w:val="none" w:sz="0" w:space="0" w:color="auto"/>
                <w:left w:val="none" w:sz="0" w:space="0" w:color="auto"/>
                <w:bottom w:val="none" w:sz="0" w:space="0" w:color="auto"/>
                <w:right w:val="none" w:sz="0" w:space="0" w:color="auto"/>
              </w:divBdr>
            </w:div>
            <w:div w:id="2115242477">
              <w:marLeft w:val="0"/>
              <w:marRight w:val="0"/>
              <w:marTop w:val="0"/>
              <w:marBottom w:val="0"/>
              <w:divBdr>
                <w:top w:val="none" w:sz="0" w:space="0" w:color="auto"/>
                <w:left w:val="none" w:sz="0" w:space="0" w:color="auto"/>
                <w:bottom w:val="none" w:sz="0" w:space="0" w:color="auto"/>
                <w:right w:val="none" w:sz="0" w:space="0" w:color="auto"/>
              </w:divBdr>
            </w:div>
            <w:div w:id="1389035826">
              <w:marLeft w:val="0"/>
              <w:marRight w:val="0"/>
              <w:marTop w:val="0"/>
              <w:marBottom w:val="0"/>
              <w:divBdr>
                <w:top w:val="none" w:sz="0" w:space="0" w:color="auto"/>
                <w:left w:val="none" w:sz="0" w:space="0" w:color="auto"/>
                <w:bottom w:val="none" w:sz="0" w:space="0" w:color="auto"/>
                <w:right w:val="none" w:sz="0" w:space="0" w:color="auto"/>
              </w:divBdr>
            </w:div>
            <w:div w:id="1360737158">
              <w:marLeft w:val="0"/>
              <w:marRight w:val="0"/>
              <w:marTop w:val="0"/>
              <w:marBottom w:val="0"/>
              <w:divBdr>
                <w:top w:val="none" w:sz="0" w:space="0" w:color="auto"/>
                <w:left w:val="none" w:sz="0" w:space="0" w:color="auto"/>
                <w:bottom w:val="none" w:sz="0" w:space="0" w:color="auto"/>
                <w:right w:val="none" w:sz="0" w:space="0" w:color="auto"/>
              </w:divBdr>
            </w:div>
            <w:div w:id="849837442">
              <w:marLeft w:val="0"/>
              <w:marRight w:val="0"/>
              <w:marTop w:val="0"/>
              <w:marBottom w:val="0"/>
              <w:divBdr>
                <w:top w:val="none" w:sz="0" w:space="0" w:color="auto"/>
                <w:left w:val="none" w:sz="0" w:space="0" w:color="auto"/>
                <w:bottom w:val="none" w:sz="0" w:space="0" w:color="auto"/>
                <w:right w:val="none" w:sz="0" w:space="0" w:color="auto"/>
              </w:divBdr>
            </w:div>
            <w:div w:id="429930798">
              <w:marLeft w:val="0"/>
              <w:marRight w:val="0"/>
              <w:marTop w:val="0"/>
              <w:marBottom w:val="0"/>
              <w:divBdr>
                <w:top w:val="none" w:sz="0" w:space="0" w:color="auto"/>
                <w:left w:val="none" w:sz="0" w:space="0" w:color="auto"/>
                <w:bottom w:val="none" w:sz="0" w:space="0" w:color="auto"/>
                <w:right w:val="none" w:sz="0" w:space="0" w:color="auto"/>
              </w:divBdr>
            </w:div>
            <w:div w:id="1029986901">
              <w:marLeft w:val="0"/>
              <w:marRight w:val="0"/>
              <w:marTop w:val="0"/>
              <w:marBottom w:val="0"/>
              <w:divBdr>
                <w:top w:val="none" w:sz="0" w:space="0" w:color="auto"/>
                <w:left w:val="none" w:sz="0" w:space="0" w:color="auto"/>
                <w:bottom w:val="none" w:sz="0" w:space="0" w:color="auto"/>
                <w:right w:val="none" w:sz="0" w:space="0" w:color="auto"/>
              </w:divBdr>
            </w:div>
            <w:div w:id="389614188">
              <w:marLeft w:val="0"/>
              <w:marRight w:val="0"/>
              <w:marTop w:val="0"/>
              <w:marBottom w:val="0"/>
              <w:divBdr>
                <w:top w:val="none" w:sz="0" w:space="0" w:color="auto"/>
                <w:left w:val="none" w:sz="0" w:space="0" w:color="auto"/>
                <w:bottom w:val="none" w:sz="0" w:space="0" w:color="auto"/>
                <w:right w:val="none" w:sz="0" w:space="0" w:color="auto"/>
              </w:divBdr>
            </w:div>
            <w:div w:id="1810896951">
              <w:marLeft w:val="0"/>
              <w:marRight w:val="0"/>
              <w:marTop w:val="0"/>
              <w:marBottom w:val="0"/>
              <w:divBdr>
                <w:top w:val="none" w:sz="0" w:space="0" w:color="auto"/>
                <w:left w:val="none" w:sz="0" w:space="0" w:color="auto"/>
                <w:bottom w:val="none" w:sz="0" w:space="0" w:color="auto"/>
                <w:right w:val="none" w:sz="0" w:space="0" w:color="auto"/>
              </w:divBdr>
            </w:div>
            <w:div w:id="26953843">
              <w:marLeft w:val="0"/>
              <w:marRight w:val="0"/>
              <w:marTop w:val="0"/>
              <w:marBottom w:val="0"/>
              <w:divBdr>
                <w:top w:val="none" w:sz="0" w:space="0" w:color="auto"/>
                <w:left w:val="none" w:sz="0" w:space="0" w:color="auto"/>
                <w:bottom w:val="none" w:sz="0" w:space="0" w:color="auto"/>
                <w:right w:val="none" w:sz="0" w:space="0" w:color="auto"/>
              </w:divBdr>
            </w:div>
            <w:div w:id="189151985">
              <w:marLeft w:val="0"/>
              <w:marRight w:val="0"/>
              <w:marTop w:val="0"/>
              <w:marBottom w:val="0"/>
              <w:divBdr>
                <w:top w:val="none" w:sz="0" w:space="0" w:color="auto"/>
                <w:left w:val="none" w:sz="0" w:space="0" w:color="auto"/>
                <w:bottom w:val="none" w:sz="0" w:space="0" w:color="auto"/>
                <w:right w:val="none" w:sz="0" w:space="0" w:color="auto"/>
              </w:divBdr>
            </w:div>
            <w:div w:id="956329850">
              <w:marLeft w:val="0"/>
              <w:marRight w:val="0"/>
              <w:marTop w:val="0"/>
              <w:marBottom w:val="0"/>
              <w:divBdr>
                <w:top w:val="none" w:sz="0" w:space="0" w:color="auto"/>
                <w:left w:val="none" w:sz="0" w:space="0" w:color="auto"/>
                <w:bottom w:val="none" w:sz="0" w:space="0" w:color="auto"/>
                <w:right w:val="none" w:sz="0" w:space="0" w:color="auto"/>
              </w:divBdr>
            </w:div>
            <w:div w:id="1014386122">
              <w:marLeft w:val="0"/>
              <w:marRight w:val="0"/>
              <w:marTop w:val="0"/>
              <w:marBottom w:val="0"/>
              <w:divBdr>
                <w:top w:val="none" w:sz="0" w:space="0" w:color="auto"/>
                <w:left w:val="none" w:sz="0" w:space="0" w:color="auto"/>
                <w:bottom w:val="none" w:sz="0" w:space="0" w:color="auto"/>
                <w:right w:val="none" w:sz="0" w:space="0" w:color="auto"/>
              </w:divBdr>
            </w:div>
            <w:div w:id="1273586630">
              <w:marLeft w:val="0"/>
              <w:marRight w:val="0"/>
              <w:marTop w:val="0"/>
              <w:marBottom w:val="0"/>
              <w:divBdr>
                <w:top w:val="none" w:sz="0" w:space="0" w:color="auto"/>
                <w:left w:val="none" w:sz="0" w:space="0" w:color="auto"/>
                <w:bottom w:val="none" w:sz="0" w:space="0" w:color="auto"/>
                <w:right w:val="none" w:sz="0" w:space="0" w:color="auto"/>
              </w:divBdr>
            </w:div>
            <w:div w:id="1513034892">
              <w:marLeft w:val="0"/>
              <w:marRight w:val="0"/>
              <w:marTop w:val="0"/>
              <w:marBottom w:val="0"/>
              <w:divBdr>
                <w:top w:val="none" w:sz="0" w:space="0" w:color="auto"/>
                <w:left w:val="none" w:sz="0" w:space="0" w:color="auto"/>
                <w:bottom w:val="none" w:sz="0" w:space="0" w:color="auto"/>
                <w:right w:val="none" w:sz="0" w:space="0" w:color="auto"/>
              </w:divBdr>
            </w:div>
            <w:div w:id="1562011436">
              <w:marLeft w:val="0"/>
              <w:marRight w:val="0"/>
              <w:marTop w:val="0"/>
              <w:marBottom w:val="0"/>
              <w:divBdr>
                <w:top w:val="none" w:sz="0" w:space="0" w:color="auto"/>
                <w:left w:val="none" w:sz="0" w:space="0" w:color="auto"/>
                <w:bottom w:val="none" w:sz="0" w:space="0" w:color="auto"/>
                <w:right w:val="none" w:sz="0" w:space="0" w:color="auto"/>
              </w:divBdr>
            </w:div>
            <w:div w:id="995912877">
              <w:marLeft w:val="0"/>
              <w:marRight w:val="0"/>
              <w:marTop w:val="0"/>
              <w:marBottom w:val="0"/>
              <w:divBdr>
                <w:top w:val="none" w:sz="0" w:space="0" w:color="auto"/>
                <w:left w:val="none" w:sz="0" w:space="0" w:color="auto"/>
                <w:bottom w:val="none" w:sz="0" w:space="0" w:color="auto"/>
                <w:right w:val="none" w:sz="0" w:space="0" w:color="auto"/>
              </w:divBdr>
            </w:div>
            <w:div w:id="1658461583">
              <w:marLeft w:val="0"/>
              <w:marRight w:val="0"/>
              <w:marTop w:val="0"/>
              <w:marBottom w:val="0"/>
              <w:divBdr>
                <w:top w:val="none" w:sz="0" w:space="0" w:color="auto"/>
                <w:left w:val="none" w:sz="0" w:space="0" w:color="auto"/>
                <w:bottom w:val="none" w:sz="0" w:space="0" w:color="auto"/>
                <w:right w:val="none" w:sz="0" w:space="0" w:color="auto"/>
              </w:divBdr>
            </w:div>
            <w:div w:id="426199047">
              <w:marLeft w:val="0"/>
              <w:marRight w:val="0"/>
              <w:marTop w:val="0"/>
              <w:marBottom w:val="0"/>
              <w:divBdr>
                <w:top w:val="none" w:sz="0" w:space="0" w:color="auto"/>
                <w:left w:val="none" w:sz="0" w:space="0" w:color="auto"/>
                <w:bottom w:val="none" w:sz="0" w:space="0" w:color="auto"/>
                <w:right w:val="none" w:sz="0" w:space="0" w:color="auto"/>
              </w:divBdr>
            </w:div>
            <w:div w:id="1111360557">
              <w:marLeft w:val="0"/>
              <w:marRight w:val="0"/>
              <w:marTop w:val="0"/>
              <w:marBottom w:val="0"/>
              <w:divBdr>
                <w:top w:val="none" w:sz="0" w:space="0" w:color="auto"/>
                <w:left w:val="none" w:sz="0" w:space="0" w:color="auto"/>
                <w:bottom w:val="none" w:sz="0" w:space="0" w:color="auto"/>
                <w:right w:val="none" w:sz="0" w:space="0" w:color="auto"/>
              </w:divBdr>
            </w:div>
            <w:div w:id="1165393204">
              <w:marLeft w:val="0"/>
              <w:marRight w:val="0"/>
              <w:marTop w:val="0"/>
              <w:marBottom w:val="0"/>
              <w:divBdr>
                <w:top w:val="none" w:sz="0" w:space="0" w:color="auto"/>
                <w:left w:val="none" w:sz="0" w:space="0" w:color="auto"/>
                <w:bottom w:val="none" w:sz="0" w:space="0" w:color="auto"/>
                <w:right w:val="none" w:sz="0" w:space="0" w:color="auto"/>
              </w:divBdr>
            </w:div>
            <w:div w:id="1593273919">
              <w:marLeft w:val="0"/>
              <w:marRight w:val="0"/>
              <w:marTop w:val="0"/>
              <w:marBottom w:val="0"/>
              <w:divBdr>
                <w:top w:val="none" w:sz="0" w:space="0" w:color="auto"/>
                <w:left w:val="none" w:sz="0" w:space="0" w:color="auto"/>
                <w:bottom w:val="none" w:sz="0" w:space="0" w:color="auto"/>
                <w:right w:val="none" w:sz="0" w:space="0" w:color="auto"/>
              </w:divBdr>
            </w:div>
            <w:div w:id="411859514">
              <w:marLeft w:val="0"/>
              <w:marRight w:val="0"/>
              <w:marTop w:val="0"/>
              <w:marBottom w:val="0"/>
              <w:divBdr>
                <w:top w:val="none" w:sz="0" w:space="0" w:color="auto"/>
                <w:left w:val="none" w:sz="0" w:space="0" w:color="auto"/>
                <w:bottom w:val="none" w:sz="0" w:space="0" w:color="auto"/>
                <w:right w:val="none" w:sz="0" w:space="0" w:color="auto"/>
              </w:divBdr>
            </w:div>
            <w:div w:id="623578166">
              <w:marLeft w:val="0"/>
              <w:marRight w:val="0"/>
              <w:marTop w:val="0"/>
              <w:marBottom w:val="0"/>
              <w:divBdr>
                <w:top w:val="none" w:sz="0" w:space="0" w:color="auto"/>
                <w:left w:val="none" w:sz="0" w:space="0" w:color="auto"/>
                <w:bottom w:val="none" w:sz="0" w:space="0" w:color="auto"/>
                <w:right w:val="none" w:sz="0" w:space="0" w:color="auto"/>
              </w:divBdr>
            </w:div>
            <w:div w:id="2000188528">
              <w:marLeft w:val="0"/>
              <w:marRight w:val="0"/>
              <w:marTop w:val="0"/>
              <w:marBottom w:val="0"/>
              <w:divBdr>
                <w:top w:val="none" w:sz="0" w:space="0" w:color="auto"/>
                <w:left w:val="none" w:sz="0" w:space="0" w:color="auto"/>
                <w:bottom w:val="none" w:sz="0" w:space="0" w:color="auto"/>
                <w:right w:val="none" w:sz="0" w:space="0" w:color="auto"/>
              </w:divBdr>
            </w:div>
            <w:div w:id="629433757">
              <w:marLeft w:val="0"/>
              <w:marRight w:val="0"/>
              <w:marTop w:val="0"/>
              <w:marBottom w:val="0"/>
              <w:divBdr>
                <w:top w:val="none" w:sz="0" w:space="0" w:color="auto"/>
                <w:left w:val="none" w:sz="0" w:space="0" w:color="auto"/>
                <w:bottom w:val="none" w:sz="0" w:space="0" w:color="auto"/>
                <w:right w:val="none" w:sz="0" w:space="0" w:color="auto"/>
              </w:divBdr>
            </w:div>
            <w:div w:id="1270773207">
              <w:marLeft w:val="0"/>
              <w:marRight w:val="0"/>
              <w:marTop w:val="0"/>
              <w:marBottom w:val="0"/>
              <w:divBdr>
                <w:top w:val="none" w:sz="0" w:space="0" w:color="auto"/>
                <w:left w:val="none" w:sz="0" w:space="0" w:color="auto"/>
                <w:bottom w:val="none" w:sz="0" w:space="0" w:color="auto"/>
                <w:right w:val="none" w:sz="0" w:space="0" w:color="auto"/>
              </w:divBdr>
            </w:div>
            <w:div w:id="1601643281">
              <w:marLeft w:val="0"/>
              <w:marRight w:val="0"/>
              <w:marTop w:val="0"/>
              <w:marBottom w:val="0"/>
              <w:divBdr>
                <w:top w:val="none" w:sz="0" w:space="0" w:color="auto"/>
                <w:left w:val="none" w:sz="0" w:space="0" w:color="auto"/>
                <w:bottom w:val="none" w:sz="0" w:space="0" w:color="auto"/>
                <w:right w:val="none" w:sz="0" w:space="0" w:color="auto"/>
              </w:divBdr>
            </w:div>
            <w:div w:id="1472820181">
              <w:marLeft w:val="0"/>
              <w:marRight w:val="0"/>
              <w:marTop w:val="0"/>
              <w:marBottom w:val="0"/>
              <w:divBdr>
                <w:top w:val="none" w:sz="0" w:space="0" w:color="auto"/>
                <w:left w:val="none" w:sz="0" w:space="0" w:color="auto"/>
                <w:bottom w:val="none" w:sz="0" w:space="0" w:color="auto"/>
                <w:right w:val="none" w:sz="0" w:space="0" w:color="auto"/>
              </w:divBdr>
            </w:div>
            <w:div w:id="1311981658">
              <w:marLeft w:val="0"/>
              <w:marRight w:val="0"/>
              <w:marTop w:val="0"/>
              <w:marBottom w:val="0"/>
              <w:divBdr>
                <w:top w:val="none" w:sz="0" w:space="0" w:color="auto"/>
                <w:left w:val="none" w:sz="0" w:space="0" w:color="auto"/>
                <w:bottom w:val="none" w:sz="0" w:space="0" w:color="auto"/>
                <w:right w:val="none" w:sz="0" w:space="0" w:color="auto"/>
              </w:divBdr>
            </w:div>
            <w:div w:id="1499347856">
              <w:marLeft w:val="0"/>
              <w:marRight w:val="0"/>
              <w:marTop w:val="0"/>
              <w:marBottom w:val="0"/>
              <w:divBdr>
                <w:top w:val="none" w:sz="0" w:space="0" w:color="auto"/>
                <w:left w:val="none" w:sz="0" w:space="0" w:color="auto"/>
                <w:bottom w:val="none" w:sz="0" w:space="0" w:color="auto"/>
                <w:right w:val="none" w:sz="0" w:space="0" w:color="auto"/>
              </w:divBdr>
            </w:div>
            <w:div w:id="540869607">
              <w:marLeft w:val="0"/>
              <w:marRight w:val="0"/>
              <w:marTop w:val="0"/>
              <w:marBottom w:val="0"/>
              <w:divBdr>
                <w:top w:val="none" w:sz="0" w:space="0" w:color="auto"/>
                <w:left w:val="none" w:sz="0" w:space="0" w:color="auto"/>
                <w:bottom w:val="none" w:sz="0" w:space="0" w:color="auto"/>
                <w:right w:val="none" w:sz="0" w:space="0" w:color="auto"/>
              </w:divBdr>
            </w:div>
            <w:div w:id="929384907">
              <w:marLeft w:val="0"/>
              <w:marRight w:val="0"/>
              <w:marTop w:val="0"/>
              <w:marBottom w:val="0"/>
              <w:divBdr>
                <w:top w:val="none" w:sz="0" w:space="0" w:color="auto"/>
                <w:left w:val="none" w:sz="0" w:space="0" w:color="auto"/>
                <w:bottom w:val="none" w:sz="0" w:space="0" w:color="auto"/>
                <w:right w:val="none" w:sz="0" w:space="0" w:color="auto"/>
              </w:divBdr>
            </w:div>
            <w:div w:id="9533489">
              <w:marLeft w:val="0"/>
              <w:marRight w:val="0"/>
              <w:marTop w:val="0"/>
              <w:marBottom w:val="0"/>
              <w:divBdr>
                <w:top w:val="none" w:sz="0" w:space="0" w:color="auto"/>
                <w:left w:val="none" w:sz="0" w:space="0" w:color="auto"/>
                <w:bottom w:val="none" w:sz="0" w:space="0" w:color="auto"/>
                <w:right w:val="none" w:sz="0" w:space="0" w:color="auto"/>
              </w:divBdr>
            </w:div>
            <w:div w:id="615673508">
              <w:marLeft w:val="0"/>
              <w:marRight w:val="0"/>
              <w:marTop w:val="0"/>
              <w:marBottom w:val="0"/>
              <w:divBdr>
                <w:top w:val="none" w:sz="0" w:space="0" w:color="auto"/>
                <w:left w:val="none" w:sz="0" w:space="0" w:color="auto"/>
                <w:bottom w:val="none" w:sz="0" w:space="0" w:color="auto"/>
                <w:right w:val="none" w:sz="0" w:space="0" w:color="auto"/>
              </w:divBdr>
            </w:div>
            <w:div w:id="1094860208">
              <w:marLeft w:val="0"/>
              <w:marRight w:val="0"/>
              <w:marTop w:val="0"/>
              <w:marBottom w:val="0"/>
              <w:divBdr>
                <w:top w:val="none" w:sz="0" w:space="0" w:color="auto"/>
                <w:left w:val="none" w:sz="0" w:space="0" w:color="auto"/>
                <w:bottom w:val="none" w:sz="0" w:space="0" w:color="auto"/>
                <w:right w:val="none" w:sz="0" w:space="0" w:color="auto"/>
              </w:divBdr>
            </w:div>
            <w:div w:id="542249798">
              <w:marLeft w:val="0"/>
              <w:marRight w:val="0"/>
              <w:marTop w:val="0"/>
              <w:marBottom w:val="0"/>
              <w:divBdr>
                <w:top w:val="none" w:sz="0" w:space="0" w:color="auto"/>
                <w:left w:val="none" w:sz="0" w:space="0" w:color="auto"/>
                <w:bottom w:val="none" w:sz="0" w:space="0" w:color="auto"/>
                <w:right w:val="none" w:sz="0" w:space="0" w:color="auto"/>
              </w:divBdr>
            </w:div>
            <w:div w:id="2008751005">
              <w:marLeft w:val="0"/>
              <w:marRight w:val="0"/>
              <w:marTop w:val="0"/>
              <w:marBottom w:val="0"/>
              <w:divBdr>
                <w:top w:val="none" w:sz="0" w:space="0" w:color="auto"/>
                <w:left w:val="none" w:sz="0" w:space="0" w:color="auto"/>
                <w:bottom w:val="none" w:sz="0" w:space="0" w:color="auto"/>
                <w:right w:val="none" w:sz="0" w:space="0" w:color="auto"/>
              </w:divBdr>
            </w:div>
            <w:div w:id="1897089257">
              <w:marLeft w:val="0"/>
              <w:marRight w:val="0"/>
              <w:marTop w:val="0"/>
              <w:marBottom w:val="0"/>
              <w:divBdr>
                <w:top w:val="none" w:sz="0" w:space="0" w:color="auto"/>
                <w:left w:val="none" w:sz="0" w:space="0" w:color="auto"/>
                <w:bottom w:val="none" w:sz="0" w:space="0" w:color="auto"/>
                <w:right w:val="none" w:sz="0" w:space="0" w:color="auto"/>
              </w:divBdr>
            </w:div>
            <w:div w:id="801001665">
              <w:marLeft w:val="0"/>
              <w:marRight w:val="0"/>
              <w:marTop w:val="0"/>
              <w:marBottom w:val="0"/>
              <w:divBdr>
                <w:top w:val="none" w:sz="0" w:space="0" w:color="auto"/>
                <w:left w:val="none" w:sz="0" w:space="0" w:color="auto"/>
                <w:bottom w:val="none" w:sz="0" w:space="0" w:color="auto"/>
                <w:right w:val="none" w:sz="0" w:space="0" w:color="auto"/>
              </w:divBdr>
            </w:div>
            <w:div w:id="592082252">
              <w:marLeft w:val="0"/>
              <w:marRight w:val="0"/>
              <w:marTop w:val="0"/>
              <w:marBottom w:val="0"/>
              <w:divBdr>
                <w:top w:val="none" w:sz="0" w:space="0" w:color="auto"/>
                <w:left w:val="none" w:sz="0" w:space="0" w:color="auto"/>
                <w:bottom w:val="none" w:sz="0" w:space="0" w:color="auto"/>
                <w:right w:val="none" w:sz="0" w:space="0" w:color="auto"/>
              </w:divBdr>
            </w:div>
            <w:div w:id="198398522">
              <w:marLeft w:val="0"/>
              <w:marRight w:val="0"/>
              <w:marTop w:val="0"/>
              <w:marBottom w:val="0"/>
              <w:divBdr>
                <w:top w:val="none" w:sz="0" w:space="0" w:color="auto"/>
                <w:left w:val="none" w:sz="0" w:space="0" w:color="auto"/>
                <w:bottom w:val="none" w:sz="0" w:space="0" w:color="auto"/>
                <w:right w:val="none" w:sz="0" w:space="0" w:color="auto"/>
              </w:divBdr>
            </w:div>
            <w:div w:id="509757235">
              <w:marLeft w:val="0"/>
              <w:marRight w:val="0"/>
              <w:marTop w:val="0"/>
              <w:marBottom w:val="0"/>
              <w:divBdr>
                <w:top w:val="none" w:sz="0" w:space="0" w:color="auto"/>
                <w:left w:val="none" w:sz="0" w:space="0" w:color="auto"/>
                <w:bottom w:val="none" w:sz="0" w:space="0" w:color="auto"/>
                <w:right w:val="none" w:sz="0" w:space="0" w:color="auto"/>
              </w:divBdr>
            </w:div>
            <w:div w:id="12342576">
              <w:marLeft w:val="0"/>
              <w:marRight w:val="0"/>
              <w:marTop w:val="0"/>
              <w:marBottom w:val="0"/>
              <w:divBdr>
                <w:top w:val="none" w:sz="0" w:space="0" w:color="auto"/>
                <w:left w:val="none" w:sz="0" w:space="0" w:color="auto"/>
                <w:bottom w:val="none" w:sz="0" w:space="0" w:color="auto"/>
                <w:right w:val="none" w:sz="0" w:space="0" w:color="auto"/>
              </w:divBdr>
            </w:div>
            <w:div w:id="681668323">
              <w:marLeft w:val="0"/>
              <w:marRight w:val="0"/>
              <w:marTop w:val="0"/>
              <w:marBottom w:val="0"/>
              <w:divBdr>
                <w:top w:val="none" w:sz="0" w:space="0" w:color="auto"/>
                <w:left w:val="none" w:sz="0" w:space="0" w:color="auto"/>
                <w:bottom w:val="none" w:sz="0" w:space="0" w:color="auto"/>
                <w:right w:val="none" w:sz="0" w:space="0" w:color="auto"/>
              </w:divBdr>
            </w:div>
            <w:div w:id="342050067">
              <w:marLeft w:val="0"/>
              <w:marRight w:val="0"/>
              <w:marTop w:val="0"/>
              <w:marBottom w:val="0"/>
              <w:divBdr>
                <w:top w:val="none" w:sz="0" w:space="0" w:color="auto"/>
                <w:left w:val="none" w:sz="0" w:space="0" w:color="auto"/>
                <w:bottom w:val="none" w:sz="0" w:space="0" w:color="auto"/>
                <w:right w:val="none" w:sz="0" w:space="0" w:color="auto"/>
              </w:divBdr>
            </w:div>
            <w:div w:id="53049491">
              <w:marLeft w:val="0"/>
              <w:marRight w:val="0"/>
              <w:marTop w:val="0"/>
              <w:marBottom w:val="0"/>
              <w:divBdr>
                <w:top w:val="none" w:sz="0" w:space="0" w:color="auto"/>
                <w:left w:val="none" w:sz="0" w:space="0" w:color="auto"/>
                <w:bottom w:val="none" w:sz="0" w:space="0" w:color="auto"/>
                <w:right w:val="none" w:sz="0" w:space="0" w:color="auto"/>
              </w:divBdr>
            </w:div>
            <w:div w:id="1435437229">
              <w:marLeft w:val="0"/>
              <w:marRight w:val="0"/>
              <w:marTop w:val="0"/>
              <w:marBottom w:val="0"/>
              <w:divBdr>
                <w:top w:val="none" w:sz="0" w:space="0" w:color="auto"/>
                <w:left w:val="none" w:sz="0" w:space="0" w:color="auto"/>
                <w:bottom w:val="none" w:sz="0" w:space="0" w:color="auto"/>
                <w:right w:val="none" w:sz="0" w:space="0" w:color="auto"/>
              </w:divBdr>
            </w:div>
            <w:div w:id="1726952543">
              <w:marLeft w:val="0"/>
              <w:marRight w:val="0"/>
              <w:marTop w:val="0"/>
              <w:marBottom w:val="0"/>
              <w:divBdr>
                <w:top w:val="none" w:sz="0" w:space="0" w:color="auto"/>
                <w:left w:val="none" w:sz="0" w:space="0" w:color="auto"/>
                <w:bottom w:val="none" w:sz="0" w:space="0" w:color="auto"/>
                <w:right w:val="none" w:sz="0" w:space="0" w:color="auto"/>
              </w:divBdr>
            </w:div>
            <w:div w:id="687372801">
              <w:marLeft w:val="0"/>
              <w:marRight w:val="0"/>
              <w:marTop w:val="0"/>
              <w:marBottom w:val="0"/>
              <w:divBdr>
                <w:top w:val="none" w:sz="0" w:space="0" w:color="auto"/>
                <w:left w:val="none" w:sz="0" w:space="0" w:color="auto"/>
                <w:bottom w:val="none" w:sz="0" w:space="0" w:color="auto"/>
                <w:right w:val="none" w:sz="0" w:space="0" w:color="auto"/>
              </w:divBdr>
            </w:div>
            <w:div w:id="619994166">
              <w:marLeft w:val="0"/>
              <w:marRight w:val="0"/>
              <w:marTop w:val="0"/>
              <w:marBottom w:val="0"/>
              <w:divBdr>
                <w:top w:val="none" w:sz="0" w:space="0" w:color="auto"/>
                <w:left w:val="none" w:sz="0" w:space="0" w:color="auto"/>
                <w:bottom w:val="none" w:sz="0" w:space="0" w:color="auto"/>
                <w:right w:val="none" w:sz="0" w:space="0" w:color="auto"/>
              </w:divBdr>
            </w:div>
            <w:div w:id="827096286">
              <w:marLeft w:val="0"/>
              <w:marRight w:val="0"/>
              <w:marTop w:val="0"/>
              <w:marBottom w:val="0"/>
              <w:divBdr>
                <w:top w:val="none" w:sz="0" w:space="0" w:color="auto"/>
                <w:left w:val="none" w:sz="0" w:space="0" w:color="auto"/>
                <w:bottom w:val="none" w:sz="0" w:space="0" w:color="auto"/>
                <w:right w:val="none" w:sz="0" w:space="0" w:color="auto"/>
              </w:divBdr>
            </w:div>
            <w:div w:id="143549837">
              <w:marLeft w:val="0"/>
              <w:marRight w:val="0"/>
              <w:marTop w:val="0"/>
              <w:marBottom w:val="0"/>
              <w:divBdr>
                <w:top w:val="none" w:sz="0" w:space="0" w:color="auto"/>
                <w:left w:val="none" w:sz="0" w:space="0" w:color="auto"/>
                <w:bottom w:val="none" w:sz="0" w:space="0" w:color="auto"/>
                <w:right w:val="none" w:sz="0" w:space="0" w:color="auto"/>
              </w:divBdr>
            </w:div>
            <w:div w:id="1736467729">
              <w:marLeft w:val="0"/>
              <w:marRight w:val="0"/>
              <w:marTop w:val="0"/>
              <w:marBottom w:val="0"/>
              <w:divBdr>
                <w:top w:val="none" w:sz="0" w:space="0" w:color="auto"/>
                <w:left w:val="none" w:sz="0" w:space="0" w:color="auto"/>
                <w:bottom w:val="none" w:sz="0" w:space="0" w:color="auto"/>
                <w:right w:val="none" w:sz="0" w:space="0" w:color="auto"/>
              </w:divBdr>
            </w:div>
            <w:div w:id="1850943443">
              <w:marLeft w:val="0"/>
              <w:marRight w:val="0"/>
              <w:marTop w:val="0"/>
              <w:marBottom w:val="0"/>
              <w:divBdr>
                <w:top w:val="none" w:sz="0" w:space="0" w:color="auto"/>
                <w:left w:val="none" w:sz="0" w:space="0" w:color="auto"/>
                <w:bottom w:val="none" w:sz="0" w:space="0" w:color="auto"/>
                <w:right w:val="none" w:sz="0" w:space="0" w:color="auto"/>
              </w:divBdr>
            </w:div>
            <w:div w:id="1557427304">
              <w:marLeft w:val="0"/>
              <w:marRight w:val="0"/>
              <w:marTop w:val="0"/>
              <w:marBottom w:val="0"/>
              <w:divBdr>
                <w:top w:val="none" w:sz="0" w:space="0" w:color="auto"/>
                <w:left w:val="none" w:sz="0" w:space="0" w:color="auto"/>
                <w:bottom w:val="none" w:sz="0" w:space="0" w:color="auto"/>
                <w:right w:val="none" w:sz="0" w:space="0" w:color="auto"/>
              </w:divBdr>
            </w:div>
            <w:div w:id="20052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microsoft.com/fwlink/?LinkId=521839" TargetMode="External"/><Relationship Id="rId18" Type="http://schemas.openxmlformats.org/officeDocument/2006/relationships/hyperlink" Target="https://www.communities.qld.gov.au/gateway/aboutus/compliments" TargetMode="External"/><Relationship Id="rId26" Type="http://schemas.openxmlformats.org/officeDocument/2006/relationships/hyperlink" Target="http://www.treasury.act.gov.au/actia/toolkit.doc" TargetMode="External"/><Relationship Id="rId39" Type="http://schemas.openxmlformats.org/officeDocument/2006/relationships/hyperlink" Target="http://www.ndis.gov.au" TargetMode="External"/><Relationship Id="rId21" Type="http://schemas.openxmlformats.org/officeDocument/2006/relationships/image" Target="media/image5.jpeg"/><Relationship Id="rId34" Type="http://schemas.openxmlformats.org/officeDocument/2006/relationships/image" Target="media/image8.png"/><Relationship Id="rId42" Type="http://schemas.openxmlformats.org/officeDocument/2006/relationships/header" Target="header2.xml"/><Relationship Id="rId47" Type="http://schemas.openxmlformats.org/officeDocument/2006/relationships/image" Target="media/image13.png"/><Relationship Id="rId50" Type="http://schemas.openxmlformats.org/officeDocument/2006/relationships/hyperlink" Target="http://www.avg.com/email-signature?utm_medium=email&amp;utm_source=link&amp;utm_campaign=sig-email&amp;utm_content=webmail" TargetMode="External"/><Relationship Id="rId55" Type="http://schemas.openxmlformats.org/officeDocument/2006/relationships/footer" Target="footer4.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go.microsoft.com/fwlink/?linkid=618276" TargetMode="External"/><Relationship Id="rId29" Type="http://schemas.openxmlformats.org/officeDocument/2006/relationships/image" Target="media/image60.wmf"/><Relationship Id="rId11" Type="http://schemas.openxmlformats.org/officeDocument/2006/relationships/hyperlink" Target="mailto:jenny@childthink.org" TargetMode="External"/><Relationship Id="rId24" Type="http://schemas.openxmlformats.org/officeDocument/2006/relationships/hyperlink" Target="https://www.oaic.gov.au/about-us/corporate-information/key-documents/privacy-policy" TargetMode="External"/><Relationship Id="rId32" Type="http://schemas.openxmlformats.org/officeDocument/2006/relationships/hyperlink" Target="https://go.microsoft.com/fwlink/p/?linkid=618281" TargetMode="External"/><Relationship Id="rId37" Type="http://schemas.openxmlformats.org/officeDocument/2006/relationships/image" Target="media/image12.png"/><Relationship Id="rId40" Type="http://schemas.openxmlformats.org/officeDocument/2006/relationships/hyperlink" Target="http://www.comlaw.gov.au/Current/C2014C00149" TargetMode="External"/><Relationship Id="rId45" Type="http://schemas.openxmlformats.org/officeDocument/2006/relationships/header" Target="header3.xm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footnotes" Target="footnotes.xml"/><Relationship Id="rId19" Type="http://schemas.openxmlformats.org/officeDocument/2006/relationships/hyperlink" Target="https://kidsreport.facs.nsw.gov.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microsoft.com/en/servicesagreement/upcoming.aspx" TargetMode="External"/><Relationship Id="rId22" Type="http://schemas.openxmlformats.org/officeDocument/2006/relationships/hyperlink" Target="https://www.oaic.gov.au/engage-with-us/consultations/notifiable-data-breaches/draft-what-to-include-in-an-eligible-data-breach-statement" TargetMode="External"/><Relationship Id="rId27" Type="http://schemas.openxmlformats.org/officeDocument/2006/relationships/image" Target="media/image6.wmf"/><Relationship Id="rId30" Type="http://schemas.openxmlformats.org/officeDocument/2006/relationships/oleObject" Target="embeddings/oleObject2.bin"/><Relationship Id="rId35" Type="http://schemas.openxmlformats.org/officeDocument/2006/relationships/image" Target="media/image9.png"/><Relationship Id="rId43" Type="http://schemas.openxmlformats.org/officeDocument/2006/relationships/footer" Target="footer1.xml"/><Relationship Id="rId48" Type="http://schemas.openxmlformats.org/officeDocument/2006/relationships/image" Target="media/image14.png"/><Relationship Id="rId56" Type="http://schemas.openxmlformats.org/officeDocument/2006/relationships/footer" Target="footer5.xml"/><Relationship Id="rId8" Type="http://schemas.openxmlformats.org/officeDocument/2006/relationships/image" Target="media/image2.jpg"/><Relationship Id="rId51" Type="http://schemas.openxmlformats.org/officeDocument/2006/relationships/image" Target="media/image16.png"/><Relationship Id="rId3" Type="http://schemas.openxmlformats.org/officeDocument/2006/relationships/settings" Target="settings.xml"/><Relationship Id="rId12" Type="http://schemas.openxmlformats.org/officeDocument/2006/relationships/hyperlink" Target="mailto:jenny@childthink.org" TargetMode="External"/><Relationship Id="rId17" Type="http://schemas.openxmlformats.org/officeDocument/2006/relationships/hyperlink" Target="https://www.microsoft.com/en/servicesagreement/upcoming.aspx" TargetMode="External"/><Relationship Id="rId25" Type="http://schemas.openxmlformats.org/officeDocument/2006/relationships/hyperlink" Target="http://www.treasury.act.gov.au/actia/toolkit.doc" TargetMode="External"/><Relationship Id="rId33" Type="http://schemas.openxmlformats.org/officeDocument/2006/relationships/hyperlink" Target="mailto:enquiries@thinkchildadult.net" TargetMode="External"/><Relationship Id="rId38" Type="http://schemas.openxmlformats.org/officeDocument/2006/relationships/image" Target="media/image10.png"/><Relationship Id="rId46" Type="http://schemas.openxmlformats.org/officeDocument/2006/relationships/footer" Target="footer3.xml"/><Relationship Id="rId59" Type="http://schemas.openxmlformats.org/officeDocument/2006/relationships/fontTable" Target="fontTable.xml"/><Relationship Id="rId20" Type="http://schemas.openxmlformats.org/officeDocument/2006/relationships/hyperlink" Target="http://www.community.nsw.gov.au/__data/assets/pdf_file/0009/327663/mandatory_reporter_guide.pdf" TargetMode="External"/><Relationship Id="rId41" Type="http://schemas.openxmlformats.org/officeDocument/2006/relationships/header" Target="header1.xml"/><Relationship Id="rId54"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gif"/><Relationship Id="rId23" Type="http://schemas.openxmlformats.org/officeDocument/2006/relationships/hyperlink" Target="https://www.oaic.gov.au/engage-with-us/consultations/notifiable-data-breaches/draft-identifying-eligible-data-breaches" TargetMode="External"/><Relationship Id="rId28" Type="http://schemas.openxmlformats.org/officeDocument/2006/relationships/oleObject" Target="embeddings/oleObject1.bin"/><Relationship Id="rId36" Type="http://schemas.openxmlformats.org/officeDocument/2006/relationships/image" Target="media/image11.png"/><Relationship Id="rId49" Type="http://schemas.openxmlformats.org/officeDocument/2006/relationships/image" Target="media/image15.jpeg"/><Relationship Id="rId57" Type="http://schemas.openxmlformats.org/officeDocument/2006/relationships/header" Target="header6.xml"/><Relationship Id="rId10" Type="http://schemas.openxmlformats.org/officeDocument/2006/relationships/image" Target="media/image4.jpeg"/><Relationship Id="rId31" Type="http://schemas.openxmlformats.org/officeDocument/2006/relationships/image" Target="media/image7.jpeg"/><Relationship Id="rId44" Type="http://schemas.openxmlformats.org/officeDocument/2006/relationships/footer" Target="footer2.xml"/><Relationship Id="rId52" Type="http://schemas.openxmlformats.org/officeDocument/2006/relationships/hyperlink" Target="http://www.avg.com/email-signature?utm_medium=email&amp;utm_source=link&amp;utm_campaign=sig-email&amp;utm_content=webmail"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27287</Words>
  <Characters>155536</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Dr Jenny Child and Adult Think</cp:lastModifiedBy>
  <cp:revision>5</cp:revision>
  <cp:lastPrinted>2016-05-28T06:50:00Z</cp:lastPrinted>
  <dcterms:created xsi:type="dcterms:W3CDTF">2023-01-08T22:10:00Z</dcterms:created>
  <dcterms:modified xsi:type="dcterms:W3CDTF">2024-06-19T00:18:00Z</dcterms:modified>
</cp:coreProperties>
</file>